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0D57" w14:textId="3C2E2B3B" w:rsidR="006257FF" w:rsidRDefault="006257FF" w:rsidP="006257FF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Gołdap, </w:t>
      </w:r>
      <w:r w:rsidR="00187879">
        <w:rPr>
          <w:rFonts w:asciiTheme="minorHAnsi" w:hAnsiTheme="minorHAnsi" w:cstheme="minorHAnsi"/>
          <w:bCs/>
          <w:sz w:val="22"/>
          <w:szCs w:val="22"/>
        </w:rPr>
        <w:t>2</w:t>
      </w:r>
      <w:r w:rsidR="00321FB4">
        <w:rPr>
          <w:rFonts w:asciiTheme="minorHAnsi" w:hAnsiTheme="minorHAnsi" w:cstheme="minorHAnsi"/>
          <w:bCs/>
          <w:sz w:val="22"/>
          <w:szCs w:val="22"/>
        </w:rPr>
        <w:t>7</w:t>
      </w:r>
      <w:r w:rsidRPr="004B75A2">
        <w:rPr>
          <w:rFonts w:asciiTheme="minorHAnsi" w:hAnsiTheme="minorHAnsi" w:cstheme="minorHAnsi"/>
          <w:bCs/>
          <w:sz w:val="22"/>
          <w:szCs w:val="22"/>
        </w:rPr>
        <w:t>.0</w:t>
      </w:r>
      <w:r w:rsidR="00187879">
        <w:rPr>
          <w:rFonts w:asciiTheme="minorHAnsi" w:hAnsiTheme="minorHAnsi" w:cstheme="minorHAnsi"/>
          <w:bCs/>
          <w:sz w:val="22"/>
          <w:szCs w:val="22"/>
        </w:rPr>
        <w:t>9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71D88A06" w14:textId="0819F524" w:rsidR="006257FF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Burmistrz Gołdapi</w:t>
      </w:r>
    </w:p>
    <w:p w14:paraId="1B33FB0C" w14:textId="63B21FA5" w:rsidR="004B75A2" w:rsidRPr="004B75A2" w:rsidRDefault="006257FF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4B75A2" w:rsidRPr="004B75A2">
        <w:rPr>
          <w:rFonts w:asciiTheme="minorHAnsi" w:hAnsiTheme="minorHAnsi" w:cstheme="minorHAnsi"/>
          <w:bCs/>
          <w:sz w:val="22"/>
          <w:szCs w:val="22"/>
        </w:rPr>
        <w:t>lac Zwycięstwa 14</w:t>
      </w:r>
    </w:p>
    <w:p w14:paraId="3432C05F" w14:textId="77777777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65197A42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</w:t>
      </w:r>
      <w:r w:rsidR="00321FB4">
        <w:rPr>
          <w:rFonts w:asciiTheme="minorHAnsi" w:hAnsiTheme="minorHAnsi" w:cstheme="minorHAnsi"/>
          <w:bCs/>
          <w:sz w:val="22"/>
          <w:szCs w:val="22"/>
        </w:rPr>
        <w:t>136</w:t>
      </w:r>
      <w:r w:rsidR="00190338">
        <w:rPr>
          <w:rFonts w:asciiTheme="minorHAnsi" w:hAnsiTheme="minorHAnsi" w:cstheme="minorHAnsi"/>
          <w:b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1DC7E8B6" w14:textId="54E2DFA0" w:rsidR="00CD47B0" w:rsidRDefault="00CD47B0" w:rsidP="0095201C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EA9E44E" w14:textId="77777777" w:rsidR="00E32A5D" w:rsidRDefault="00E32A5D" w:rsidP="0095201C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55B5CDD0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187879">
        <w:rPr>
          <w:rFonts w:asciiTheme="minorHAnsi" w:hAnsiTheme="minorHAnsi" w:cstheme="minorHAnsi"/>
          <w:bCs/>
          <w:i/>
          <w:iCs/>
          <w:sz w:val="22"/>
          <w:szCs w:val="22"/>
        </w:rPr>
        <w:t>13</w:t>
      </w:r>
      <w:r w:rsidR="009340D0">
        <w:rPr>
          <w:rFonts w:asciiTheme="minorHAnsi" w:hAnsiTheme="minorHAnsi" w:cstheme="minorHAnsi"/>
          <w:bCs/>
          <w:i/>
          <w:iCs/>
          <w:sz w:val="22"/>
          <w:szCs w:val="22"/>
        </w:rPr>
        <w:t>.0</w:t>
      </w:r>
      <w:r w:rsidR="00187879">
        <w:rPr>
          <w:rFonts w:asciiTheme="minorHAnsi" w:hAnsiTheme="minorHAnsi" w:cstheme="minorHAnsi"/>
          <w:bCs/>
          <w:i/>
          <w:iCs/>
          <w:sz w:val="22"/>
          <w:szCs w:val="22"/>
        </w:rPr>
        <w:t>9</w:t>
      </w:r>
      <w:r w:rsidR="009340D0">
        <w:rPr>
          <w:rFonts w:asciiTheme="minorHAnsi" w:hAnsiTheme="minorHAnsi" w:cstheme="minorHAnsi"/>
          <w:bCs/>
          <w:i/>
          <w:iCs/>
          <w:sz w:val="22"/>
          <w:szCs w:val="22"/>
        </w:rPr>
        <w:t>.2021 r.</w:t>
      </w:r>
    </w:p>
    <w:p w14:paraId="50F99F49" w14:textId="77777777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C2D791" w14:textId="77777777" w:rsidR="00321FB4" w:rsidRDefault="00321FB4" w:rsidP="00321FB4">
      <w:pPr>
        <w:pStyle w:val="Tekstpodstawowy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ustawy z dnia 6 września 2001 r. o dostępie do informacji publicznej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Dz.U. z 2020 r.</w:t>
      </w:r>
      <w:r>
        <w:rPr>
          <w:rFonts w:ascii="Calibri" w:hAnsi="Calibri" w:cs="Calibri"/>
          <w:sz w:val="22"/>
          <w:szCs w:val="22"/>
        </w:rPr>
        <w:br/>
        <w:t xml:space="preserve">poz. 2176) odpowiadając na wniosek o udostępnienie informacji publicznej w zakresie cyt.: </w:t>
      </w:r>
    </w:p>
    <w:p w14:paraId="4AD49A62" w14:textId="77777777" w:rsidR="00321FB4" w:rsidRDefault="00321FB4" w:rsidP="00321FB4">
      <w:pPr>
        <w:pStyle w:val="NormalnyWeb"/>
        <w:suppressAutoHyphens/>
        <w:spacing w:before="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„W związku ze zbliżającym się wydarzeniem szczepień przeciw COVID-19 w Parku Miejskim prosimy o informację na temat tego: </w:t>
      </w:r>
    </w:p>
    <w:p w14:paraId="59339118" w14:textId="77777777" w:rsidR="00321FB4" w:rsidRDefault="00321FB4" w:rsidP="00321FB4">
      <w:pPr>
        <w:pStyle w:val="NormalnyWeb"/>
        <w:suppressAutoHyphens/>
        <w:spacing w:before="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1. Czy na miejscu w punkcie będzie lekarz? </w:t>
      </w:r>
    </w:p>
    <w:p w14:paraId="2A522A59" w14:textId="77777777" w:rsidR="00321FB4" w:rsidRDefault="00321FB4" w:rsidP="00321FB4">
      <w:pPr>
        <w:pStyle w:val="NormalnyWeb"/>
        <w:suppressAutoHyphens/>
        <w:spacing w:before="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2. Jak przetrzymywane będą szczepionki ? Na początku pandemii wiele mówiło się o wymaganych specjalistycznych lodówkach </w:t>
      </w:r>
    </w:p>
    <w:p w14:paraId="2D2F7000" w14:textId="77777777" w:rsidR="00321FB4" w:rsidRDefault="00321FB4" w:rsidP="00321FB4">
      <w:pPr>
        <w:pStyle w:val="NormalnyWeb"/>
        <w:suppressAutoHyphens/>
        <w:spacing w:before="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3. Dlaczego szczepienia będą odbywały się w plenerze, a nie w specjalistycznym punkcie? </w:t>
      </w:r>
    </w:p>
    <w:p w14:paraId="0FE87769" w14:textId="77777777" w:rsidR="00321FB4" w:rsidRDefault="00321FB4" w:rsidP="00321FB4">
      <w:pPr>
        <w:pStyle w:val="NormalnyWeb"/>
        <w:suppressAutoHyphens/>
        <w:spacing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4. Jaki jest koszt organizacji takiego wydarzenia?”</w:t>
      </w:r>
    </w:p>
    <w:p w14:paraId="6439AE97" w14:textId="77777777" w:rsidR="00321FB4" w:rsidRDefault="00321FB4" w:rsidP="00321FB4">
      <w:pPr>
        <w:pStyle w:val="Normalny1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przekazuję informacje dotyczące akcji szczepień przeciw COVID-19 w Mobilnym Punkcie Szczepień, która odbyła się w dniu 18 września 2021 r. w Parku Miejskim:</w:t>
      </w:r>
    </w:p>
    <w:p w14:paraId="13EBC095" w14:textId="77777777" w:rsidR="00321FB4" w:rsidRDefault="00321FB4" w:rsidP="00321FB4">
      <w:pPr>
        <w:pStyle w:val="Normalny1"/>
        <w:spacing w:after="120"/>
        <w:jc w:val="both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ad. 1, 2 i 4. Gmina Gołdap, zorganizowała akcję szczepień przeciwko COVID-19 przy współpracy z Mobilną Jednostką Szczepień - KANIA-MED Krzysztof </w:t>
      </w:r>
      <w:proofErr w:type="spellStart"/>
      <w:r>
        <w:rPr>
          <w:rFonts w:ascii="Calibri" w:hAnsi="Calibri" w:cs="Calibri"/>
          <w:sz w:val="22"/>
          <w:szCs w:val="22"/>
        </w:rPr>
        <w:t>Kaniecki</w:t>
      </w:r>
      <w:proofErr w:type="spellEnd"/>
      <w:r>
        <w:rPr>
          <w:rFonts w:ascii="Calibri" w:hAnsi="Calibri" w:cs="Calibri"/>
          <w:sz w:val="22"/>
          <w:szCs w:val="22"/>
        </w:rPr>
        <w:t xml:space="preserve">. Podmiotem odpowiedzialnym za zabezpieczenie medyczne mobilnego punktu szczepień w odpowiedni personel medyczny oraz prawidłowe przechowywanie szczepionek zgodnie z wytycznymi Ministerstwa Zdrowia, Głównego Inspektoratu Farmaceutycznego i Głównego Inspektoratu Sanitarnego, była Mobilna Jednostka Szczepień. </w:t>
      </w:r>
    </w:p>
    <w:p w14:paraId="5647D2EB" w14:textId="77777777" w:rsidR="00321FB4" w:rsidRDefault="00321FB4" w:rsidP="00321FB4">
      <w:pPr>
        <w:pStyle w:val="Normalny1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sz w:val="22"/>
          <w:szCs w:val="22"/>
        </w:rPr>
        <w:t>Na miejscu był obecny ratownik medyczny.</w:t>
      </w:r>
      <w:r>
        <w:t xml:space="preserve"> </w:t>
      </w:r>
      <w:r>
        <w:rPr>
          <w:rStyle w:val="Domylnaczcionkaakapitu1"/>
          <w:rFonts w:ascii="Calibri" w:hAnsi="Calibri" w:cs="Calibri"/>
          <w:sz w:val="22"/>
          <w:szCs w:val="22"/>
        </w:rPr>
        <w:t>Szczepionki były przechowywane w specjalistycznych lodówkach medycznych, zgodnie z wytycznymi Ministerstwa Zdrowia. Gmina Gołdap</w:t>
      </w:r>
      <w:r>
        <w:t xml:space="preserve"> </w:t>
      </w:r>
      <w:r>
        <w:rPr>
          <w:rStyle w:val="Domylnaczcionkaakapitu1"/>
          <w:rFonts w:ascii="Calibri" w:hAnsi="Calibri" w:cs="Calibri"/>
          <w:sz w:val="22"/>
          <w:szCs w:val="22"/>
        </w:rPr>
        <w:t>nie poniosła kosztów organizacji Mobilnego Punktu Szczepień.</w:t>
      </w:r>
    </w:p>
    <w:p w14:paraId="5F086C1E" w14:textId="49A21570" w:rsidR="006257FF" w:rsidRPr="00321FB4" w:rsidRDefault="00321FB4" w:rsidP="00321FB4">
      <w:pPr>
        <w:pStyle w:val="Normalny1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 3. Szczepienia w plenerze to alternatywna możliwość dla mieszkańców, aby zaszczepić się przeciwko COVID-19, w innych dniach i godzinach, niż te, w których funkcjonują punkty szczepień na terenie Gminy Gołdap. Podstawowe wymogi bezpieczeństwa zostały opracowane przez Ministerstwo Zdrowia, Główny Inspektorat Farmaceutyczny i Główny Inspektorat Sanitarny.</w:t>
      </w:r>
    </w:p>
    <w:p w14:paraId="3D1AD692" w14:textId="76A83C61" w:rsidR="004B75A2" w:rsidRDefault="004B75A2" w:rsidP="0095201C">
      <w:pPr>
        <w:spacing w:line="360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Z poważaniem</w:t>
      </w:r>
      <w:bookmarkEnd w:id="0"/>
    </w:p>
    <w:p w14:paraId="37950ECF" w14:textId="0CD2FB58" w:rsidR="00E32A5D" w:rsidRDefault="00825232" w:rsidP="00E32A5D">
      <w:pPr>
        <w:ind w:left="4963" w:firstLine="709"/>
      </w:pPr>
      <w:r>
        <w:t xml:space="preserve">   </w:t>
      </w:r>
      <w:r w:rsidR="00E32A5D">
        <w:t>Z up. BURMISTRZA</w:t>
      </w:r>
    </w:p>
    <w:p w14:paraId="6C65DFE8" w14:textId="3481D574" w:rsidR="00E32A5D" w:rsidRDefault="00E32A5D" w:rsidP="00E32A5D">
      <w:pPr>
        <w:ind w:left="4963" w:firstLine="709"/>
      </w:pPr>
      <w:r>
        <w:t xml:space="preserve">     </w:t>
      </w:r>
      <w:r w:rsidR="00825232">
        <w:t xml:space="preserve">    </w:t>
      </w:r>
      <w:r>
        <w:t xml:space="preserve">Piotr </w:t>
      </w:r>
      <w:proofErr w:type="spellStart"/>
      <w:r>
        <w:t>Mietliński</w:t>
      </w:r>
      <w:proofErr w:type="spellEnd"/>
    </w:p>
    <w:p w14:paraId="1B4BB6C7" w14:textId="77777777" w:rsidR="00E32A5D" w:rsidRDefault="00E32A5D" w:rsidP="00E32A5D">
      <w:pPr>
        <w:ind w:left="4963"/>
        <w:jc w:val="center"/>
      </w:pPr>
      <w:r>
        <w:t>ZASTĘPCA KIEROWNIKA WYDZIAŁU</w:t>
      </w:r>
    </w:p>
    <w:p w14:paraId="2F215059" w14:textId="42AFAE8F" w:rsidR="00E32A5D" w:rsidRPr="004B75A2" w:rsidRDefault="00E32A5D" w:rsidP="00E32A5D">
      <w:pPr>
        <w:spacing w:line="360" w:lineRule="auto"/>
        <w:ind w:left="4963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t>DS. ADMINISTRACYJNYCH</w:t>
      </w:r>
    </w:p>
    <w:sectPr w:rsidR="00E32A5D" w:rsidRPr="004B75A2" w:rsidSect="009520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1134" w:bottom="1701" w:left="1134" w:header="1073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8A03" w14:textId="77777777" w:rsidR="00F77C47" w:rsidRDefault="00F77C47">
      <w:r>
        <w:separator/>
      </w:r>
    </w:p>
  </w:endnote>
  <w:endnote w:type="continuationSeparator" w:id="0">
    <w:p w14:paraId="3954F095" w14:textId="77777777" w:rsidR="00F77C47" w:rsidRDefault="00F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4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61A7E4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710E" w14:textId="77777777" w:rsidR="00F77C47" w:rsidRDefault="00F77C47">
      <w:r>
        <w:rPr>
          <w:color w:val="000000"/>
        </w:rPr>
        <w:separator/>
      </w:r>
    </w:p>
  </w:footnote>
  <w:footnote w:type="continuationSeparator" w:id="0">
    <w:p w14:paraId="678D31AC" w14:textId="77777777" w:rsidR="00F77C47" w:rsidRDefault="00F7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3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58F4" w14:textId="7AE5F307" w:rsidR="004B75A2" w:rsidRDefault="00FC13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9E1F823">
          <wp:simplePos x="0" y="0"/>
          <wp:positionH relativeFrom="margin">
            <wp:align>right</wp:align>
          </wp:positionH>
          <wp:positionV relativeFrom="paragraph">
            <wp:posOffset>-490855</wp:posOffset>
          </wp:positionV>
          <wp:extent cx="2094119" cy="1027439"/>
          <wp:effectExtent l="0" t="0" r="1905" b="1270"/>
          <wp:wrapTopAndBottom/>
          <wp:docPr id="4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6366"/>
    <w:rsid w:val="0003155C"/>
    <w:rsid w:val="00043953"/>
    <w:rsid w:val="000A29E5"/>
    <w:rsid w:val="000C1030"/>
    <w:rsid w:val="000E0971"/>
    <w:rsid w:val="000F302B"/>
    <w:rsid w:val="000F7672"/>
    <w:rsid w:val="001249B1"/>
    <w:rsid w:val="001557FC"/>
    <w:rsid w:val="00187879"/>
    <w:rsid w:val="00190338"/>
    <w:rsid w:val="001A34E1"/>
    <w:rsid w:val="001B3C78"/>
    <w:rsid w:val="001C516F"/>
    <w:rsid w:val="001D0FEF"/>
    <w:rsid w:val="001D5E19"/>
    <w:rsid w:val="00235542"/>
    <w:rsid w:val="0028046F"/>
    <w:rsid w:val="002E1863"/>
    <w:rsid w:val="002F0608"/>
    <w:rsid w:val="0030221D"/>
    <w:rsid w:val="00313CC8"/>
    <w:rsid w:val="00321FB4"/>
    <w:rsid w:val="0033210E"/>
    <w:rsid w:val="00334E8B"/>
    <w:rsid w:val="00336A74"/>
    <w:rsid w:val="003C6BA3"/>
    <w:rsid w:val="003F557D"/>
    <w:rsid w:val="00406403"/>
    <w:rsid w:val="00456DFC"/>
    <w:rsid w:val="004B44AF"/>
    <w:rsid w:val="004B75A2"/>
    <w:rsid w:val="004C2F24"/>
    <w:rsid w:val="004E482E"/>
    <w:rsid w:val="005032F3"/>
    <w:rsid w:val="00506DF6"/>
    <w:rsid w:val="005140C8"/>
    <w:rsid w:val="005808B1"/>
    <w:rsid w:val="005933DF"/>
    <w:rsid w:val="005C04B4"/>
    <w:rsid w:val="005C68B4"/>
    <w:rsid w:val="005D13ED"/>
    <w:rsid w:val="005F30BF"/>
    <w:rsid w:val="00602CBA"/>
    <w:rsid w:val="006257FF"/>
    <w:rsid w:val="00641A56"/>
    <w:rsid w:val="006476D5"/>
    <w:rsid w:val="00676594"/>
    <w:rsid w:val="006A6049"/>
    <w:rsid w:val="006A6DB3"/>
    <w:rsid w:val="006B600E"/>
    <w:rsid w:val="006E1417"/>
    <w:rsid w:val="006E2CE1"/>
    <w:rsid w:val="006E5D69"/>
    <w:rsid w:val="006F3871"/>
    <w:rsid w:val="007005B7"/>
    <w:rsid w:val="0070724E"/>
    <w:rsid w:val="00717905"/>
    <w:rsid w:val="00761131"/>
    <w:rsid w:val="007853E2"/>
    <w:rsid w:val="007C1F78"/>
    <w:rsid w:val="007F71EB"/>
    <w:rsid w:val="0080760B"/>
    <w:rsid w:val="00817726"/>
    <w:rsid w:val="00817A5D"/>
    <w:rsid w:val="00825232"/>
    <w:rsid w:val="0087614B"/>
    <w:rsid w:val="00880031"/>
    <w:rsid w:val="008A6E9B"/>
    <w:rsid w:val="008C4995"/>
    <w:rsid w:val="008E6EF2"/>
    <w:rsid w:val="008F483C"/>
    <w:rsid w:val="00931B5B"/>
    <w:rsid w:val="00932767"/>
    <w:rsid w:val="009340D0"/>
    <w:rsid w:val="00946FD2"/>
    <w:rsid w:val="0095201C"/>
    <w:rsid w:val="00966400"/>
    <w:rsid w:val="00966EB8"/>
    <w:rsid w:val="00971389"/>
    <w:rsid w:val="009869F3"/>
    <w:rsid w:val="009A767C"/>
    <w:rsid w:val="009C5E16"/>
    <w:rsid w:val="009C70E2"/>
    <w:rsid w:val="009D4315"/>
    <w:rsid w:val="009F274C"/>
    <w:rsid w:val="009F6E0C"/>
    <w:rsid w:val="00A01F87"/>
    <w:rsid w:val="00A10037"/>
    <w:rsid w:val="00A42F51"/>
    <w:rsid w:val="00A45616"/>
    <w:rsid w:val="00A46C89"/>
    <w:rsid w:val="00A65020"/>
    <w:rsid w:val="00A86F3D"/>
    <w:rsid w:val="00A93908"/>
    <w:rsid w:val="00A9436E"/>
    <w:rsid w:val="00A96DBE"/>
    <w:rsid w:val="00AA1127"/>
    <w:rsid w:val="00B2335B"/>
    <w:rsid w:val="00B45F36"/>
    <w:rsid w:val="00B53AA8"/>
    <w:rsid w:val="00B86A99"/>
    <w:rsid w:val="00B8743E"/>
    <w:rsid w:val="00BC02A9"/>
    <w:rsid w:val="00BE06D2"/>
    <w:rsid w:val="00BE2C2A"/>
    <w:rsid w:val="00BE52BF"/>
    <w:rsid w:val="00BE77B9"/>
    <w:rsid w:val="00C255D6"/>
    <w:rsid w:val="00C26A22"/>
    <w:rsid w:val="00C32F0E"/>
    <w:rsid w:val="00C606B7"/>
    <w:rsid w:val="00C63259"/>
    <w:rsid w:val="00C9010C"/>
    <w:rsid w:val="00CA0BB5"/>
    <w:rsid w:val="00CA322B"/>
    <w:rsid w:val="00CA5279"/>
    <w:rsid w:val="00CD47B0"/>
    <w:rsid w:val="00CF4E2E"/>
    <w:rsid w:val="00D26365"/>
    <w:rsid w:val="00D32C46"/>
    <w:rsid w:val="00D84890"/>
    <w:rsid w:val="00D93E30"/>
    <w:rsid w:val="00DA60D4"/>
    <w:rsid w:val="00DD41D2"/>
    <w:rsid w:val="00E01F3C"/>
    <w:rsid w:val="00E0598C"/>
    <w:rsid w:val="00E17214"/>
    <w:rsid w:val="00E2119D"/>
    <w:rsid w:val="00E2535E"/>
    <w:rsid w:val="00E32A5D"/>
    <w:rsid w:val="00E558C9"/>
    <w:rsid w:val="00E64FC1"/>
    <w:rsid w:val="00E96FD2"/>
    <w:rsid w:val="00EA581A"/>
    <w:rsid w:val="00ED448A"/>
    <w:rsid w:val="00ED6919"/>
    <w:rsid w:val="00ED7ACC"/>
    <w:rsid w:val="00F63BE0"/>
    <w:rsid w:val="00F77C47"/>
    <w:rsid w:val="00F86BA0"/>
    <w:rsid w:val="00FC1360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86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4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21FB4"/>
    <w:pPr>
      <w:widowControl/>
      <w:autoSpaceDN/>
      <w:spacing w:after="120" w:line="100" w:lineRule="atLeast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321FB4"/>
    <w:rPr>
      <w:rFonts w:ascii="Arial" w:hAnsi="Arial"/>
      <w:kern w:val="1"/>
      <w:sz w:val="20"/>
      <w:szCs w:val="20"/>
      <w:lang w:eastAsia="hi-IN"/>
    </w:rPr>
  </w:style>
  <w:style w:type="character" w:customStyle="1" w:styleId="Domylnaczcionkaakapitu1">
    <w:name w:val="Domyślna czcionka akapitu1"/>
    <w:rsid w:val="00321FB4"/>
  </w:style>
  <w:style w:type="paragraph" w:customStyle="1" w:styleId="Normalny1">
    <w:name w:val="Normalny1"/>
    <w:rsid w:val="00321FB4"/>
    <w:pPr>
      <w:autoSpaceDN/>
      <w:spacing w:line="100" w:lineRule="atLeast"/>
    </w:pPr>
    <w:rPr>
      <w:kern w:val="1"/>
      <w:lang w:eastAsia="hi-IN"/>
    </w:rPr>
  </w:style>
  <w:style w:type="paragraph" w:styleId="NormalnyWeb">
    <w:name w:val="Normal (Web)"/>
    <w:basedOn w:val="Normalny1"/>
    <w:rsid w:val="00321FB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8DA8-EB22-45E3-A4BD-799CF6E2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4</cp:revision>
  <cp:lastPrinted>2021-09-27T08:26:00Z</cp:lastPrinted>
  <dcterms:created xsi:type="dcterms:W3CDTF">2021-09-27T08:43:00Z</dcterms:created>
  <dcterms:modified xsi:type="dcterms:W3CDTF">2021-10-29T10:37:00Z</dcterms:modified>
</cp:coreProperties>
</file>