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F7DA" w14:textId="5A99D262" w:rsidR="00A46C89" w:rsidRPr="00F90CA5" w:rsidRDefault="007F3445" w:rsidP="00A46C89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Burmistrz Gołdapi</w:t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F90CA5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90CA5">
        <w:rPr>
          <w:rFonts w:asciiTheme="minorHAnsi" w:hAnsiTheme="minorHAnsi" w:cstheme="minorHAnsi"/>
          <w:sz w:val="22"/>
          <w:szCs w:val="22"/>
        </w:rPr>
        <w:t xml:space="preserve"> </w:t>
      </w:r>
      <w:r w:rsidR="00A46C89" w:rsidRPr="00F90CA5">
        <w:rPr>
          <w:rFonts w:asciiTheme="minorHAnsi" w:hAnsiTheme="minorHAnsi" w:cstheme="minorHAnsi"/>
          <w:sz w:val="22"/>
          <w:szCs w:val="22"/>
        </w:rPr>
        <w:t>Gołdap,</w:t>
      </w:r>
      <w:r w:rsidR="002D5056" w:rsidRPr="00F90CA5">
        <w:rPr>
          <w:rFonts w:asciiTheme="minorHAnsi" w:hAnsiTheme="minorHAnsi" w:cstheme="minorHAnsi"/>
          <w:sz w:val="22"/>
          <w:szCs w:val="22"/>
        </w:rPr>
        <w:t xml:space="preserve"> </w:t>
      </w:r>
      <w:r w:rsidR="00B21ED8">
        <w:rPr>
          <w:rFonts w:asciiTheme="minorHAnsi" w:hAnsiTheme="minorHAnsi" w:cstheme="minorHAnsi"/>
          <w:sz w:val="22"/>
          <w:szCs w:val="22"/>
        </w:rPr>
        <w:t>13</w:t>
      </w:r>
      <w:r w:rsidR="002816B6">
        <w:rPr>
          <w:rFonts w:asciiTheme="minorHAnsi" w:hAnsiTheme="minorHAnsi" w:cstheme="minorHAnsi"/>
          <w:sz w:val="22"/>
          <w:szCs w:val="22"/>
        </w:rPr>
        <w:t>.0</w:t>
      </w:r>
      <w:r w:rsidR="001309FE">
        <w:rPr>
          <w:rFonts w:asciiTheme="minorHAnsi" w:hAnsiTheme="minorHAnsi" w:cstheme="minorHAnsi"/>
          <w:sz w:val="22"/>
          <w:szCs w:val="22"/>
        </w:rPr>
        <w:t>4</w:t>
      </w:r>
      <w:r w:rsidR="002816B6">
        <w:rPr>
          <w:rFonts w:asciiTheme="minorHAnsi" w:hAnsiTheme="minorHAnsi" w:cstheme="minorHAnsi"/>
          <w:sz w:val="22"/>
          <w:szCs w:val="22"/>
        </w:rPr>
        <w:t>.2022</w:t>
      </w:r>
      <w:r w:rsidR="00E937D3" w:rsidRPr="00F90CA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6522608" w14:textId="77777777" w:rsidR="00A46C89" w:rsidRPr="00F90CA5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Plac Zwycięstwa 14</w:t>
      </w:r>
    </w:p>
    <w:p w14:paraId="2889F7D2" w14:textId="51A9A452" w:rsidR="00A46C89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19-500 Gołdap</w:t>
      </w:r>
    </w:p>
    <w:p w14:paraId="183AE981" w14:textId="77777777" w:rsidR="001309FE" w:rsidRDefault="001309FE" w:rsidP="001309FE">
      <w:pPr>
        <w:pStyle w:val="Textbody"/>
        <w:spacing w:before="57" w:after="57" w:line="276" w:lineRule="auto"/>
        <w:ind w:left="1418"/>
        <w:rPr>
          <w:rFonts w:asciiTheme="minorHAnsi" w:hAnsiTheme="minorHAnsi" w:cstheme="minorHAnsi"/>
          <w:sz w:val="22"/>
          <w:szCs w:val="22"/>
        </w:rPr>
      </w:pPr>
    </w:p>
    <w:p w14:paraId="11413F25" w14:textId="0AD9B88F" w:rsidR="001309FE" w:rsidRDefault="00A46C89" w:rsidP="001309FE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WA.</w:t>
      </w:r>
      <w:r w:rsidR="00B53C6A" w:rsidRPr="00F90CA5">
        <w:rPr>
          <w:rFonts w:asciiTheme="minorHAnsi" w:hAnsiTheme="minorHAnsi" w:cstheme="minorHAnsi"/>
          <w:sz w:val="22"/>
          <w:szCs w:val="22"/>
        </w:rPr>
        <w:t>1431</w:t>
      </w:r>
      <w:r w:rsidR="00F23C85">
        <w:rPr>
          <w:rFonts w:asciiTheme="minorHAnsi" w:hAnsiTheme="minorHAnsi" w:cstheme="minorHAnsi"/>
          <w:sz w:val="22"/>
          <w:szCs w:val="22"/>
        </w:rPr>
        <w:t>.35.</w:t>
      </w:r>
      <w:r w:rsidR="00664A0B" w:rsidRPr="00F90CA5">
        <w:rPr>
          <w:rFonts w:asciiTheme="minorHAnsi" w:hAnsiTheme="minorHAnsi" w:cstheme="minorHAnsi"/>
          <w:sz w:val="22"/>
          <w:szCs w:val="22"/>
        </w:rPr>
        <w:t>20</w:t>
      </w:r>
      <w:r w:rsidR="00B53C6A" w:rsidRPr="00F90CA5">
        <w:rPr>
          <w:rFonts w:asciiTheme="minorHAnsi" w:hAnsiTheme="minorHAnsi" w:cstheme="minorHAnsi"/>
          <w:sz w:val="22"/>
          <w:szCs w:val="22"/>
        </w:rPr>
        <w:t>2</w:t>
      </w:r>
      <w:r w:rsidR="002816B6">
        <w:rPr>
          <w:rFonts w:asciiTheme="minorHAnsi" w:hAnsiTheme="minorHAnsi" w:cstheme="minorHAnsi"/>
          <w:sz w:val="22"/>
          <w:szCs w:val="22"/>
        </w:rPr>
        <w:t>2</w:t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</w:p>
    <w:p w14:paraId="273A66A2" w14:textId="77777777" w:rsidR="008F73E7" w:rsidRPr="00F90CA5" w:rsidRDefault="008F73E7" w:rsidP="00971DAC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D9E62" w14:textId="0964710D" w:rsidR="00F90CA5" w:rsidRPr="00F90CA5" w:rsidRDefault="0079556B" w:rsidP="00664A0B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90CA5">
        <w:rPr>
          <w:rFonts w:asciiTheme="minorHAnsi" w:hAnsiTheme="minorHAnsi" w:cstheme="minorHAnsi"/>
          <w:i/>
          <w:iCs/>
          <w:sz w:val="22"/>
          <w:szCs w:val="22"/>
        </w:rPr>
        <w:t xml:space="preserve">Dotyczy: </w:t>
      </w:r>
      <w:r w:rsidR="00B73A6D" w:rsidRPr="00F90CA5">
        <w:rPr>
          <w:rFonts w:asciiTheme="minorHAnsi" w:hAnsiTheme="minorHAnsi" w:cstheme="minorHAnsi"/>
          <w:i/>
          <w:iCs/>
          <w:sz w:val="22"/>
          <w:szCs w:val="22"/>
        </w:rPr>
        <w:t xml:space="preserve">wniosku o udostępnienie informacji publicznej z dnia </w:t>
      </w:r>
      <w:r w:rsidR="008536FC">
        <w:rPr>
          <w:rFonts w:asciiTheme="minorHAnsi" w:hAnsiTheme="minorHAnsi" w:cstheme="minorHAnsi"/>
          <w:i/>
          <w:iCs/>
          <w:sz w:val="22"/>
          <w:szCs w:val="22"/>
        </w:rPr>
        <w:t>4.04.2022 r.</w:t>
      </w:r>
    </w:p>
    <w:p w14:paraId="04CFCB88" w14:textId="77777777" w:rsidR="005C03B3" w:rsidRDefault="008F58DC" w:rsidP="00F37469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822FA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B4D1C" w:rsidRPr="006822FA">
        <w:rPr>
          <w:rFonts w:asciiTheme="minorHAnsi" w:hAnsiTheme="minorHAnsi" w:cstheme="minorHAnsi"/>
          <w:sz w:val="22"/>
          <w:szCs w:val="22"/>
        </w:rPr>
        <w:t xml:space="preserve">ustawy z dnia 6 września 2001 r. o dostępie do informacji publicznej </w:t>
      </w:r>
      <w:r w:rsidR="006822FA" w:rsidRPr="006822F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822FA" w:rsidRPr="006822F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822FA" w:rsidRPr="006822FA">
        <w:rPr>
          <w:rFonts w:asciiTheme="minorHAnsi" w:hAnsiTheme="minorHAnsi" w:cstheme="minorHAnsi"/>
          <w:sz w:val="22"/>
          <w:szCs w:val="22"/>
        </w:rPr>
        <w:t xml:space="preserve">. Dz. U. z 2020 r. poz. 2176 z późn. zm.) </w:t>
      </w:r>
      <w:r w:rsidRPr="006822FA">
        <w:rPr>
          <w:rFonts w:asciiTheme="minorHAnsi" w:hAnsiTheme="minorHAnsi" w:cstheme="minorHAnsi"/>
          <w:sz w:val="22"/>
          <w:szCs w:val="22"/>
        </w:rPr>
        <w:t>o</w:t>
      </w:r>
      <w:r w:rsidR="0079556B" w:rsidRPr="006822FA">
        <w:rPr>
          <w:rFonts w:asciiTheme="minorHAnsi" w:hAnsiTheme="minorHAnsi" w:cstheme="minorHAnsi"/>
          <w:sz w:val="22"/>
          <w:szCs w:val="22"/>
        </w:rPr>
        <w:t>dpowiadając</w:t>
      </w:r>
      <w:r w:rsidR="0079556B" w:rsidRPr="00F90CA5">
        <w:rPr>
          <w:rFonts w:asciiTheme="minorHAnsi" w:hAnsiTheme="minorHAnsi" w:cstheme="minorHAnsi"/>
          <w:sz w:val="22"/>
          <w:szCs w:val="22"/>
        </w:rPr>
        <w:t xml:space="preserve"> na </w:t>
      </w:r>
      <w:r w:rsidR="00B73A6D" w:rsidRPr="00F90CA5">
        <w:rPr>
          <w:rFonts w:asciiTheme="minorHAnsi" w:hAnsiTheme="minorHAnsi" w:cstheme="minorHAnsi"/>
          <w:sz w:val="22"/>
          <w:szCs w:val="22"/>
        </w:rPr>
        <w:t xml:space="preserve">wniosek </w:t>
      </w:r>
      <w:r w:rsidRPr="00F90CA5">
        <w:rPr>
          <w:rFonts w:asciiTheme="minorHAnsi" w:hAnsiTheme="minorHAnsi" w:cstheme="minorHAnsi"/>
          <w:sz w:val="22"/>
          <w:szCs w:val="22"/>
        </w:rPr>
        <w:t xml:space="preserve">o udostępnienie informacji publicznej </w:t>
      </w:r>
      <w:r w:rsidR="00B73A6D" w:rsidRPr="00F90CA5">
        <w:rPr>
          <w:rFonts w:asciiTheme="minorHAnsi" w:hAnsiTheme="minorHAnsi" w:cstheme="minorHAnsi"/>
          <w:sz w:val="22"/>
          <w:szCs w:val="22"/>
        </w:rPr>
        <w:t>w zakresie cyt.:</w:t>
      </w:r>
      <w:r w:rsidR="00983497" w:rsidRPr="00F90CA5">
        <w:rPr>
          <w:rFonts w:asciiTheme="minorHAnsi" w:hAnsiTheme="minorHAnsi" w:cstheme="minorHAnsi"/>
          <w:sz w:val="22"/>
          <w:szCs w:val="22"/>
        </w:rPr>
        <w:t> </w:t>
      </w:r>
      <w:bookmarkStart w:id="0" w:name="_Hlk31728800"/>
    </w:p>
    <w:p w14:paraId="1F2CC860" w14:textId="71CBE541" w:rsidR="00CA3CE2" w:rsidRDefault="001309FE" w:rsidP="008536FC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536FC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8536FC" w:rsidRPr="008536FC">
        <w:rPr>
          <w:rFonts w:asciiTheme="minorHAnsi" w:hAnsiTheme="minorHAnsi" w:cstheme="minorHAnsi"/>
          <w:i/>
          <w:iCs/>
          <w:sz w:val="22"/>
          <w:szCs w:val="22"/>
        </w:rPr>
        <w:t>zwracam się uprzejmie z prośbą o wydanie ksero kopi protokołu z kontroli stanu drogi z dnia 30.03.2022 r. sołectwa Wilkasy głównie o odcinek drogi nr 78 i nr 120. Oprócz tych wyszczególnionych dróg dodatkowo wszystkie drogi gminne sołectwo Zatyki”</w:t>
      </w:r>
    </w:p>
    <w:p w14:paraId="7433D524" w14:textId="186C21C3" w:rsidR="00E30F47" w:rsidRDefault="008536FC" w:rsidP="00E30F47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informuję, że </w:t>
      </w:r>
      <w:r w:rsidR="00E30F47">
        <w:rPr>
          <w:rFonts w:asciiTheme="minorHAnsi" w:hAnsiTheme="minorHAnsi" w:cstheme="minorHAnsi"/>
          <w:sz w:val="22"/>
          <w:szCs w:val="22"/>
        </w:rPr>
        <w:t xml:space="preserve">w dniu 30 marca 2022 r. odbyło się posiedzenie Komisji Rozwoju Obszarów Wiejskich Rady Miejskiej w Gołdapi, podczas którego odbył się objazd dróg na terenach wiejskich. </w:t>
      </w:r>
      <w:r w:rsidR="00E8278D">
        <w:rPr>
          <w:rFonts w:asciiTheme="minorHAnsi" w:hAnsiTheme="minorHAnsi" w:cstheme="minorHAnsi"/>
          <w:sz w:val="22"/>
          <w:szCs w:val="22"/>
        </w:rPr>
        <w:t>Podczas kolejnego posiedzenia Komisji w</w:t>
      </w:r>
      <w:r w:rsidR="00E30F47">
        <w:rPr>
          <w:rFonts w:asciiTheme="minorHAnsi" w:hAnsiTheme="minorHAnsi" w:cstheme="minorHAnsi"/>
          <w:sz w:val="22"/>
          <w:szCs w:val="22"/>
        </w:rPr>
        <w:t xml:space="preserve"> dniu 12 kwietnia 2022 r. odbyło się podsumowanie </w:t>
      </w:r>
      <w:r w:rsidR="00E8278D">
        <w:rPr>
          <w:rFonts w:asciiTheme="minorHAnsi" w:hAnsiTheme="minorHAnsi" w:cstheme="minorHAnsi"/>
          <w:sz w:val="22"/>
          <w:szCs w:val="22"/>
        </w:rPr>
        <w:t xml:space="preserve">ww. </w:t>
      </w:r>
      <w:r w:rsidR="00E30F47">
        <w:rPr>
          <w:rFonts w:asciiTheme="minorHAnsi" w:hAnsiTheme="minorHAnsi" w:cstheme="minorHAnsi"/>
          <w:sz w:val="22"/>
          <w:szCs w:val="22"/>
        </w:rPr>
        <w:t>objazdu dróg</w:t>
      </w:r>
      <w:r w:rsidR="00E8278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8CDF4F" w14:textId="146D98BB" w:rsidR="008536FC" w:rsidRDefault="0003590D" w:rsidP="00417B73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Informuję, że </w:t>
      </w:r>
      <w:r w:rsidR="00417B73">
        <w:rPr>
          <w:rFonts w:asciiTheme="minorHAnsi" w:hAnsiTheme="minorHAnsi" w:cstheme="minorHAnsi"/>
          <w:sz w:val="22"/>
          <w:szCs w:val="22"/>
        </w:rPr>
        <w:t>na chwilę obecną Urząd Miejski w Gołdapi nie posiada protokołów z powyższych posiedzeń Komisji. P</w:t>
      </w:r>
      <w:r>
        <w:rPr>
          <w:rFonts w:asciiTheme="minorHAnsi" w:hAnsiTheme="minorHAnsi" w:cstheme="minorHAnsi"/>
          <w:sz w:val="22"/>
          <w:szCs w:val="22"/>
        </w:rPr>
        <w:t xml:space="preserve">rotokoły Komisji Rozwoju Obszarów Wiejskich </w:t>
      </w:r>
      <w:r w:rsidR="007A4152">
        <w:rPr>
          <w:rFonts w:asciiTheme="minorHAnsi" w:hAnsiTheme="minorHAnsi" w:cstheme="minorHAnsi"/>
          <w:sz w:val="22"/>
          <w:szCs w:val="22"/>
        </w:rPr>
        <w:t xml:space="preserve">z posiedzeń z dnia 30 marca 2022 r. oraz 12 kwietnia 2022 r. </w:t>
      </w:r>
      <w:r>
        <w:rPr>
          <w:rFonts w:asciiTheme="minorHAnsi" w:hAnsiTheme="minorHAnsi" w:cstheme="minorHAnsi"/>
          <w:sz w:val="22"/>
          <w:szCs w:val="22"/>
        </w:rPr>
        <w:t xml:space="preserve">zostaną Panu udostępnione po sporządzeniu i przyjęciu przez Komisję. </w:t>
      </w:r>
    </w:p>
    <w:bookmarkEnd w:id="0"/>
    <w:p w14:paraId="28B15F94" w14:textId="77777777" w:rsidR="00715ABA" w:rsidRPr="00F90CA5" w:rsidRDefault="00715ABA" w:rsidP="00B87672">
      <w:pPr>
        <w:pStyle w:val="Textbody"/>
        <w:spacing w:before="57" w:after="57" w:line="360" w:lineRule="auto"/>
        <w:ind w:left="5672" w:right="1133" w:firstLine="709"/>
        <w:rPr>
          <w:rFonts w:asciiTheme="minorHAnsi" w:hAnsiTheme="minorHAnsi" w:cstheme="minorHAnsi"/>
          <w:sz w:val="22"/>
          <w:szCs w:val="22"/>
        </w:rPr>
      </w:pPr>
    </w:p>
    <w:p w14:paraId="70F6DD5B" w14:textId="77777777" w:rsidR="00A0779C" w:rsidRDefault="00A46C89" w:rsidP="00A0779C">
      <w:pPr>
        <w:pStyle w:val="Textbody"/>
        <w:spacing w:before="57" w:after="57" w:line="360" w:lineRule="auto"/>
        <w:ind w:left="6379" w:right="1133" w:hanging="283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Z poważaniem</w:t>
      </w:r>
    </w:p>
    <w:p w14:paraId="1D0DC7B1" w14:textId="77777777" w:rsidR="00A0779C" w:rsidRPr="00A0779C" w:rsidRDefault="00A0779C" w:rsidP="00A0779C">
      <w:pPr>
        <w:pStyle w:val="Textbody"/>
        <w:spacing w:before="57" w:after="57" w:line="360" w:lineRule="auto"/>
        <w:ind w:left="5812" w:right="1133"/>
        <w:rPr>
          <w:rFonts w:asciiTheme="minorHAnsi" w:hAnsiTheme="minorHAnsi" w:cstheme="minorHAnsi"/>
          <w:sz w:val="22"/>
          <w:szCs w:val="22"/>
        </w:rPr>
      </w:pPr>
      <w:r w:rsidRPr="00A0779C">
        <w:rPr>
          <w:rFonts w:asciiTheme="minorHAnsi" w:hAnsiTheme="minorHAnsi" w:cstheme="minorHAnsi"/>
          <w:sz w:val="22"/>
          <w:szCs w:val="22"/>
        </w:rPr>
        <w:t>Z up. Burmistrza</w:t>
      </w:r>
    </w:p>
    <w:p w14:paraId="6E5D3050" w14:textId="71D54039" w:rsidR="00A0779C" w:rsidRPr="00A0779C" w:rsidRDefault="00A0779C" w:rsidP="00A0779C">
      <w:pPr>
        <w:pStyle w:val="Textbody"/>
        <w:spacing w:before="57" w:after="57" w:line="360" w:lineRule="auto"/>
        <w:ind w:left="5812" w:right="1133"/>
        <w:rPr>
          <w:rFonts w:asciiTheme="minorHAnsi" w:hAnsiTheme="minorHAnsi" w:cstheme="minorHAnsi"/>
          <w:sz w:val="22"/>
          <w:szCs w:val="22"/>
        </w:rPr>
      </w:pPr>
      <w:r w:rsidRPr="00A0779C">
        <w:rPr>
          <w:rFonts w:asciiTheme="minorHAnsi" w:hAnsiTheme="minorHAnsi" w:cstheme="minorHAnsi"/>
          <w:sz w:val="22"/>
          <w:szCs w:val="22"/>
        </w:rPr>
        <w:t>Róża Popławska</w:t>
      </w:r>
    </w:p>
    <w:p w14:paraId="2B70BA9E" w14:textId="2CB77126" w:rsidR="00A0779C" w:rsidRPr="00A0779C" w:rsidRDefault="00A0779C" w:rsidP="00A0779C">
      <w:pPr>
        <w:tabs>
          <w:tab w:val="left" w:pos="1890"/>
        </w:tabs>
        <w:ind w:left="5812"/>
        <w:jc w:val="both"/>
        <w:rPr>
          <w:rFonts w:asciiTheme="minorHAnsi" w:hAnsiTheme="minorHAnsi" w:cstheme="minorHAnsi"/>
          <w:sz w:val="22"/>
          <w:szCs w:val="22"/>
        </w:rPr>
      </w:pPr>
      <w:r w:rsidRPr="00A0779C">
        <w:rPr>
          <w:rFonts w:asciiTheme="minorHAnsi" w:hAnsiTheme="minorHAnsi" w:cstheme="minorHAnsi"/>
          <w:sz w:val="22"/>
          <w:szCs w:val="22"/>
        </w:rPr>
        <w:t>Kierownik Wydziału ds. Administracyjnych</w:t>
      </w:r>
    </w:p>
    <w:p w14:paraId="4CC65CD1" w14:textId="3CDF1826" w:rsidR="00CA3CE2" w:rsidRPr="00F90CA5" w:rsidRDefault="00CA3CE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sectPr w:rsidR="00CA3CE2" w:rsidRPr="00F90CA5" w:rsidSect="00A43257">
      <w:headerReference w:type="first" r:id="rId6"/>
      <w:footerReference w:type="first" r:id="rId7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3841" w14:textId="77777777" w:rsidR="00200E16" w:rsidRDefault="00200E16">
      <w:r>
        <w:separator/>
      </w:r>
    </w:p>
  </w:endnote>
  <w:endnote w:type="continuationSeparator" w:id="0">
    <w:p w14:paraId="720DDC64" w14:textId="77777777" w:rsidR="00200E16" w:rsidRDefault="0020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2783893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F35F" w14:textId="77777777" w:rsidR="00200E16" w:rsidRDefault="00200E16">
      <w:r>
        <w:rPr>
          <w:color w:val="000000"/>
        </w:rPr>
        <w:separator/>
      </w:r>
    </w:p>
  </w:footnote>
  <w:footnote w:type="continuationSeparator" w:id="0">
    <w:p w14:paraId="1EA9C577" w14:textId="77777777" w:rsidR="00200E16" w:rsidRDefault="0020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DD4" w14:textId="64DE60A6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422EA7C8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021E"/>
    <w:rsid w:val="00014F5B"/>
    <w:rsid w:val="000208C1"/>
    <w:rsid w:val="00022ABA"/>
    <w:rsid w:val="00024BC2"/>
    <w:rsid w:val="000316E6"/>
    <w:rsid w:val="0003590D"/>
    <w:rsid w:val="000504F0"/>
    <w:rsid w:val="00063E17"/>
    <w:rsid w:val="00077617"/>
    <w:rsid w:val="000965CF"/>
    <w:rsid w:val="000A65A7"/>
    <w:rsid w:val="000A713A"/>
    <w:rsid w:val="000C5120"/>
    <w:rsid w:val="000E70C6"/>
    <w:rsid w:val="000F4B70"/>
    <w:rsid w:val="001150F0"/>
    <w:rsid w:val="00124A3C"/>
    <w:rsid w:val="001309FE"/>
    <w:rsid w:val="00134B42"/>
    <w:rsid w:val="00134C73"/>
    <w:rsid w:val="00163B49"/>
    <w:rsid w:val="00176BF0"/>
    <w:rsid w:val="001858D0"/>
    <w:rsid w:val="001B039B"/>
    <w:rsid w:val="001C3E78"/>
    <w:rsid w:val="001E4DA1"/>
    <w:rsid w:val="001F374D"/>
    <w:rsid w:val="00200E16"/>
    <w:rsid w:val="002025C0"/>
    <w:rsid w:val="00203C94"/>
    <w:rsid w:val="00225818"/>
    <w:rsid w:val="00242AD1"/>
    <w:rsid w:val="00245E5B"/>
    <w:rsid w:val="00250238"/>
    <w:rsid w:val="0025096D"/>
    <w:rsid w:val="00265635"/>
    <w:rsid w:val="00271BF1"/>
    <w:rsid w:val="002816B6"/>
    <w:rsid w:val="002821EC"/>
    <w:rsid w:val="00290CC3"/>
    <w:rsid w:val="00295E18"/>
    <w:rsid w:val="002A4FDB"/>
    <w:rsid w:val="002C4F12"/>
    <w:rsid w:val="002C516C"/>
    <w:rsid w:val="002C6349"/>
    <w:rsid w:val="002D5056"/>
    <w:rsid w:val="002E4404"/>
    <w:rsid w:val="002E7E38"/>
    <w:rsid w:val="002F1F90"/>
    <w:rsid w:val="00300B4D"/>
    <w:rsid w:val="00310B9D"/>
    <w:rsid w:val="003128FD"/>
    <w:rsid w:val="00327622"/>
    <w:rsid w:val="00331076"/>
    <w:rsid w:val="003445FD"/>
    <w:rsid w:val="003830C4"/>
    <w:rsid w:val="00393DD0"/>
    <w:rsid w:val="003976D4"/>
    <w:rsid w:val="003C2003"/>
    <w:rsid w:val="003C4E8C"/>
    <w:rsid w:val="003D5E67"/>
    <w:rsid w:val="003E43BD"/>
    <w:rsid w:val="00407816"/>
    <w:rsid w:val="0041453E"/>
    <w:rsid w:val="00415599"/>
    <w:rsid w:val="00417331"/>
    <w:rsid w:val="00417B73"/>
    <w:rsid w:val="004206FB"/>
    <w:rsid w:val="00440186"/>
    <w:rsid w:val="00442BFC"/>
    <w:rsid w:val="00444D63"/>
    <w:rsid w:val="0044625A"/>
    <w:rsid w:val="004501E5"/>
    <w:rsid w:val="00457CD1"/>
    <w:rsid w:val="0046066D"/>
    <w:rsid w:val="00466BB6"/>
    <w:rsid w:val="00471E22"/>
    <w:rsid w:val="0048251F"/>
    <w:rsid w:val="004A5ECB"/>
    <w:rsid w:val="004B2E9B"/>
    <w:rsid w:val="004C521C"/>
    <w:rsid w:val="004D29F7"/>
    <w:rsid w:val="004D7D73"/>
    <w:rsid w:val="00523FE3"/>
    <w:rsid w:val="00524492"/>
    <w:rsid w:val="005276E8"/>
    <w:rsid w:val="005413B6"/>
    <w:rsid w:val="0054593D"/>
    <w:rsid w:val="0055106B"/>
    <w:rsid w:val="00575F5A"/>
    <w:rsid w:val="00583DA8"/>
    <w:rsid w:val="005851EC"/>
    <w:rsid w:val="005A5808"/>
    <w:rsid w:val="005B0B38"/>
    <w:rsid w:val="005C03B3"/>
    <w:rsid w:val="005C6757"/>
    <w:rsid w:val="005E4651"/>
    <w:rsid w:val="005E7731"/>
    <w:rsid w:val="00612241"/>
    <w:rsid w:val="00623633"/>
    <w:rsid w:val="00647725"/>
    <w:rsid w:val="00654A30"/>
    <w:rsid w:val="00664A0B"/>
    <w:rsid w:val="006822FA"/>
    <w:rsid w:val="00682625"/>
    <w:rsid w:val="00684AA8"/>
    <w:rsid w:val="006A18A2"/>
    <w:rsid w:val="006A345F"/>
    <w:rsid w:val="006A60DF"/>
    <w:rsid w:val="006B4D1C"/>
    <w:rsid w:val="006F0B23"/>
    <w:rsid w:val="007158C7"/>
    <w:rsid w:val="00715ABA"/>
    <w:rsid w:val="00730AE1"/>
    <w:rsid w:val="007323D4"/>
    <w:rsid w:val="007565EE"/>
    <w:rsid w:val="00762DC7"/>
    <w:rsid w:val="0079556B"/>
    <w:rsid w:val="007A2CB3"/>
    <w:rsid w:val="007A4152"/>
    <w:rsid w:val="007D5904"/>
    <w:rsid w:val="007F11EA"/>
    <w:rsid w:val="007F3445"/>
    <w:rsid w:val="00817A05"/>
    <w:rsid w:val="00825496"/>
    <w:rsid w:val="008536FC"/>
    <w:rsid w:val="008553E6"/>
    <w:rsid w:val="00863314"/>
    <w:rsid w:val="008672F1"/>
    <w:rsid w:val="00882E30"/>
    <w:rsid w:val="00892975"/>
    <w:rsid w:val="008A19B7"/>
    <w:rsid w:val="008A4B69"/>
    <w:rsid w:val="008B5A6D"/>
    <w:rsid w:val="008E03ED"/>
    <w:rsid w:val="008F1B4A"/>
    <w:rsid w:val="008F58DC"/>
    <w:rsid w:val="008F73E7"/>
    <w:rsid w:val="009134D1"/>
    <w:rsid w:val="00971DAC"/>
    <w:rsid w:val="009758EA"/>
    <w:rsid w:val="00983497"/>
    <w:rsid w:val="009D3D20"/>
    <w:rsid w:val="009D5AA3"/>
    <w:rsid w:val="009E2ED3"/>
    <w:rsid w:val="00A01F87"/>
    <w:rsid w:val="00A0779C"/>
    <w:rsid w:val="00A206D9"/>
    <w:rsid w:val="00A23115"/>
    <w:rsid w:val="00A36861"/>
    <w:rsid w:val="00A40A59"/>
    <w:rsid w:val="00A43257"/>
    <w:rsid w:val="00A46C89"/>
    <w:rsid w:val="00A5217F"/>
    <w:rsid w:val="00A52323"/>
    <w:rsid w:val="00A662DC"/>
    <w:rsid w:val="00A6755B"/>
    <w:rsid w:val="00A82DF2"/>
    <w:rsid w:val="00AB0313"/>
    <w:rsid w:val="00AB2F2A"/>
    <w:rsid w:val="00AC3118"/>
    <w:rsid w:val="00AD3EC7"/>
    <w:rsid w:val="00AE7E63"/>
    <w:rsid w:val="00B00573"/>
    <w:rsid w:val="00B21ED8"/>
    <w:rsid w:val="00B23DB7"/>
    <w:rsid w:val="00B242BB"/>
    <w:rsid w:val="00B47D26"/>
    <w:rsid w:val="00B53C6A"/>
    <w:rsid w:val="00B54D16"/>
    <w:rsid w:val="00B564F1"/>
    <w:rsid w:val="00B63FA3"/>
    <w:rsid w:val="00B73A6D"/>
    <w:rsid w:val="00B87672"/>
    <w:rsid w:val="00B91CDA"/>
    <w:rsid w:val="00B92C46"/>
    <w:rsid w:val="00B976DE"/>
    <w:rsid w:val="00BA6084"/>
    <w:rsid w:val="00BE18AF"/>
    <w:rsid w:val="00BF6470"/>
    <w:rsid w:val="00BF7C3D"/>
    <w:rsid w:val="00C029C8"/>
    <w:rsid w:val="00C0622F"/>
    <w:rsid w:val="00C11008"/>
    <w:rsid w:val="00C1730D"/>
    <w:rsid w:val="00C255D6"/>
    <w:rsid w:val="00C2649E"/>
    <w:rsid w:val="00C266A1"/>
    <w:rsid w:val="00C365C6"/>
    <w:rsid w:val="00C52C77"/>
    <w:rsid w:val="00C6552B"/>
    <w:rsid w:val="00C81525"/>
    <w:rsid w:val="00CA3CE2"/>
    <w:rsid w:val="00CB5172"/>
    <w:rsid w:val="00CC5FDE"/>
    <w:rsid w:val="00CD1BF5"/>
    <w:rsid w:val="00CD67B8"/>
    <w:rsid w:val="00D03EF2"/>
    <w:rsid w:val="00D1779F"/>
    <w:rsid w:val="00D24898"/>
    <w:rsid w:val="00D31709"/>
    <w:rsid w:val="00D4148E"/>
    <w:rsid w:val="00D50F2A"/>
    <w:rsid w:val="00D512C5"/>
    <w:rsid w:val="00D51BE3"/>
    <w:rsid w:val="00D5759A"/>
    <w:rsid w:val="00D7358A"/>
    <w:rsid w:val="00D84C52"/>
    <w:rsid w:val="00D850F1"/>
    <w:rsid w:val="00D87432"/>
    <w:rsid w:val="00D90729"/>
    <w:rsid w:val="00D94B09"/>
    <w:rsid w:val="00DA0A25"/>
    <w:rsid w:val="00DA13F4"/>
    <w:rsid w:val="00DA2A39"/>
    <w:rsid w:val="00DB2EEF"/>
    <w:rsid w:val="00DE7957"/>
    <w:rsid w:val="00DF14B3"/>
    <w:rsid w:val="00DF1821"/>
    <w:rsid w:val="00E03BCA"/>
    <w:rsid w:val="00E21C3A"/>
    <w:rsid w:val="00E30F47"/>
    <w:rsid w:val="00E42445"/>
    <w:rsid w:val="00E54D2E"/>
    <w:rsid w:val="00E5733E"/>
    <w:rsid w:val="00E66196"/>
    <w:rsid w:val="00E70BE7"/>
    <w:rsid w:val="00E710EF"/>
    <w:rsid w:val="00E8278D"/>
    <w:rsid w:val="00E87B5F"/>
    <w:rsid w:val="00E937D3"/>
    <w:rsid w:val="00EC0547"/>
    <w:rsid w:val="00EC22EC"/>
    <w:rsid w:val="00ED2EA6"/>
    <w:rsid w:val="00EF1BDC"/>
    <w:rsid w:val="00EF2A33"/>
    <w:rsid w:val="00F03D26"/>
    <w:rsid w:val="00F05205"/>
    <w:rsid w:val="00F10886"/>
    <w:rsid w:val="00F14FB3"/>
    <w:rsid w:val="00F20721"/>
    <w:rsid w:val="00F23C85"/>
    <w:rsid w:val="00F3683D"/>
    <w:rsid w:val="00F36D96"/>
    <w:rsid w:val="00F37469"/>
    <w:rsid w:val="00F51C8C"/>
    <w:rsid w:val="00F55CC1"/>
    <w:rsid w:val="00F72169"/>
    <w:rsid w:val="00F721B6"/>
    <w:rsid w:val="00F83BB8"/>
    <w:rsid w:val="00F83E03"/>
    <w:rsid w:val="00F90342"/>
    <w:rsid w:val="00F90CA5"/>
    <w:rsid w:val="00FC1360"/>
    <w:rsid w:val="00FD017B"/>
    <w:rsid w:val="00FD0F4C"/>
    <w:rsid w:val="00FD4962"/>
    <w:rsid w:val="00FD5EA8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21</cp:revision>
  <cp:lastPrinted>2022-02-28T08:55:00Z</cp:lastPrinted>
  <dcterms:created xsi:type="dcterms:W3CDTF">2022-04-06T05:29:00Z</dcterms:created>
  <dcterms:modified xsi:type="dcterms:W3CDTF">2022-04-15T12:32:00Z</dcterms:modified>
</cp:coreProperties>
</file>