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A31F" w14:textId="473E326A" w:rsidR="005A169D" w:rsidRDefault="005A169D" w:rsidP="00F05C56">
      <w:pPr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Zarządzenie Nr </w:t>
      </w:r>
      <w:r w:rsidR="008B46A9">
        <w:rPr>
          <w:rFonts w:eastAsia="Times New Roman" w:cs="Calibri"/>
          <w:b/>
          <w:bCs/>
          <w:lang w:eastAsia="pl-PL"/>
        </w:rPr>
        <w:t>2203</w:t>
      </w:r>
      <w:r>
        <w:rPr>
          <w:rFonts w:eastAsia="Times New Roman" w:cs="Calibri"/>
          <w:b/>
          <w:bCs/>
          <w:lang w:eastAsia="pl-PL"/>
        </w:rPr>
        <w:t>/</w:t>
      </w:r>
      <w:r w:rsidR="005608B0">
        <w:rPr>
          <w:rFonts w:eastAsia="Times New Roman" w:cs="Calibri"/>
          <w:b/>
          <w:bCs/>
          <w:lang w:eastAsia="pl-PL"/>
        </w:rPr>
        <w:t>I</w:t>
      </w:r>
      <w:r w:rsidR="004C618B">
        <w:rPr>
          <w:rFonts w:eastAsia="Times New Roman" w:cs="Calibri"/>
          <w:b/>
          <w:bCs/>
          <w:lang w:eastAsia="pl-PL"/>
        </w:rPr>
        <w:t>I</w:t>
      </w:r>
      <w:r>
        <w:rPr>
          <w:rFonts w:eastAsia="Times New Roman" w:cs="Calibri"/>
          <w:b/>
          <w:bCs/>
          <w:lang w:eastAsia="pl-PL"/>
        </w:rPr>
        <w:t>/202</w:t>
      </w:r>
      <w:r w:rsidR="00D65D45">
        <w:rPr>
          <w:rFonts w:eastAsia="Times New Roman" w:cs="Calibri"/>
          <w:b/>
          <w:bCs/>
          <w:lang w:eastAsia="pl-PL"/>
        </w:rPr>
        <w:t>4</w:t>
      </w:r>
    </w:p>
    <w:p w14:paraId="2BEFC28A" w14:textId="77777777" w:rsidR="005A169D" w:rsidRDefault="005A169D" w:rsidP="00F05C56">
      <w:pPr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Burmistrza Gołdapi</w:t>
      </w:r>
    </w:p>
    <w:p w14:paraId="2F8A6324" w14:textId="27F9DC80" w:rsidR="005A169D" w:rsidRDefault="005A169D" w:rsidP="00F05C56">
      <w:pPr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z dnia </w:t>
      </w:r>
      <w:r w:rsidR="008B46A9">
        <w:rPr>
          <w:rFonts w:eastAsia="Times New Roman" w:cs="Calibri"/>
          <w:b/>
          <w:bCs/>
          <w:lang w:eastAsia="pl-PL"/>
        </w:rPr>
        <w:t>21</w:t>
      </w:r>
      <w:r w:rsidR="005608B0">
        <w:rPr>
          <w:rFonts w:eastAsia="Times New Roman" w:cs="Calibri"/>
          <w:b/>
          <w:bCs/>
          <w:lang w:eastAsia="pl-PL"/>
        </w:rPr>
        <w:t xml:space="preserve"> </w:t>
      </w:r>
      <w:r w:rsidR="008F65AD">
        <w:rPr>
          <w:rFonts w:eastAsia="Times New Roman" w:cs="Calibri"/>
          <w:b/>
          <w:bCs/>
          <w:lang w:eastAsia="pl-PL"/>
        </w:rPr>
        <w:t>lutego</w:t>
      </w:r>
      <w:r>
        <w:rPr>
          <w:rFonts w:eastAsia="Times New Roman" w:cs="Calibri"/>
          <w:b/>
          <w:bCs/>
          <w:lang w:eastAsia="pl-PL"/>
        </w:rPr>
        <w:t xml:space="preserve"> 202</w:t>
      </w:r>
      <w:r w:rsidR="00D65D45">
        <w:rPr>
          <w:rFonts w:eastAsia="Times New Roman" w:cs="Calibri"/>
          <w:b/>
          <w:bCs/>
          <w:lang w:eastAsia="pl-PL"/>
        </w:rPr>
        <w:t>4</w:t>
      </w:r>
      <w:r>
        <w:rPr>
          <w:rFonts w:eastAsia="Times New Roman" w:cs="Calibri"/>
          <w:b/>
          <w:bCs/>
          <w:lang w:eastAsia="pl-PL"/>
        </w:rPr>
        <w:t xml:space="preserve"> r.</w:t>
      </w:r>
    </w:p>
    <w:p w14:paraId="00195D99" w14:textId="77777777" w:rsidR="0019617B" w:rsidRDefault="0019617B" w:rsidP="00F05C56">
      <w:pPr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6B0A1BC4" w14:textId="719D1734" w:rsidR="005A169D" w:rsidRDefault="005A169D" w:rsidP="00F05C56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zmieniające zarządzenie w sprawie powołania koordynatora ds. dostępności oraz zespołu ds. dostępności w Urzędzie Miejskim w Gołdapi</w:t>
      </w:r>
    </w:p>
    <w:p w14:paraId="7DD8172D" w14:textId="78151893" w:rsidR="005A169D" w:rsidRDefault="005A169D" w:rsidP="0019617B">
      <w:pPr>
        <w:spacing w:after="0" w:line="360" w:lineRule="auto"/>
        <w:rPr>
          <w:rFonts w:eastAsia="Times New Roman" w:cs="Calibri"/>
          <w:b/>
          <w:bCs/>
          <w:lang w:eastAsia="pl-PL"/>
        </w:rPr>
      </w:pPr>
    </w:p>
    <w:p w14:paraId="5D2A6A5E" w14:textId="5AE87FB1" w:rsidR="005A169D" w:rsidRPr="005A169D" w:rsidRDefault="005A169D" w:rsidP="00860FD8">
      <w:pPr>
        <w:spacing w:after="0" w:line="360" w:lineRule="auto"/>
        <w:ind w:firstLine="708"/>
        <w:jc w:val="both"/>
      </w:pPr>
      <w:r>
        <w:rPr>
          <w:rFonts w:eastAsia="Times New Roman" w:cs="Calibri"/>
          <w:lang w:eastAsia="pl-PL"/>
        </w:rPr>
        <w:t>Na podstawie art. 31 i art. 33 ustawy z dnia 8 marca 1990 r. o samorządzie gminnym</w:t>
      </w:r>
      <w:r w:rsidR="00860FD8">
        <w:rPr>
          <w:rFonts w:eastAsia="Times New Roman" w:cs="Calibri"/>
          <w:lang w:eastAsia="pl-PL"/>
        </w:rPr>
        <w:br/>
      </w:r>
      <w:r>
        <w:rPr>
          <w:rFonts w:eastAsia="Times New Roman" w:cs="Calibri"/>
          <w:lang w:eastAsia="pl-PL"/>
        </w:rPr>
        <w:t>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 Dz. U. z 202</w:t>
      </w:r>
      <w:r w:rsidR="00D65D45">
        <w:rPr>
          <w:rFonts w:eastAsia="Times New Roman" w:cs="Calibri"/>
          <w:lang w:eastAsia="pl-PL"/>
        </w:rPr>
        <w:t>3</w:t>
      </w:r>
      <w:r>
        <w:rPr>
          <w:rFonts w:eastAsia="Times New Roman" w:cs="Calibri"/>
          <w:lang w:eastAsia="pl-PL"/>
        </w:rPr>
        <w:t xml:space="preserve"> r. poz.</w:t>
      </w:r>
      <w:r w:rsidR="00D65D45">
        <w:rPr>
          <w:rFonts w:eastAsia="Times New Roman" w:cs="Calibri"/>
          <w:lang w:eastAsia="pl-PL"/>
        </w:rPr>
        <w:t xml:space="preserve"> 40</w:t>
      </w:r>
      <w:r w:rsidR="004B0AEF">
        <w:rPr>
          <w:rFonts w:eastAsia="Times New Roman" w:cs="Calibri"/>
          <w:lang w:eastAsia="pl-PL"/>
        </w:rPr>
        <w:t xml:space="preserve"> z późń.zm</w:t>
      </w:r>
      <w:r>
        <w:rPr>
          <w:rFonts w:eastAsia="Times New Roman" w:cs="Calibri"/>
          <w:lang w:eastAsia="pl-PL"/>
        </w:rPr>
        <w:t xml:space="preserve">) oraz art. </w:t>
      </w:r>
      <w:r w:rsidR="00062E5C">
        <w:rPr>
          <w:rFonts w:eastAsia="Times New Roman" w:cs="Calibri"/>
          <w:lang w:eastAsia="pl-PL"/>
        </w:rPr>
        <w:t>14 ust. 1</w:t>
      </w:r>
      <w:r>
        <w:rPr>
          <w:rFonts w:eastAsia="Times New Roman" w:cs="Calibri"/>
          <w:lang w:eastAsia="pl-PL"/>
        </w:rPr>
        <w:t xml:space="preserve"> ustawy z dnia 19 lipca 2019 r. o zapewnieniu dostępności osobom ze szczególnymi potrzebami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 Dz. U. z 202</w:t>
      </w:r>
      <w:r w:rsidR="0019617B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r. poz. </w:t>
      </w:r>
      <w:r w:rsidR="0019617B">
        <w:rPr>
          <w:rFonts w:eastAsia="Times New Roman" w:cs="Calibri"/>
          <w:lang w:eastAsia="pl-PL"/>
        </w:rPr>
        <w:t>2240</w:t>
      </w:r>
      <w:r>
        <w:rPr>
          <w:rFonts w:eastAsia="Times New Roman" w:cs="Calibri"/>
          <w:lang w:eastAsia="pl-PL"/>
        </w:rPr>
        <w:t>) w związku z ustawą</w:t>
      </w:r>
      <w:r w:rsidR="00860FD8">
        <w:rPr>
          <w:rFonts w:eastAsia="Times New Roman" w:cs="Calibri"/>
          <w:lang w:eastAsia="pl-PL"/>
        </w:rPr>
        <w:br/>
      </w:r>
      <w:r>
        <w:rPr>
          <w:rFonts w:eastAsia="Times New Roman" w:cs="Calibri"/>
          <w:lang w:eastAsia="pl-PL"/>
        </w:rPr>
        <w:t>z dnia</w:t>
      </w:r>
      <w:r w:rsidR="00860FD8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4 kwietnia 2019 r. o dostępności cyfrowej stron internetowych i aplikacji mobilnych podmiotów publicznych (</w:t>
      </w:r>
      <w:r w:rsidR="00D65D45">
        <w:rPr>
          <w:rFonts w:eastAsia="Times New Roman" w:cs="Calibri"/>
          <w:lang w:eastAsia="pl-PL"/>
        </w:rPr>
        <w:t xml:space="preserve">t. j. </w:t>
      </w:r>
      <w:r>
        <w:rPr>
          <w:rFonts w:cs="Calibri"/>
        </w:rPr>
        <w:t>Dz. U. z 20</w:t>
      </w:r>
      <w:r w:rsidR="00D65D45">
        <w:rPr>
          <w:rFonts w:cs="Calibri"/>
        </w:rPr>
        <w:t>23</w:t>
      </w:r>
      <w:r>
        <w:rPr>
          <w:rFonts w:cs="Calibri"/>
        </w:rPr>
        <w:t xml:space="preserve"> r. poz. </w:t>
      </w:r>
      <w:r w:rsidR="00D65D45">
        <w:rPr>
          <w:rFonts w:cs="Calibri"/>
        </w:rPr>
        <w:t>1440</w:t>
      </w:r>
      <w:r>
        <w:rPr>
          <w:rFonts w:cs="Calibri"/>
        </w:rPr>
        <w:t xml:space="preserve">) </w:t>
      </w:r>
      <w:r>
        <w:rPr>
          <w:rFonts w:eastAsia="Times New Roman" w:cs="Calibri"/>
          <w:lang w:eastAsia="pl-PL"/>
        </w:rPr>
        <w:t xml:space="preserve">zarządzam co następuje: </w:t>
      </w:r>
    </w:p>
    <w:p w14:paraId="3F3F8E89" w14:textId="2704494B" w:rsidR="005A169D" w:rsidRDefault="005A169D" w:rsidP="0019617B">
      <w:pPr>
        <w:spacing w:after="0" w:line="360" w:lineRule="auto"/>
        <w:jc w:val="both"/>
      </w:pPr>
      <w:r>
        <w:rPr>
          <w:rFonts w:eastAsia="Times New Roman" w:cs="Calibri"/>
          <w:b/>
          <w:bCs/>
          <w:lang w:eastAsia="pl-PL"/>
        </w:rPr>
        <w:t>§ 1.</w:t>
      </w:r>
      <w:r w:rsidR="003566DF">
        <w:rPr>
          <w:rFonts w:eastAsia="Times New Roman" w:cs="Calibri"/>
          <w:lang w:eastAsia="pl-PL"/>
        </w:rPr>
        <w:t> </w:t>
      </w:r>
      <w:r w:rsidR="008F65AD">
        <w:rPr>
          <w:rFonts w:eastAsia="Times New Roman" w:cs="Calibri"/>
          <w:lang w:eastAsia="pl-PL"/>
        </w:rPr>
        <w:t>W zarządzeniu</w:t>
      </w:r>
      <w:r>
        <w:rPr>
          <w:rFonts w:eastAsia="Times New Roman" w:cs="Calibri"/>
          <w:lang w:eastAsia="pl-PL"/>
        </w:rPr>
        <w:t xml:space="preserve"> Nr 780/IX/2020 Burmistrza Gołdapi z dnia 21 września 2020 r. w sprawie powołania koordynatora ds. dostępności oraz zespołu ds. dostępności w Urzędzie Miejskim w Gołdapi </w:t>
      </w:r>
      <w:r>
        <w:rPr>
          <w:rFonts w:eastAsia="Times New Roman" w:cs="Calibri"/>
          <w:lang w:eastAsia="pl-PL"/>
        </w:rPr>
        <w:br/>
        <w:t>§ 1</w:t>
      </w:r>
      <w:r w:rsidR="003566DF">
        <w:rPr>
          <w:rFonts w:eastAsia="Times New Roman" w:cs="Calibri"/>
          <w:lang w:eastAsia="pl-PL"/>
        </w:rPr>
        <w:t xml:space="preserve">.1. </w:t>
      </w:r>
      <w:r>
        <w:rPr>
          <w:rFonts w:eastAsia="Times New Roman" w:cs="Calibri"/>
          <w:lang w:eastAsia="pl-PL"/>
        </w:rPr>
        <w:t>otrzymuje brzmienie:</w:t>
      </w:r>
    </w:p>
    <w:p w14:paraId="45560060" w14:textId="77777777" w:rsidR="003566DF" w:rsidRDefault="003566DF" w:rsidP="003566DF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„</w:t>
      </w:r>
      <w:r>
        <w:rPr>
          <w:rFonts w:cs="Calibri"/>
          <w:color w:val="000000"/>
        </w:rPr>
        <w:t xml:space="preserve">§1.1. Powołuję Koordynatora ds. dostępności oraz powołuję Zespół roboczy ds. dostępności architektonicznej, cyfrowej i </w:t>
      </w:r>
      <w:proofErr w:type="spellStart"/>
      <w:r>
        <w:rPr>
          <w:rFonts w:cs="Calibri"/>
          <w:color w:val="000000"/>
        </w:rPr>
        <w:t>informacyjno</w:t>
      </w:r>
      <w:proofErr w:type="spellEnd"/>
      <w:r>
        <w:rPr>
          <w:rFonts w:cs="Calibri"/>
          <w:color w:val="000000"/>
        </w:rPr>
        <w:t xml:space="preserve"> – komunikacyjnej w następującym składzie: </w:t>
      </w:r>
    </w:p>
    <w:p w14:paraId="0F592BA2" w14:textId="77777777" w:rsidR="003566DF" w:rsidRDefault="003566DF" w:rsidP="003566DF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</w:pPr>
      <w:r>
        <w:rPr>
          <w:rFonts w:eastAsia="Times New Roman" w:cs="Calibri"/>
          <w:lang w:eastAsia="pl-PL"/>
        </w:rPr>
        <w:t>Przewodniczący Zespołu - Koordynator ds. dostępności – Marta Janko;</w:t>
      </w:r>
    </w:p>
    <w:p w14:paraId="6AEBA7A3" w14:textId="3A4BF558" w:rsidR="003566DF" w:rsidRPr="008D643B" w:rsidRDefault="003566DF" w:rsidP="003566DF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</w:pPr>
      <w:r>
        <w:rPr>
          <w:rFonts w:eastAsia="Times New Roman" w:cs="Calibri"/>
          <w:lang w:eastAsia="pl-PL"/>
        </w:rPr>
        <w:t xml:space="preserve">Zastępca </w:t>
      </w:r>
      <w:r>
        <w:rPr>
          <w:rFonts w:cs="Calibri"/>
          <w:color w:val="000000"/>
        </w:rPr>
        <w:t xml:space="preserve">Przewodniczącego Zespołu </w:t>
      </w:r>
      <w:r>
        <w:rPr>
          <w:rFonts w:eastAsia="Times New Roman" w:cs="Calibri"/>
          <w:lang w:eastAsia="pl-PL"/>
        </w:rPr>
        <w:t xml:space="preserve">– </w:t>
      </w:r>
      <w:r>
        <w:rPr>
          <w:rFonts w:cs="Calibri"/>
          <w:color w:val="000000"/>
        </w:rPr>
        <w:t xml:space="preserve">koordynator ds. dostępności </w:t>
      </w:r>
      <w:proofErr w:type="spellStart"/>
      <w:r>
        <w:rPr>
          <w:rFonts w:cs="Calibri"/>
          <w:color w:val="000000"/>
        </w:rPr>
        <w:t>informacyjno</w:t>
      </w:r>
      <w:proofErr w:type="spellEnd"/>
      <w:r>
        <w:rPr>
          <w:rFonts w:cs="Calibri"/>
          <w:color w:val="000000"/>
        </w:rPr>
        <w:t>–komunikacyjnej – Aneta Wielgus;</w:t>
      </w:r>
    </w:p>
    <w:p w14:paraId="6D8B047C" w14:textId="77777777" w:rsidR="003566DF" w:rsidRDefault="003566DF" w:rsidP="003566DF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</w:pPr>
      <w:r>
        <w:t xml:space="preserve">Członek Zespołu – wsparcie koordynatora ds. dostępności </w:t>
      </w:r>
      <w:proofErr w:type="spellStart"/>
      <w:r>
        <w:t>informacyjno</w:t>
      </w:r>
      <w:proofErr w:type="spellEnd"/>
      <w:r>
        <w:t>–komunikacyjnej – Justyna Charkiewicz;</w:t>
      </w:r>
    </w:p>
    <w:p w14:paraId="0937F506" w14:textId="77777777" w:rsidR="003566DF" w:rsidRDefault="003566DF" w:rsidP="003566DF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</w:pPr>
      <w:r>
        <w:rPr>
          <w:rFonts w:eastAsia="Times New Roman" w:cs="Calibri"/>
          <w:lang w:eastAsia="pl-PL"/>
        </w:rPr>
        <w:t xml:space="preserve">Członek Zespołu </w:t>
      </w:r>
      <w:r>
        <w:rPr>
          <w:rFonts w:cs="Calibri"/>
          <w:color w:val="000000"/>
        </w:rPr>
        <w:t>– koordynator ds. dostępności cyfrowej –  Piotr Mietliński;</w:t>
      </w:r>
    </w:p>
    <w:p w14:paraId="42BF90EA" w14:textId="77777777" w:rsidR="003566DF" w:rsidRDefault="003566DF" w:rsidP="003566DF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Członek Zespołu – koordynator ds. dostępności architektonicznej – Beata Kołakowska;</w:t>
      </w:r>
    </w:p>
    <w:p w14:paraId="4A274184" w14:textId="24778BD5" w:rsidR="003566DF" w:rsidRDefault="003566DF" w:rsidP="003566DF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Członek Zespołu – wsparcie koordynatora ds. dostępności architektonicznej – Jarosław Duchnowski;”</w:t>
      </w:r>
      <w:r w:rsidR="00860FD8">
        <w:rPr>
          <w:rFonts w:cs="Calibri"/>
          <w:color w:val="000000"/>
        </w:rPr>
        <w:t>.</w:t>
      </w:r>
    </w:p>
    <w:p w14:paraId="5B724623" w14:textId="51C76484" w:rsidR="005A169D" w:rsidRDefault="005A169D" w:rsidP="0019617B">
      <w:pPr>
        <w:suppressAutoHyphens w:val="0"/>
        <w:autoSpaceDE w:val="0"/>
        <w:spacing w:after="0" w:line="360" w:lineRule="auto"/>
        <w:jc w:val="both"/>
        <w:textAlignment w:val="auto"/>
      </w:pPr>
      <w:r w:rsidRPr="004B0AEF">
        <w:rPr>
          <w:rFonts w:eastAsia="Times New Roman" w:cs="Calibri"/>
          <w:b/>
          <w:bCs/>
          <w:lang w:eastAsia="pl-PL"/>
        </w:rPr>
        <w:t>§ 2.</w:t>
      </w:r>
      <w:r w:rsidR="003566DF">
        <w:rPr>
          <w:rFonts w:eastAsia="Times New Roman" w:cs="Calibri"/>
          <w:b/>
          <w:bCs/>
          <w:lang w:eastAsia="pl-PL"/>
        </w:rPr>
        <w:t> </w:t>
      </w:r>
      <w:r w:rsidRPr="004B0AEF">
        <w:rPr>
          <w:rFonts w:eastAsia="Times New Roman" w:cs="Calibri"/>
          <w:lang w:eastAsia="pl-PL"/>
        </w:rPr>
        <w:t>Wykonanie zarządzenia powierzam Koordynatorowi ds. dostępności.</w:t>
      </w:r>
    </w:p>
    <w:p w14:paraId="49F9A4C0" w14:textId="53F1428E" w:rsidR="005A169D" w:rsidRDefault="005A169D" w:rsidP="0019617B">
      <w:pPr>
        <w:spacing w:after="0" w:line="360" w:lineRule="auto"/>
        <w:jc w:val="both"/>
      </w:pPr>
      <w:r>
        <w:rPr>
          <w:rFonts w:eastAsia="Times New Roman" w:cs="Calibri"/>
          <w:b/>
          <w:bCs/>
          <w:lang w:eastAsia="pl-PL"/>
        </w:rPr>
        <w:t>§ 3.</w:t>
      </w:r>
      <w:r w:rsidR="003566DF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 xml:space="preserve">Nadzór nad realizacją zarządzenia </w:t>
      </w:r>
      <w:r w:rsidR="004B0AEF">
        <w:rPr>
          <w:rFonts w:eastAsia="Times New Roman" w:cs="Calibri"/>
          <w:lang w:eastAsia="pl-PL"/>
        </w:rPr>
        <w:t>powierzam</w:t>
      </w:r>
      <w:r>
        <w:rPr>
          <w:rFonts w:eastAsia="Times New Roman" w:cs="Calibri"/>
          <w:lang w:eastAsia="pl-PL"/>
        </w:rPr>
        <w:t xml:space="preserve"> Sekretarz</w:t>
      </w:r>
      <w:r w:rsidR="004B0AEF">
        <w:rPr>
          <w:rFonts w:eastAsia="Times New Roman" w:cs="Calibri"/>
          <w:lang w:eastAsia="pl-PL"/>
        </w:rPr>
        <w:t>owi</w:t>
      </w:r>
      <w:r>
        <w:rPr>
          <w:rFonts w:eastAsia="Times New Roman" w:cs="Calibri"/>
          <w:lang w:eastAsia="pl-PL"/>
        </w:rPr>
        <w:t xml:space="preserve"> Gminy Gołdap. </w:t>
      </w:r>
    </w:p>
    <w:p w14:paraId="09323325" w14:textId="4E029A13" w:rsidR="005A169D" w:rsidRDefault="005A169D" w:rsidP="0019617B">
      <w:p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§ 4.</w:t>
      </w:r>
      <w:r w:rsidR="003566DF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Zarządzenie wchodzi w życie z dniem podjęcia. </w:t>
      </w:r>
    </w:p>
    <w:p w14:paraId="79580E16" w14:textId="59E3D855" w:rsidR="005A169D" w:rsidRDefault="005A169D" w:rsidP="0019617B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14:paraId="594D38EE" w14:textId="77777777" w:rsidR="003566DF" w:rsidRDefault="003566DF" w:rsidP="0019617B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14:paraId="42215455" w14:textId="31E3392B" w:rsidR="005A169D" w:rsidRPr="0057607B" w:rsidRDefault="005A169D" w:rsidP="0019617B">
      <w:pPr>
        <w:spacing w:after="0" w:line="276" w:lineRule="auto"/>
        <w:ind w:left="1418" w:firstLine="5670"/>
        <w:jc w:val="both"/>
        <w:rPr>
          <w:rFonts w:eastAsia="Times New Roman" w:cs="Calibri"/>
          <w:b/>
          <w:bCs/>
          <w:color w:val="FF0000"/>
          <w:lang w:eastAsia="pl-PL"/>
        </w:rPr>
      </w:pPr>
      <w:r w:rsidRPr="0057607B">
        <w:rPr>
          <w:rFonts w:eastAsia="Times New Roman" w:cs="Calibri"/>
          <w:b/>
          <w:bCs/>
          <w:color w:val="FF0000"/>
          <w:lang w:eastAsia="pl-PL"/>
        </w:rPr>
        <w:t xml:space="preserve">Burmistrz Gołdapi </w:t>
      </w:r>
    </w:p>
    <w:p w14:paraId="57B494BC" w14:textId="42B8F257" w:rsidR="005A169D" w:rsidRPr="0057607B" w:rsidRDefault="0057607B" w:rsidP="0019617B">
      <w:pPr>
        <w:spacing w:after="0" w:line="276" w:lineRule="auto"/>
        <w:ind w:left="1418" w:firstLine="5670"/>
        <w:jc w:val="both"/>
        <w:rPr>
          <w:rFonts w:eastAsia="Times New Roman" w:cs="Calibri"/>
          <w:b/>
          <w:bCs/>
          <w:color w:val="FF0000"/>
          <w:lang w:eastAsia="pl-PL"/>
        </w:rPr>
      </w:pPr>
      <w:r w:rsidRPr="0057607B">
        <w:rPr>
          <w:rFonts w:eastAsia="Times New Roman" w:cs="Calibri"/>
          <w:b/>
          <w:bCs/>
          <w:color w:val="FF0000"/>
          <w:lang w:eastAsia="pl-PL"/>
        </w:rPr>
        <w:t xml:space="preserve">(-) </w:t>
      </w:r>
      <w:r w:rsidR="005A169D" w:rsidRPr="0057607B">
        <w:rPr>
          <w:rFonts w:eastAsia="Times New Roman" w:cs="Calibri"/>
          <w:b/>
          <w:bCs/>
          <w:color w:val="FF0000"/>
          <w:lang w:eastAsia="pl-PL"/>
        </w:rPr>
        <w:t>Tomasz Rafał Luto</w:t>
      </w:r>
    </w:p>
    <w:p w14:paraId="28C651A7" w14:textId="2F3A080F" w:rsidR="00872F3A" w:rsidRDefault="00872F3A" w:rsidP="00872F3A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</w:p>
    <w:p w14:paraId="2C3F8461" w14:textId="1B386956" w:rsidR="00D65D45" w:rsidRDefault="00F05C56" w:rsidP="00252B4E">
      <w:pPr>
        <w:spacing w:line="276" w:lineRule="auto"/>
        <w:rPr>
          <w:b/>
          <w:bCs/>
        </w:rPr>
      </w:pPr>
      <w:r>
        <w:rPr>
          <w:b/>
          <w:bCs/>
        </w:rPr>
        <w:t xml:space="preserve">   </w:t>
      </w:r>
    </w:p>
    <w:p w14:paraId="2144203E" w14:textId="4223B27A" w:rsidR="00D65D45" w:rsidRDefault="006E7D1F" w:rsidP="00F05C56">
      <w:pPr>
        <w:spacing w:line="276" w:lineRule="auto"/>
        <w:ind w:left="2832" w:firstLine="708"/>
        <w:rPr>
          <w:b/>
          <w:bCs/>
        </w:rPr>
      </w:pPr>
      <w:r w:rsidRPr="0019617B">
        <w:rPr>
          <w:rFonts w:eastAsia="Times New Roman" w:cs="Calibr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A828D7" wp14:editId="2E787DD4">
                <wp:simplePos x="0" y="0"/>
                <wp:positionH relativeFrom="margin">
                  <wp:posOffset>-76835</wp:posOffset>
                </wp:positionH>
                <wp:positionV relativeFrom="paragraph">
                  <wp:posOffset>292735</wp:posOffset>
                </wp:positionV>
                <wp:extent cx="1844040" cy="213360"/>
                <wp:effectExtent l="0" t="0" r="3810" b="0"/>
                <wp:wrapTight wrapText="bothSides">
                  <wp:wrapPolygon edited="0">
                    <wp:start x="0" y="0"/>
                    <wp:lineTo x="0" y="19286"/>
                    <wp:lineTo x="21421" y="19286"/>
                    <wp:lineTo x="21421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3D5D" w14:textId="0BC4369E" w:rsidR="0019617B" w:rsidRDefault="0019617B" w:rsidP="0019617B">
                            <w:pPr>
                              <w:spacing w:after="0" w:line="276" w:lineRule="auto"/>
                              <w:jc w:val="both"/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5A169D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pl-PL"/>
                              </w:rPr>
                              <w:t xml:space="preserve">Sporządziła: Marta Janko </w:t>
                            </w:r>
                          </w:p>
                          <w:p w14:paraId="010D948B" w14:textId="091177BF" w:rsidR="0019617B" w:rsidRDefault="0019617B" w:rsidP="00196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828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05pt;margin-top:23.05pt;width:145.2pt;height: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" stroked="f">
                <v:textbox>
                  <w:txbxContent>
                    <w:p w14:paraId="2E103D5D" w14:textId="0BC4369E" w:rsidR="0019617B" w:rsidRDefault="0019617B" w:rsidP="0019617B">
                      <w:pPr>
                        <w:spacing w:after="0" w:line="276" w:lineRule="auto"/>
                        <w:jc w:val="both"/>
                        <w:rPr>
                          <w:rFonts w:eastAsia="Times New Roman" w:cs="Calibri"/>
                          <w:sz w:val="16"/>
                          <w:szCs w:val="16"/>
                          <w:lang w:eastAsia="pl-PL"/>
                        </w:rPr>
                      </w:pPr>
                      <w:r w:rsidRPr="005A169D">
                        <w:rPr>
                          <w:rFonts w:eastAsia="Times New Roman" w:cs="Calibri"/>
                          <w:sz w:val="16"/>
                          <w:szCs w:val="16"/>
                          <w:lang w:eastAsia="pl-PL"/>
                        </w:rPr>
                        <w:t xml:space="preserve">Sporządziła: Marta Janko </w:t>
                      </w:r>
                    </w:p>
                    <w:p w14:paraId="010D948B" w14:textId="091177BF" w:rsidR="0019617B" w:rsidRDefault="0019617B" w:rsidP="0019617B"/>
                  </w:txbxContent>
                </v:textbox>
                <w10:wrap type="tight" anchorx="margin"/>
              </v:shape>
            </w:pict>
          </mc:Fallback>
        </mc:AlternateContent>
      </w:r>
    </w:p>
    <w:p w14:paraId="04C35F29" w14:textId="77777777" w:rsidR="00D65D45" w:rsidRDefault="00D65D45" w:rsidP="00F05C56">
      <w:pPr>
        <w:spacing w:line="276" w:lineRule="auto"/>
        <w:ind w:left="2832" w:firstLine="708"/>
        <w:rPr>
          <w:b/>
          <w:bCs/>
        </w:rPr>
      </w:pPr>
    </w:p>
    <w:p w14:paraId="5EEBD87F" w14:textId="5E2DBC3E" w:rsidR="00F41A97" w:rsidRPr="00F41A97" w:rsidRDefault="00F41A97" w:rsidP="00252B4E">
      <w:pPr>
        <w:spacing w:line="276" w:lineRule="auto"/>
        <w:jc w:val="center"/>
        <w:rPr>
          <w:b/>
          <w:bCs/>
        </w:rPr>
      </w:pPr>
      <w:r w:rsidRPr="00F41A97">
        <w:rPr>
          <w:b/>
          <w:bCs/>
        </w:rPr>
        <w:lastRenderedPageBreak/>
        <w:t>UZASADNIENIE</w:t>
      </w:r>
    </w:p>
    <w:p w14:paraId="07F10D3F" w14:textId="18C422C3" w:rsidR="00F41A97" w:rsidRPr="00F41A97" w:rsidRDefault="00F41A97" w:rsidP="00252B4E">
      <w:pPr>
        <w:spacing w:line="276" w:lineRule="auto"/>
        <w:jc w:val="center"/>
        <w:rPr>
          <w:b/>
          <w:bCs/>
        </w:rPr>
      </w:pPr>
      <w:r w:rsidRPr="00F41A97">
        <w:rPr>
          <w:b/>
          <w:bCs/>
        </w:rPr>
        <w:t xml:space="preserve">DO ZARZĄDZENIA NR </w:t>
      </w:r>
      <w:r w:rsidR="008B46A9">
        <w:rPr>
          <w:b/>
          <w:bCs/>
        </w:rPr>
        <w:t>2203</w:t>
      </w:r>
      <w:r w:rsidRPr="00F41A97">
        <w:rPr>
          <w:b/>
          <w:bCs/>
        </w:rPr>
        <w:t>/</w:t>
      </w:r>
      <w:r w:rsidR="008F65AD">
        <w:rPr>
          <w:b/>
          <w:bCs/>
        </w:rPr>
        <w:t>I</w:t>
      </w:r>
      <w:r w:rsidR="005608B0">
        <w:rPr>
          <w:b/>
          <w:bCs/>
        </w:rPr>
        <w:t>I</w:t>
      </w:r>
      <w:r w:rsidRPr="00F41A97">
        <w:rPr>
          <w:b/>
          <w:bCs/>
        </w:rPr>
        <w:t>/202</w:t>
      </w:r>
      <w:r w:rsidR="00D65D45">
        <w:rPr>
          <w:b/>
          <w:bCs/>
        </w:rPr>
        <w:t>4</w:t>
      </w:r>
    </w:p>
    <w:p w14:paraId="49AC4341" w14:textId="0C9CDC22" w:rsidR="00F41A97" w:rsidRPr="00F41A97" w:rsidRDefault="00F41A97" w:rsidP="00252B4E">
      <w:pPr>
        <w:spacing w:line="276" w:lineRule="auto"/>
        <w:jc w:val="center"/>
        <w:rPr>
          <w:b/>
          <w:bCs/>
        </w:rPr>
      </w:pPr>
      <w:r w:rsidRPr="00F41A97">
        <w:rPr>
          <w:b/>
          <w:bCs/>
        </w:rPr>
        <w:t>Burmistrza Gołdapi</w:t>
      </w:r>
    </w:p>
    <w:p w14:paraId="78B5B7C0" w14:textId="6C71ED24" w:rsidR="00F41A97" w:rsidRDefault="00F41A97" w:rsidP="00252B4E">
      <w:pPr>
        <w:spacing w:line="276" w:lineRule="auto"/>
        <w:jc w:val="center"/>
        <w:rPr>
          <w:b/>
          <w:bCs/>
        </w:rPr>
      </w:pPr>
      <w:r w:rsidRPr="00F41A97">
        <w:rPr>
          <w:b/>
          <w:bCs/>
        </w:rPr>
        <w:t xml:space="preserve">z dnia </w:t>
      </w:r>
      <w:r w:rsidR="008B46A9">
        <w:rPr>
          <w:b/>
          <w:bCs/>
        </w:rPr>
        <w:t>21</w:t>
      </w:r>
      <w:r w:rsidR="005608B0">
        <w:rPr>
          <w:b/>
          <w:bCs/>
        </w:rPr>
        <w:t xml:space="preserve"> </w:t>
      </w:r>
      <w:r w:rsidR="008F65AD">
        <w:rPr>
          <w:b/>
          <w:bCs/>
        </w:rPr>
        <w:t>lutego</w:t>
      </w:r>
      <w:r w:rsidR="00B06045">
        <w:rPr>
          <w:b/>
          <w:bCs/>
        </w:rPr>
        <w:t xml:space="preserve"> </w:t>
      </w:r>
      <w:r w:rsidRPr="00F41A97">
        <w:rPr>
          <w:b/>
          <w:bCs/>
        </w:rPr>
        <w:t>202</w:t>
      </w:r>
      <w:r w:rsidR="00D65D45">
        <w:rPr>
          <w:b/>
          <w:bCs/>
        </w:rPr>
        <w:t>4</w:t>
      </w:r>
      <w:r w:rsidRPr="00F41A97">
        <w:rPr>
          <w:b/>
          <w:bCs/>
        </w:rPr>
        <w:t xml:space="preserve"> r.</w:t>
      </w:r>
    </w:p>
    <w:p w14:paraId="08DA6734" w14:textId="3DB5DAE8" w:rsidR="00F41A97" w:rsidRDefault="00F41A97" w:rsidP="00031717">
      <w:pPr>
        <w:spacing w:line="276" w:lineRule="auto"/>
        <w:rPr>
          <w:b/>
          <w:bCs/>
        </w:rPr>
      </w:pPr>
    </w:p>
    <w:p w14:paraId="049BC5C9" w14:textId="12AF2E2C" w:rsidR="00F41A97" w:rsidRDefault="00F41A97" w:rsidP="00C4115A">
      <w:pPr>
        <w:spacing w:line="276" w:lineRule="auto"/>
        <w:ind w:firstLine="708"/>
        <w:jc w:val="both"/>
      </w:pPr>
      <w:r>
        <w:t xml:space="preserve">Ustawa z dnia 19 lipca 2019 r. o zapewnianiu dostępności osobom ze szczególnymi potrzebami </w:t>
      </w:r>
      <w:r w:rsidR="0094635C">
        <w:t xml:space="preserve">wskazuje zakres wymagań służących zapewnieniu dostępności osobom ze szczególnymi potrzebami. Zmiana </w:t>
      </w:r>
      <w:r w:rsidR="00031717">
        <w:t xml:space="preserve">członków </w:t>
      </w:r>
      <w:r w:rsidR="0094635C">
        <w:t xml:space="preserve">zespołu </w:t>
      </w:r>
      <w:r w:rsidR="00031717">
        <w:t>spowodowana jest zmianą na stanowisku po.</w:t>
      </w:r>
      <w:r w:rsidR="008F65AD">
        <w:t xml:space="preserve"> </w:t>
      </w:r>
      <w:r w:rsidR="00031717">
        <w:t>Kierownika Wydziału</w:t>
      </w:r>
      <w:r w:rsidR="00031717">
        <w:br/>
        <w:t>ds. Administracyjnych.</w:t>
      </w:r>
      <w:r w:rsidR="004F3B38">
        <w:t xml:space="preserve"> </w:t>
      </w:r>
    </w:p>
    <w:p w14:paraId="7EB0E069" w14:textId="765D654E" w:rsidR="004F3B38" w:rsidRDefault="004F3B38" w:rsidP="00C4115A">
      <w:pPr>
        <w:spacing w:line="276" w:lineRule="auto"/>
        <w:ind w:firstLine="708"/>
        <w:jc w:val="both"/>
      </w:pPr>
      <w:r>
        <w:t xml:space="preserve">W związku z powyższym uznaje się za zasadne wprowadzenie zmiany zarządzenia. </w:t>
      </w:r>
    </w:p>
    <w:p w14:paraId="78046342" w14:textId="52B8DA25" w:rsidR="000922D8" w:rsidRDefault="000922D8" w:rsidP="004F3B38">
      <w:pPr>
        <w:spacing w:line="276" w:lineRule="auto"/>
        <w:jc w:val="both"/>
      </w:pPr>
    </w:p>
    <w:p w14:paraId="18959B8E" w14:textId="3E7D4F75" w:rsidR="000922D8" w:rsidRDefault="000922D8" w:rsidP="004F3B38">
      <w:pPr>
        <w:spacing w:line="276" w:lineRule="auto"/>
        <w:jc w:val="both"/>
      </w:pPr>
    </w:p>
    <w:p w14:paraId="685E102C" w14:textId="7B9F4B90" w:rsidR="000922D8" w:rsidRDefault="000922D8" w:rsidP="004F3B38">
      <w:pPr>
        <w:spacing w:line="276" w:lineRule="auto"/>
        <w:jc w:val="both"/>
      </w:pPr>
    </w:p>
    <w:p w14:paraId="2922BC83" w14:textId="34A6C854" w:rsidR="000922D8" w:rsidRDefault="000922D8" w:rsidP="004F3B38">
      <w:pPr>
        <w:spacing w:line="276" w:lineRule="auto"/>
        <w:jc w:val="both"/>
      </w:pPr>
    </w:p>
    <w:p w14:paraId="7D601714" w14:textId="6A624EED" w:rsidR="000922D8" w:rsidRDefault="000922D8" w:rsidP="004F3B38">
      <w:pPr>
        <w:spacing w:line="276" w:lineRule="auto"/>
        <w:jc w:val="both"/>
      </w:pPr>
    </w:p>
    <w:p w14:paraId="587AD341" w14:textId="7B0759CC" w:rsidR="000922D8" w:rsidRDefault="000922D8" w:rsidP="004F3B38">
      <w:pPr>
        <w:spacing w:line="276" w:lineRule="auto"/>
        <w:jc w:val="both"/>
      </w:pPr>
    </w:p>
    <w:p w14:paraId="640CEA9B" w14:textId="5E91341E" w:rsidR="000922D8" w:rsidRDefault="000922D8" w:rsidP="004F3B38">
      <w:pPr>
        <w:spacing w:line="276" w:lineRule="auto"/>
        <w:jc w:val="both"/>
      </w:pPr>
    </w:p>
    <w:p w14:paraId="03894DC0" w14:textId="457872FA" w:rsidR="000922D8" w:rsidRDefault="000922D8" w:rsidP="004F3B38">
      <w:pPr>
        <w:spacing w:line="276" w:lineRule="auto"/>
        <w:jc w:val="both"/>
      </w:pPr>
    </w:p>
    <w:p w14:paraId="38DFAB73" w14:textId="77C13151" w:rsidR="000922D8" w:rsidRDefault="000922D8" w:rsidP="004F3B38">
      <w:pPr>
        <w:spacing w:line="276" w:lineRule="auto"/>
        <w:jc w:val="both"/>
      </w:pPr>
    </w:p>
    <w:p w14:paraId="498DE8C3" w14:textId="64274FE3" w:rsidR="000922D8" w:rsidRDefault="000922D8" w:rsidP="004F3B38">
      <w:pPr>
        <w:spacing w:line="276" w:lineRule="auto"/>
        <w:jc w:val="both"/>
      </w:pPr>
    </w:p>
    <w:p w14:paraId="0CE3A53D" w14:textId="77777777" w:rsidR="000922D8" w:rsidRDefault="000922D8" w:rsidP="000922D8">
      <w:pPr>
        <w:spacing w:after="0" w:line="276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A169D">
        <w:rPr>
          <w:rFonts w:eastAsia="Times New Roman" w:cs="Calibri"/>
          <w:sz w:val="16"/>
          <w:szCs w:val="16"/>
          <w:lang w:eastAsia="pl-PL"/>
        </w:rPr>
        <w:t xml:space="preserve">Sporządziła: Marta Janko </w:t>
      </w:r>
    </w:p>
    <w:p w14:paraId="5330A981" w14:textId="77777777" w:rsidR="000922D8" w:rsidRPr="00F41A97" w:rsidRDefault="000922D8" w:rsidP="004F3B38">
      <w:pPr>
        <w:spacing w:line="276" w:lineRule="auto"/>
        <w:jc w:val="both"/>
      </w:pPr>
    </w:p>
    <w:sectPr w:rsidR="000922D8" w:rsidRPr="00F4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506"/>
    <w:multiLevelType w:val="hybridMultilevel"/>
    <w:tmpl w:val="2186539C"/>
    <w:lvl w:ilvl="0" w:tplc="90D6E3C8">
      <w:start w:val="2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23A4"/>
    <w:multiLevelType w:val="multilevel"/>
    <w:tmpl w:val="28B052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43695">
    <w:abstractNumId w:val="1"/>
  </w:num>
  <w:num w:numId="2" w16cid:durableId="30304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3F"/>
    <w:rsid w:val="00031717"/>
    <w:rsid w:val="00062E5C"/>
    <w:rsid w:val="000922D8"/>
    <w:rsid w:val="001519F0"/>
    <w:rsid w:val="0019617B"/>
    <w:rsid w:val="001A0A8A"/>
    <w:rsid w:val="00252B4E"/>
    <w:rsid w:val="002F4759"/>
    <w:rsid w:val="003566DF"/>
    <w:rsid w:val="004543BF"/>
    <w:rsid w:val="004B0AEF"/>
    <w:rsid w:val="004C618B"/>
    <w:rsid w:val="004F3B38"/>
    <w:rsid w:val="00520C3F"/>
    <w:rsid w:val="005608B0"/>
    <w:rsid w:val="0057607B"/>
    <w:rsid w:val="005A169D"/>
    <w:rsid w:val="005E5B4B"/>
    <w:rsid w:val="006E7D1F"/>
    <w:rsid w:val="00730F09"/>
    <w:rsid w:val="007A256C"/>
    <w:rsid w:val="00860FD8"/>
    <w:rsid w:val="00872F3A"/>
    <w:rsid w:val="008A56C1"/>
    <w:rsid w:val="008B46A9"/>
    <w:rsid w:val="008D643B"/>
    <w:rsid w:val="008F65AD"/>
    <w:rsid w:val="0094635C"/>
    <w:rsid w:val="00A67BE8"/>
    <w:rsid w:val="00A97ED1"/>
    <w:rsid w:val="00AB7AC4"/>
    <w:rsid w:val="00AC5D32"/>
    <w:rsid w:val="00B06045"/>
    <w:rsid w:val="00C237E6"/>
    <w:rsid w:val="00C4115A"/>
    <w:rsid w:val="00D65D45"/>
    <w:rsid w:val="00F05C56"/>
    <w:rsid w:val="00F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3875"/>
  <w15:chartTrackingRefBased/>
  <w15:docId w15:val="{6E5379EF-9040-43CC-925A-E7202E6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69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16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 Janko</cp:lastModifiedBy>
  <cp:revision>4</cp:revision>
  <cp:lastPrinted>2022-12-28T10:04:00Z</cp:lastPrinted>
  <dcterms:created xsi:type="dcterms:W3CDTF">2024-02-21T10:04:00Z</dcterms:created>
  <dcterms:modified xsi:type="dcterms:W3CDTF">2024-02-21T10:07:00Z</dcterms:modified>
</cp:coreProperties>
</file>