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EFA3" w14:textId="685BFE7B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UCHWAŁA NR …../</w:t>
      </w:r>
      <w:r w:rsidR="00C3380B">
        <w:rPr>
          <w:rFonts w:ascii="Times New Roman" w:hAnsi="Times New Roman" w:cs="Times New Roman"/>
          <w:b/>
          <w:bCs/>
        </w:rPr>
        <w:t>I</w:t>
      </w:r>
      <w:r w:rsidR="00F418CA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/202</w:t>
      </w:r>
      <w:r w:rsidR="00F418CA">
        <w:rPr>
          <w:rFonts w:ascii="Times New Roman" w:hAnsi="Times New Roman" w:cs="Times New Roman"/>
          <w:b/>
          <w:bCs/>
        </w:rPr>
        <w:t>2</w:t>
      </w:r>
    </w:p>
    <w:p w14:paraId="0462F558" w14:textId="77777777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RADY MIEJSKIEJ W GOŁDAPI</w:t>
      </w:r>
    </w:p>
    <w:p w14:paraId="636ADC20" w14:textId="5CFF5B0A" w:rsidR="0038140F" w:rsidRDefault="00D32074">
      <w:pPr>
        <w:pStyle w:val="Standard"/>
        <w:jc w:val="center"/>
      </w:pPr>
      <w:r>
        <w:rPr>
          <w:rFonts w:ascii="Times New Roman" w:hAnsi="Times New Roman" w:cs="Times New Roman"/>
        </w:rPr>
        <w:t>z dnia ………..   202</w:t>
      </w:r>
      <w:r w:rsidR="00F418C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158BA972" w14:textId="77777777" w:rsidR="0038140F" w:rsidRDefault="0038140F">
      <w:pPr>
        <w:pStyle w:val="Standard"/>
        <w:jc w:val="center"/>
        <w:rPr>
          <w:rFonts w:ascii="Times New Roman" w:hAnsi="Times New Roman" w:cs="Times New Roman"/>
        </w:rPr>
      </w:pPr>
    </w:p>
    <w:p w14:paraId="53E9A2E3" w14:textId="2A7E442A" w:rsidR="002F2C6C" w:rsidRDefault="00D14DE3" w:rsidP="00F15A21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zmieniająca uchwałę</w:t>
      </w:r>
      <w:r w:rsidR="007859EA">
        <w:rPr>
          <w:rFonts w:ascii="Times New Roman" w:hAnsi="Times New Roman" w:cs="Times New Roman"/>
          <w:b/>
          <w:bCs/>
        </w:rPr>
        <w:t xml:space="preserve"> w sprawie </w:t>
      </w:r>
      <w:r w:rsidR="002F2C6C" w:rsidRPr="002F2C6C">
        <w:rPr>
          <w:rFonts w:ascii="Times New Roman" w:hAnsi="Times New Roman" w:cs="Times New Roman"/>
          <w:b/>
          <w:bCs/>
        </w:rPr>
        <w:t xml:space="preserve">określenia szczegółowego trybu i harmonogramu opracowania projektu „Strategii rozwoju społeczno-gospodarczego Gminy Gołdap </w:t>
      </w:r>
      <w:r w:rsidR="002F2C6C">
        <w:rPr>
          <w:rFonts w:ascii="Times New Roman" w:hAnsi="Times New Roman" w:cs="Times New Roman"/>
          <w:b/>
          <w:bCs/>
        </w:rPr>
        <w:t>do roku 2030</w:t>
      </w:r>
      <w:r w:rsidR="002F2C6C" w:rsidRPr="002F2C6C">
        <w:rPr>
          <w:rFonts w:ascii="Times New Roman" w:hAnsi="Times New Roman" w:cs="Times New Roman"/>
          <w:b/>
          <w:bCs/>
        </w:rPr>
        <w:t>”, w tym trybu konsultacji</w:t>
      </w:r>
    </w:p>
    <w:p w14:paraId="3A3A27EE" w14:textId="6535AF42" w:rsidR="0038140F" w:rsidRDefault="00D32074" w:rsidP="00F15A21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2F2C6C" w:rsidRPr="002F2C6C">
        <w:rPr>
          <w:rFonts w:ascii="Times New Roman" w:hAnsi="Times New Roman" w:cs="Times New Roman"/>
        </w:rPr>
        <w:t xml:space="preserve">art. 10f ust. 1 </w:t>
      </w:r>
      <w:r>
        <w:rPr>
          <w:rFonts w:ascii="Times New Roman" w:hAnsi="Times New Roman" w:cs="Times New Roman"/>
        </w:rPr>
        <w:t>ustawy z dnia 8 marca 1990 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</w:t>
      </w:r>
      <w:r w:rsidR="006A03B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br/>
        <w:t xml:space="preserve">poz. </w:t>
      </w:r>
      <w:r w:rsidR="006A03BD">
        <w:rPr>
          <w:rFonts w:ascii="Times New Roman" w:hAnsi="Times New Roman" w:cs="Times New Roman"/>
        </w:rPr>
        <w:t>1372</w:t>
      </w:r>
      <w:r w:rsidR="0039077F">
        <w:rPr>
          <w:rFonts w:ascii="Times New Roman" w:hAnsi="Times New Roman" w:cs="Times New Roman"/>
        </w:rPr>
        <w:t>, 1834</w:t>
      </w:r>
      <w:r w:rsidR="006A03BD">
        <w:rPr>
          <w:rFonts w:ascii="Times New Roman" w:hAnsi="Times New Roman" w:cs="Times New Roman"/>
        </w:rPr>
        <w:t>)</w:t>
      </w:r>
      <w:r w:rsidR="00FC5BDE">
        <w:rPr>
          <w:rFonts w:ascii="Times New Roman" w:hAnsi="Times New Roman" w:cs="Times New Roman"/>
        </w:rPr>
        <w:t xml:space="preserve"> Rada Miejska w Gołdapi</w:t>
      </w:r>
      <w:r>
        <w:rPr>
          <w:rFonts w:ascii="Times New Roman" w:hAnsi="Times New Roman" w:cs="Times New Roman"/>
        </w:rPr>
        <w:t xml:space="preserve"> uchwala co następuje:</w:t>
      </w:r>
    </w:p>
    <w:p w14:paraId="6586470D" w14:textId="77777777" w:rsidR="00F15A21" w:rsidRDefault="00F15A21" w:rsidP="00F15A21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</w:pPr>
    </w:p>
    <w:p w14:paraId="641AA63B" w14:textId="516403F2" w:rsidR="0038140F" w:rsidRDefault="00D32074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</w:rPr>
        <w:t xml:space="preserve"> </w:t>
      </w:r>
      <w:r w:rsidR="00B74492">
        <w:rPr>
          <w:rFonts w:ascii="Times New Roman" w:hAnsi="Times New Roman" w:cs="Times New Roman"/>
        </w:rPr>
        <w:t xml:space="preserve">W uchwale Rady Miejskiej w Gołdapi nr </w:t>
      </w:r>
      <w:r w:rsidR="00B74492" w:rsidRPr="00B74492">
        <w:rPr>
          <w:rFonts w:ascii="Times New Roman" w:hAnsi="Times New Roman" w:cs="Times New Roman"/>
        </w:rPr>
        <w:t>XXXVI/300/2021</w:t>
      </w:r>
      <w:r w:rsidR="00B74492">
        <w:rPr>
          <w:rFonts w:ascii="Times New Roman" w:hAnsi="Times New Roman" w:cs="Times New Roman"/>
        </w:rPr>
        <w:t xml:space="preserve"> z dnia 25 maja 2021 roku w sprawie określenia s</w:t>
      </w:r>
      <w:r w:rsidR="002F2C6C" w:rsidRPr="002F2C6C">
        <w:rPr>
          <w:rFonts w:ascii="Times New Roman" w:hAnsi="Times New Roman" w:cs="Times New Roman"/>
        </w:rPr>
        <w:t>zczegółow</w:t>
      </w:r>
      <w:r w:rsidR="00B74492">
        <w:rPr>
          <w:rFonts w:ascii="Times New Roman" w:hAnsi="Times New Roman" w:cs="Times New Roman"/>
        </w:rPr>
        <w:t>ego</w:t>
      </w:r>
      <w:r w:rsidR="002F2C6C" w:rsidRPr="002F2C6C">
        <w:rPr>
          <w:rFonts w:ascii="Times New Roman" w:hAnsi="Times New Roman" w:cs="Times New Roman"/>
        </w:rPr>
        <w:t xml:space="preserve"> tryb</w:t>
      </w:r>
      <w:r w:rsidR="00B74492">
        <w:rPr>
          <w:rFonts w:ascii="Times New Roman" w:hAnsi="Times New Roman" w:cs="Times New Roman"/>
        </w:rPr>
        <w:t>u</w:t>
      </w:r>
      <w:r w:rsidR="002F2C6C" w:rsidRPr="002F2C6C">
        <w:rPr>
          <w:rFonts w:ascii="Times New Roman" w:hAnsi="Times New Roman" w:cs="Times New Roman"/>
        </w:rPr>
        <w:t xml:space="preserve"> i harmonogram</w:t>
      </w:r>
      <w:r w:rsidR="00B74492">
        <w:rPr>
          <w:rFonts w:ascii="Times New Roman" w:hAnsi="Times New Roman" w:cs="Times New Roman"/>
        </w:rPr>
        <w:t>u</w:t>
      </w:r>
      <w:r w:rsidR="002F2C6C" w:rsidRPr="002F2C6C">
        <w:rPr>
          <w:rFonts w:ascii="Times New Roman" w:hAnsi="Times New Roman" w:cs="Times New Roman"/>
        </w:rPr>
        <w:t xml:space="preserve"> opracowania projektu „Strategii rozwoju społeczno-gospodarczego Gminy Gołdap </w:t>
      </w:r>
      <w:r w:rsidR="002F2C6C">
        <w:rPr>
          <w:rFonts w:ascii="Times New Roman" w:hAnsi="Times New Roman" w:cs="Times New Roman"/>
        </w:rPr>
        <w:t>do roku 2030</w:t>
      </w:r>
      <w:r w:rsidR="002F2C6C" w:rsidRPr="002F2C6C">
        <w:rPr>
          <w:rFonts w:ascii="Times New Roman" w:hAnsi="Times New Roman" w:cs="Times New Roman"/>
        </w:rPr>
        <w:t>”, w tym tryb konsultacji,</w:t>
      </w:r>
      <w:r w:rsidR="00B74492">
        <w:rPr>
          <w:rFonts w:ascii="Times New Roman" w:hAnsi="Times New Roman" w:cs="Times New Roman"/>
        </w:rPr>
        <w:t xml:space="preserve"> Załącznik nr 1</w:t>
      </w:r>
      <w:r w:rsidR="002F2C6C" w:rsidRPr="002F2C6C">
        <w:rPr>
          <w:rFonts w:ascii="Times New Roman" w:hAnsi="Times New Roman" w:cs="Times New Roman"/>
        </w:rPr>
        <w:t xml:space="preserve"> </w:t>
      </w:r>
      <w:r w:rsidR="00EF608A">
        <w:rPr>
          <w:rFonts w:ascii="Times New Roman" w:hAnsi="Times New Roman" w:cs="Times New Roman"/>
        </w:rPr>
        <w:t xml:space="preserve">przyjmuje brzmienie </w:t>
      </w:r>
      <w:r w:rsidR="00B74492">
        <w:rPr>
          <w:rFonts w:ascii="Times New Roman" w:hAnsi="Times New Roman" w:cs="Times New Roman"/>
        </w:rPr>
        <w:t xml:space="preserve"> określone </w:t>
      </w:r>
      <w:r w:rsidR="0025262C">
        <w:rPr>
          <w:rFonts w:ascii="Times New Roman" w:hAnsi="Times New Roman" w:cs="Times New Roman"/>
        </w:rPr>
        <w:t xml:space="preserve">                      </w:t>
      </w:r>
      <w:r w:rsidR="00B74492">
        <w:rPr>
          <w:rFonts w:ascii="Times New Roman" w:hAnsi="Times New Roman" w:cs="Times New Roman"/>
        </w:rPr>
        <w:t xml:space="preserve">w Załączniki nr 1 </w:t>
      </w:r>
      <w:r w:rsidR="002F2C6C" w:rsidRPr="002F2C6C">
        <w:rPr>
          <w:rFonts w:ascii="Times New Roman" w:hAnsi="Times New Roman" w:cs="Times New Roman"/>
        </w:rPr>
        <w:t>do niniejszej uchwały.</w:t>
      </w:r>
    </w:p>
    <w:p w14:paraId="4E5EFC8F" w14:textId="77777777" w:rsidR="0038140F" w:rsidRDefault="00D32074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§ 2.</w:t>
      </w:r>
      <w:r>
        <w:rPr>
          <w:rFonts w:ascii="Times New Roman" w:hAnsi="Times New Roman" w:cs="Times New Roman"/>
        </w:rPr>
        <w:t xml:space="preserve"> Wykonanie uchwały powierza się Burmistrzowi Gołdapi.</w:t>
      </w:r>
    </w:p>
    <w:p w14:paraId="2D0BE792" w14:textId="2CC0CE23" w:rsidR="0038140F" w:rsidRPr="00753CA1" w:rsidRDefault="00D32074" w:rsidP="00753CA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3.</w:t>
      </w:r>
      <w:r>
        <w:rPr>
          <w:rFonts w:ascii="Times New Roman" w:hAnsi="Times New Roman" w:cs="Times New Roman"/>
        </w:rPr>
        <w:t xml:space="preserve"> </w:t>
      </w:r>
      <w:r w:rsidR="00753CA1" w:rsidRPr="00753CA1">
        <w:rPr>
          <w:rFonts w:ascii="Times New Roman" w:hAnsi="Times New Roman" w:cs="Times New Roman"/>
        </w:rPr>
        <w:t>Uchwała wchodzi w życie po upływie 14 dni od dnia ogłoszenia w Dzienniku Urzędowym Województwa Warmińsko-Mazurskiego.</w:t>
      </w:r>
    </w:p>
    <w:p w14:paraId="3CBF9BEA" w14:textId="77777777" w:rsidR="0038140F" w:rsidRDefault="0038140F">
      <w:pPr>
        <w:pStyle w:val="Standard"/>
        <w:jc w:val="both"/>
        <w:rPr>
          <w:rFonts w:ascii="Times New Roman" w:hAnsi="Times New Roman" w:cs="Times New Roman"/>
        </w:rPr>
      </w:pPr>
    </w:p>
    <w:p w14:paraId="1DCD2B9D" w14:textId="77777777" w:rsidR="0038140F" w:rsidRDefault="0038140F">
      <w:pPr>
        <w:pStyle w:val="Standard"/>
        <w:jc w:val="both"/>
        <w:rPr>
          <w:rFonts w:ascii="Times New Roman" w:hAnsi="Times New Roman" w:cs="Times New Roman"/>
        </w:rPr>
      </w:pPr>
    </w:p>
    <w:p w14:paraId="630EE413" w14:textId="77777777" w:rsidR="0038140F" w:rsidRDefault="00D32074">
      <w:pPr>
        <w:pStyle w:val="Standard"/>
        <w:ind w:left="5103"/>
        <w:jc w:val="both"/>
      </w:pPr>
      <w:r>
        <w:rPr>
          <w:rFonts w:ascii="Times New Roman" w:hAnsi="Times New Roman" w:cs="Times New Roman"/>
        </w:rPr>
        <w:t>Przewodniczący Rady Miejskiej w Gołdapi</w:t>
      </w:r>
    </w:p>
    <w:p w14:paraId="4D509607" w14:textId="77777777" w:rsidR="0038140F" w:rsidRDefault="00D32074">
      <w:pPr>
        <w:pStyle w:val="Standard"/>
        <w:ind w:left="5103"/>
        <w:jc w:val="both"/>
      </w:pPr>
      <w:r>
        <w:rPr>
          <w:rFonts w:ascii="Times New Roman" w:hAnsi="Times New Roman" w:cs="Times New Roman"/>
        </w:rPr>
        <w:t xml:space="preserve">                  Wojciech </w:t>
      </w:r>
      <w:proofErr w:type="spellStart"/>
      <w:r>
        <w:rPr>
          <w:rFonts w:ascii="Times New Roman" w:hAnsi="Times New Roman" w:cs="Times New Roman"/>
        </w:rPr>
        <w:t>Hołdyński</w:t>
      </w:r>
      <w:proofErr w:type="spellEnd"/>
    </w:p>
    <w:p w14:paraId="27985E51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B66FFC0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96E36AD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369B076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8A3690C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001C475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EDA80D6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F8D84C2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32AD96D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DE3E0FE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A3B6B87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499129B" w14:textId="49D461EB" w:rsidR="0038140F" w:rsidRDefault="0038140F">
      <w:pPr>
        <w:pStyle w:val="Standard"/>
        <w:rPr>
          <w:rFonts w:ascii="Times New Roman" w:hAnsi="Times New Roman" w:cs="Times New Roman"/>
          <w:b/>
          <w:bCs/>
        </w:rPr>
      </w:pPr>
    </w:p>
    <w:p w14:paraId="73BD4E78" w14:textId="77777777" w:rsidR="00B74492" w:rsidRDefault="00B74492">
      <w:pPr>
        <w:pStyle w:val="Standard"/>
        <w:rPr>
          <w:rFonts w:ascii="Times New Roman" w:hAnsi="Times New Roman" w:cs="Times New Roman"/>
          <w:b/>
          <w:bCs/>
        </w:rPr>
      </w:pPr>
    </w:p>
    <w:p w14:paraId="6F6B81BF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42F64E4" w14:textId="33B05916" w:rsidR="007C0871" w:rsidRDefault="007C0871" w:rsidP="00D14DE3">
      <w:pPr>
        <w:pStyle w:val="Standard"/>
        <w:rPr>
          <w:rFonts w:ascii="Times New Roman" w:hAnsi="Times New Roman" w:cs="Times New Roman"/>
          <w:b/>
          <w:bCs/>
        </w:rPr>
      </w:pPr>
    </w:p>
    <w:p w14:paraId="0F56742A" w14:textId="77777777" w:rsidR="00D14DE3" w:rsidRDefault="00D14DE3" w:rsidP="00D14DE3">
      <w:pPr>
        <w:pStyle w:val="Standard"/>
        <w:rPr>
          <w:rFonts w:ascii="Times New Roman" w:hAnsi="Times New Roman" w:cs="Times New Roman"/>
          <w:b/>
          <w:bCs/>
        </w:rPr>
      </w:pPr>
    </w:p>
    <w:p w14:paraId="6ED305FE" w14:textId="77777777" w:rsidR="00D4105D" w:rsidRDefault="00D4105D" w:rsidP="00D14DE3">
      <w:pPr>
        <w:pStyle w:val="Standard"/>
        <w:ind w:left="3540" w:firstLine="708"/>
        <w:jc w:val="center"/>
        <w:rPr>
          <w:rFonts w:ascii="Times New Roman" w:hAnsi="Times New Roman" w:cs="Times New Roman"/>
        </w:rPr>
      </w:pPr>
    </w:p>
    <w:p w14:paraId="614421E5" w14:textId="638134CA" w:rsidR="00D14DE3" w:rsidRDefault="002F2C6C" w:rsidP="00D14DE3">
      <w:pPr>
        <w:pStyle w:val="Standard"/>
        <w:ind w:left="3540" w:firstLine="708"/>
        <w:jc w:val="center"/>
        <w:rPr>
          <w:rFonts w:ascii="Times New Roman" w:hAnsi="Times New Roman" w:cs="Times New Roman"/>
        </w:rPr>
      </w:pPr>
      <w:r w:rsidRPr="00D14DE3">
        <w:rPr>
          <w:rFonts w:ascii="Times New Roman" w:hAnsi="Times New Roman" w:cs="Times New Roman"/>
        </w:rPr>
        <w:lastRenderedPageBreak/>
        <w:t>Załącznik</w:t>
      </w:r>
      <w:r w:rsidR="00D14DE3">
        <w:rPr>
          <w:rFonts w:ascii="Times New Roman" w:hAnsi="Times New Roman" w:cs="Times New Roman"/>
        </w:rPr>
        <w:t xml:space="preserve"> </w:t>
      </w:r>
      <w:r w:rsidRPr="00D14DE3">
        <w:rPr>
          <w:rFonts w:ascii="Times New Roman" w:hAnsi="Times New Roman" w:cs="Times New Roman"/>
        </w:rPr>
        <w:t xml:space="preserve">do uchwały Nr </w:t>
      </w:r>
    </w:p>
    <w:p w14:paraId="0A1667B5" w14:textId="3BF7FCF7" w:rsidR="00D14DE3" w:rsidRDefault="00D14DE3" w:rsidP="00D14DE3">
      <w:pPr>
        <w:pStyle w:val="Standard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F2C6C" w:rsidRPr="00D14DE3">
        <w:rPr>
          <w:rFonts w:ascii="Times New Roman" w:hAnsi="Times New Roman" w:cs="Times New Roman"/>
        </w:rPr>
        <w:t>Rady Miejskiej w Gołdapi</w:t>
      </w:r>
    </w:p>
    <w:p w14:paraId="58C38B0D" w14:textId="042443DA" w:rsidR="002F2C6C" w:rsidRPr="00D14DE3" w:rsidRDefault="00D14DE3" w:rsidP="00D14DE3">
      <w:pPr>
        <w:pStyle w:val="Standard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2F2C6C" w:rsidRPr="00D14DE3">
        <w:rPr>
          <w:rFonts w:ascii="Times New Roman" w:hAnsi="Times New Roman" w:cs="Times New Roman"/>
        </w:rPr>
        <w:t>z dnia …………. r.</w:t>
      </w:r>
    </w:p>
    <w:p w14:paraId="14569FF2" w14:textId="714DA411" w:rsidR="008A23A2" w:rsidRPr="00753CA1" w:rsidRDefault="008A23A2" w:rsidP="008A23A2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753CA1">
        <w:rPr>
          <w:rFonts w:ascii="Times New Roman" w:hAnsi="Times New Roman" w:cs="Times New Roman"/>
          <w:b/>
          <w:bCs/>
        </w:rPr>
        <w:t>Szczegółowy tryb i harmonogram opracowania projektu „Strategii rozwoju społeczno-gospodarczego Gminy Gołdap do roku 2030, w tym tryb konsultacji.</w:t>
      </w:r>
    </w:p>
    <w:p w14:paraId="5A42C7A7" w14:textId="77777777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>I. TRYB OPRACOWANIA PROJEKTU STRATEGII</w:t>
      </w:r>
    </w:p>
    <w:p w14:paraId="08E13AD8" w14:textId="04050B7A" w:rsidR="00FC5BDE" w:rsidRDefault="00FC5BDE" w:rsidP="00FC5B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Powołanie zespołu </w:t>
      </w:r>
      <w:r w:rsidR="00753CA1">
        <w:rPr>
          <w:rFonts w:ascii="Times New Roman" w:hAnsi="Times New Roman" w:cs="Times New Roman"/>
        </w:rPr>
        <w:t xml:space="preserve">zadaniowego </w:t>
      </w:r>
      <w:r>
        <w:rPr>
          <w:rFonts w:ascii="Times New Roman" w:hAnsi="Times New Roman" w:cs="Times New Roman"/>
        </w:rPr>
        <w:t>ds. strategii rozwoju gminy</w:t>
      </w:r>
      <w:r w:rsidR="00753CA1">
        <w:rPr>
          <w:rFonts w:ascii="Times New Roman" w:hAnsi="Times New Roman" w:cs="Times New Roman"/>
        </w:rPr>
        <w:t xml:space="preserve"> zarządzeniem Burmistrza Gołdapi.</w:t>
      </w:r>
    </w:p>
    <w:p w14:paraId="439B19D4" w14:textId="77777777" w:rsidR="00FC5BDE" w:rsidRDefault="00FC5BDE" w:rsidP="00FC5B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Opracowanie projektu strategii rozwoju gminy.</w:t>
      </w:r>
    </w:p>
    <w:p w14:paraId="303ABE0C" w14:textId="03D11738" w:rsidR="00FC5BDE" w:rsidRDefault="00FC5BDE" w:rsidP="00FC5B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Przeprowadzenie konsultacji projektu strategii rozwoju gminy:</w:t>
      </w:r>
    </w:p>
    <w:p w14:paraId="53487371" w14:textId="2B031F78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1) konsultacje z mieszkańcami oraz lokalnymi partnerami społecznymi i gospodarczymi odbywać się będą </w:t>
      </w:r>
      <w:r w:rsidR="00BA1539">
        <w:rPr>
          <w:rFonts w:ascii="Times New Roman" w:hAnsi="Times New Roman" w:cs="Times New Roman"/>
        </w:rPr>
        <w:t xml:space="preserve">            </w:t>
      </w:r>
      <w:r w:rsidR="00645AAD">
        <w:rPr>
          <w:rFonts w:ascii="Times New Roman" w:hAnsi="Times New Roman" w:cs="Times New Roman"/>
        </w:rPr>
        <w:t xml:space="preserve">w formie spotkań konsultacyjnych oraz </w:t>
      </w:r>
      <w:r w:rsidRPr="008A23A2">
        <w:rPr>
          <w:rFonts w:ascii="Times New Roman" w:hAnsi="Times New Roman" w:cs="Times New Roman"/>
        </w:rPr>
        <w:t xml:space="preserve">poprzez ogłoszenie informacji o konsultacjach, terminie i sposobie przekazywania uwag do projektu na stronie internetowej </w:t>
      </w:r>
      <w:r>
        <w:rPr>
          <w:rFonts w:ascii="Times New Roman" w:hAnsi="Times New Roman" w:cs="Times New Roman"/>
        </w:rPr>
        <w:t>U</w:t>
      </w:r>
      <w:r w:rsidRPr="008A23A2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M</w:t>
      </w:r>
      <w:r w:rsidRPr="008A23A2">
        <w:rPr>
          <w:rFonts w:ascii="Times New Roman" w:hAnsi="Times New Roman" w:cs="Times New Roman"/>
        </w:rPr>
        <w:t>iejskiego</w:t>
      </w:r>
      <w:r>
        <w:rPr>
          <w:rFonts w:ascii="Times New Roman" w:hAnsi="Times New Roman" w:cs="Times New Roman"/>
        </w:rPr>
        <w:t xml:space="preserve"> w Gołdapi</w:t>
      </w:r>
      <w:r w:rsidRPr="008A23A2">
        <w:rPr>
          <w:rFonts w:ascii="Times New Roman" w:hAnsi="Times New Roman" w:cs="Times New Roman"/>
        </w:rPr>
        <w:t xml:space="preserve"> i w Biuletynie Informacji Publicznej wraz z zamieszczeniem projektu strategii</w:t>
      </w:r>
      <w:r>
        <w:rPr>
          <w:rFonts w:ascii="Times New Roman" w:hAnsi="Times New Roman" w:cs="Times New Roman"/>
        </w:rPr>
        <w:t xml:space="preserve"> i</w:t>
      </w:r>
      <w:r w:rsidRPr="008A23A2">
        <w:rPr>
          <w:rFonts w:ascii="Times New Roman" w:hAnsi="Times New Roman" w:cs="Times New Roman"/>
        </w:rPr>
        <w:t xml:space="preserve"> formularza zgłaszania uwag przez okres minimum 35 dni;</w:t>
      </w:r>
    </w:p>
    <w:p w14:paraId="1D819EA7" w14:textId="3B4B3ED1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2) konsultacje z sąsiednimi gminami oraz z właściwym </w:t>
      </w:r>
      <w:r>
        <w:rPr>
          <w:rFonts w:ascii="Times New Roman" w:hAnsi="Times New Roman" w:cs="Times New Roman"/>
        </w:rPr>
        <w:t>D</w:t>
      </w:r>
      <w:r w:rsidRPr="008A23A2">
        <w:rPr>
          <w:rFonts w:ascii="Times New Roman" w:hAnsi="Times New Roman" w:cs="Times New Roman"/>
        </w:rPr>
        <w:t xml:space="preserve">yrektorem </w:t>
      </w:r>
      <w:r>
        <w:rPr>
          <w:rFonts w:ascii="Times New Roman" w:hAnsi="Times New Roman" w:cs="Times New Roman"/>
        </w:rPr>
        <w:t>R</w:t>
      </w:r>
      <w:r w:rsidRPr="008A23A2">
        <w:rPr>
          <w:rFonts w:ascii="Times New Roman" w:hAnsi="Times New Roman" w:cs="Times New Roman"/>
        </w:rPr>
        <w:t xml:space="preserve">egionalnego </w:t>
      </w:r>
      <w:r>
        <w:rPr>
          <w:rFonts w:ascii="Times New Roman" w:hAnsi="Times New Roman" w:cs="Times New Roman"/>
        </w:rPr>
        <w:t>Z</w:t>
      </w:r>
      <w:r w:rsidRPr="008A23A2">
        <w:rPr>
          <w:rFonts w:ascii="Times New Roman" w:hAnsi="Times New Roman" w:cs="Times New Roman"/>
        </w:rPr>
        <w:t xml:space="preserve">arządu </w:t>
      </w:r>
      <w:r>
        <w:rPr>
          <w:rFonts w:ascii="Times New Roman" w:hAnsi="Times New Roman" w:cs="Times New Roman"/>
        </w:rPr>
        <w:t>G</w:t>
      </w:r>
      <w:r w:rsidRPr="008A23A2">
        <w:rPr>
          <w:rFonts w:ascii="Times New Roman" w:hAnsi="Times New Roman" w:cs="Times New Roman"/>
        </w:rPr>
        <w:t xml:space="preserve">ospodarki </w:t>
      </w:r>
      <w:r>
        <w:rPr>
          <w:rFonts w:ascii="Times New Roman" w:hAnsi="Times New Roman" w:cs="Times New Roman"/>
        </w:rPr>
        <w:t>W</w:t>
      </w:r>
      <w:r w:rsidRPr="008A23A2">
        <w:rPr>
          <w:rFonts w:ascii="Times New Roman" w:hAnsi="Times New Roman" w:cs="Times New Roman"/>
        </w:rPr>
        <w:t>odnej Państwowego Gospodarstwa Wodnego Wody Polskie odbywać się będą poprzez przesłanie przedmiotowym podmiotom projektu strategii celem zaopiniowania w terminie nie krótszym niż 35 dni od dnia dostarczenia projektu. Nieprzekazanie opinii w wyznaczonym terminie oznacza rezygnację z jej przedstawienia.</w:t>
      </w:r>
    </w:p>
    <w:p w14:paraId="10B03607" w14:textId="77777777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>3. Przygotowanie sprawozdania z przebiegu i wyników konsultacji.</w:t>
      </w:r>
    </w:p>
    <w:p w14:paraId="53155759" w14:textId="02BC2F1A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4. Przedłożenie projektu strategii rozwoju gminy </w:t>
      </w:r>
      <w:r w:rsidR="00FC5BDE">
        <w:rPr>
          <w:rFonts w:ascii="Times New Roman" w:hAnsi="Times New Roman" w:cs="Times New Roman"/>
        </w:rPr>
        <w:t>Z</w:t>
      </w:r>
      <w:r w:rsidRPr="008A23A2">
        <w:rPr>
          <w:rFonts w:ascii="Times New Roman" w:hAnsi="Times New Roman" w:cs="Times New Roman"/>
        </w:rPr>
        <w:t xml:space="preserve">arządowi </w:t>
      </w:r>
      <w:r w:rsidR="00FC5BDE">
        <w:rPr>
          <w:rFonts w:ascii="Times New Roman" w:hAnsi="Times New Roman" w:cs="Times New Roman"/>
        </w:rPr>
        <w:t>W</w:t>
      </w:r>
      <w:r w:rsidRPr="008A23A2">
        <w:rPr>
          <w:rFonts w:ascii="Times New Roman" w:hAnsi="Times New Roman" w:cs="Times New Roman"/>
        </w:rPr>
        <w:t>ojewództwa</w:t>
      </w:r>
      <w:r w:rsidR="00FC5BDE">
        <w:rPr>
          <w:rFonts w:ascii="Times New Roman" w:hAnsi="Times New Roman" w:cs="Times New Roman"/>
        </w:rPr>
        <w:t xml:space="preserve"> Warmińsko-Mazurskiego</w:t>
      </w:r>
      <w:r w:rsidRPr="008A23A2">
        <w:rPr>
          <w:rFonts w:ascii="Times New Roman" w:hAnsi="Times New Roman" w:cs="Times New Roman"/>
        </w:rPr>
        <w:t xml:space="preserve"> </w:t>
      </w:r>
      <w:r w:rsidR="00FC5BDE">
        <w:rPr>
          <w:rFonts w:ascii="Times New Roman" w:hAnsi="Times New Roman" w:cs="Times New Roman"/>
        </w:rPr>
        <w:t>w celu</w:t>
      </w:r>
      <w:r w:rsidRPr="008A23A2">
        <w:rPr>
          <w:rFonts w:ascii="Times New Roman" w:hAnsi="Times New Roman" w:cs="Times New Roman"/>
        </w:rPr>
        <w:t xml:space="preserve"> uzyskani</w:t>
      </w:r>
      <w:r w:rsidR="00FC5BDE">
        <w:rPr>
          <w:rFonts w:ascii="Times New Roman" w:hAnsi="Times New Roman" w:cs="Times New Roman"/>
        </w:rPr>
        <w:t>a</w:t>
      </w:r>
      <w:r w:rsidRPr="008A23A2">
        <w:rPr>
          <w:rFonts w:ascii="Times New Roman" w:hAnsi="Times New Roman" w:cs="Times New Roman"/>
        </w:rPr>
        <w:t xml:space="preserve"> opinii dotyczącej sposobu uwzględnienia ustaleń i rekomendacji w zakresie kształtowania </w:t>
      </w:r>
      <w:r w:rsidR="00D14DE3">
        <w:rPr>
          <w:rFonts w:ascii="Times New Roman" w:hAnsi="Times New Roman" w:cs="Times New Roman"/>
        </w:rPr>
        <w:t xml:space="preserve">                           </w:t>
      </w:r>
      <w:r w:rsidRPr="008A23A2">
        <w:rPr>
          <w:rFonts w:ascii="Times New Roman" w:hAnsi="Times New Roman" w:cs="Times New Roman"/>
        </w:rPr>
        <w:t>i prowadzenia polityki przestrzennej w województwie określonych w strategii rozwoju województwa.</w:t>
      </w:r>
    </w:p>
    <w:p w14:paraId="74C4E2FF" w14:textId="02C25563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>5. Uzyskanie opinii Regionalnego Dyrektora Ochrony Środowiska w Olsztynie</w:t>
      </w:r>
      <w:r w:rsidR="00753CA1">
        <w:rPr>
          <w:rFonts w:ascii="Times New Roman" w:hAnsi="Times New Roman" w:cs="Times New Roman"/>
        </w:rPr>
        <w:t xml:space="preserve"> oraz </w:t>
      </w:r>
      <w:r w:rsidR="00753CA1" w:rsidRPr="00753CA1">
        <w:rPr>
          <w:rFonts w:ascii="Times New Roman" w:hAnsi="Times New Roman" w:cs="Times New Roman"/>
        </w:rPr>
        <w:t xml:space="preserve">Państwowemu Wojewódzkiemu Inspektorowi Sanitarnemu w Olsztynie </w:t>
      </w:r>
      <w:r w:rsidRPr="008A23A2">
        <w:rPr>
          <w:rFonts w:ascii="Times New Roman" w:hAnsi="Times New Roman" w:cs="Times New Roman"/>
        </w:rPr>
        <w:t xml:space="preserve"> w trybie przepisów ustawy z dnia 3 października 2008r. o udostępnieniu informacji o środowisku i jego ochronie, udziale społeczeństwa w ochronie środowiska oraz ocenach oddziaływania na środowisko (Dz.U. z 2018 r. poz. 2081 ze zm.) w sprawie konieczności lub jej braku sporządzenia prognozy oddziaływania na środowisko.</w:t>
      </w:r>
    </w:p>
    <w:p w14:paraId="40453F88" w14:textId="5E288BAA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6. W przypadku konieczności przeprowadzenia strategicznej oceny oddziaływania na środowisko oraz jej zakresu, sporządza się prognozę oddziaływania na środowisko projektu Strategii, zawierającą informacje,  </w:t>
      </w:r>
      <w:r w:rsidR="00CF631B">
        <w:rPr>
          <w:rFonts w:ascii="Times New Roman" w:hAnsi="Times New Roman" w:cs="Times New Roman"/>
        </w:rPr>
        <w:t xml:space="preserve">     </w:t>
      </w:r>
      <w:r w:rsidR="00334A82">
        <w:rPr>
          <w:rFonts w:ascii="Times New Roman" w:hAnsi="Times New Roman" w:cs="Times New Roman"/>
        </w:rPr>
        <w:t xml:space="preserve">       </w:t>
      </w:r>
      <w:r w:rsidR="00CF631B">
        <w:rPr>
          <w:rFonts w:ascii="Times New Roman" w:hAnsi="Times New Roman" w:cs="Times New Roman"/>
        </w:rPr>
        <w:t xml:space="preserve">  </w:t>
      </w:r>
      <w:r w:rsidRPr="008A23A2">
        <w:rPr>
          <w:rFonts w:ascii="Times New Roman" w:hAnsi="Times New Roman" w:cs="Times New Roman"/>
        </w:rPr>
        <w:t>o których mowa w art.51 ust.2 ustawy oraz uzyskuje się uzgodnienie RDOŚ</w:t>
      </w:r>
      <w:r w:rsidR="00753CA1">
        <w:rPr>
          <w:rFonts w:ascii="Times New Roman" w:hAnsi="Times New Roman" w:cs="Times New Roman"/>
        </w:rPr>
        <w:t xml:space="preserve"> oraz PWIS</w:t>
      </w:r>
      <w:r w:rsidRPr="008A23A2">
        <w:rPr>
          <w:rFonts w:ascii="Times New Roman" w:hAnsi="Times New Roman" w:cs="Times New Roman"/>
        </w:rPr>
        <w:t>.</w:t>
      </w:r>
    </w:p>
    <w:p w14:paraId="0556BB9E" w14:textId="7E41F512" w:rsidR="008A23A2" w:rsidRPr="008A23A2" w:rsidRDefault="008A23A2" w:rsidP="00795621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7. </w:t>
      </w:r>
      <w:r w:rsidR="00795621" w:rsidRPr="00795621">
        <w:rPr>
          <w:rFonts w:ascii="Times New Roman" w:hAnsi="Times New Roman" w:cs="Times New Roman"/>
        </w:rPr>
        <w:t>Przygotowanie ostatecznego projektu Strategii z uwzględnieniem treści opinii Zarządu Województwa Warmińsko-Mazurskiego i przedstawienie Radzie Miejskiej</w:t>
      </w:r>
      <w:r w:rsidR="00795621">
        <w:rPr>
          <w:rFonts w:ascii="Times New Roman" w:hAnsi="Times New Roman" w:cs="Times New Roman"/>
        </w:rPr>
        <w:t xml:space="preserve"> w Gołdapi.</w:t>
      </w:r>
    </w:p>
    <w:p w14:paraId="6A35F3D7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1D04277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CFCF9C4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9CE7F00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B663EA5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C4E23B9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4C8E2CB" w14:textId="4909B834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87B4352" w14:textId="6F4C20F0" w:rsidR="002F2C6C" w:rsidRDefault="002F2C6C" w:rsidP="004E4CA6">
      <w:pPr>
        <w:pStyle w:val="Standard"/>
        <w:rPr>
          <w:rFonts w:ascii="Times New Roman" w:hAnsi="Times New Roman" w:cs="Times New Roman"/>
          <w:b/>
          <w:bCs/>
        </w:rPr>
      </w:pPr>
    </w:p>
    <w:p w14:paraId="56989285" w14:textId="77777777" w:rsidR="004E4CA6" w:rsidRDefault="004E4CA6" w:rsidP="004E4CA6">
      <w:pPr>
        <w:pStyle w:val="Standard"/>
        <w:rPr>
          <w:rFonts w:ascii="Times New Roman" w:hAnsi="Times New Roman" w:cs="Times New Roman"/>
          <w:b/>
          <w:bCs/>
        </w:rPr>
      </w:pPr>
    </w:p>
    <w:p w14:paraId="38BA75A1" w14:textId="77777777" w:rsidR="008A23A2" w:rsidRPr="008A23A2" w:rsidRDefault="008A23A2" w:rsidP="008A23A2">
      <w:pPr>
        <w:pStyle w:val="Standard"/>
        <w:jc w:val="center"/>
        <w:rPr>
          <w:rFonts w:ascii="Times New Roman" w:hAnsi="Times New Roman" w:cs="Times New Roman"/>
          <w:lang w:bidi="pl-PL"/>
        </w:rPr>
      </w:pPr>
      <w:r w:rsidRPr="008A23A2">
        <w:rPr>
          <w:rFonts w:ascii="Times New Roman" w:hAnsi="Times New Roman" w:cs="Times New Roman"/>
          <w:lang w:bidi="pl-PL"/>
        </w:rPr>
        <w:lastRenderedPageBreak/>
        <w:t>II. HARMONOGRAM PRAC NAD PROJEKTEM STRATEGII OBEJMUJE: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888"/>
        <w:gridCol w:w="2312"/>
      </w:tblGrid>
      <w:tr w:rsidR="008A23A2" w:rsidRPr="008A23A2" w14:paraId="29984FA3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3F73AF" w14:textId="77777777" w:rsidR="008A23A2" w:rsidRPr="008A23A2" w:rsidRDefault="008A23A2" w:rsidP="008A23A2">
            <w:pPr>
              <w:pStyle w:val="Standard"/>
              <w:jc w:val="center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Lp.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45E460" w14:textId="77777777" w:rsidR="008A23A2" w:rsidRPr="008A23A2" w:rsidRDefault="008A23A2" w:rsidP="008A23A2">
            <w:pPr>
              <w:pStyle w:val="Standard"/>
              <w:jc w:val="center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Wyszczególnienie zadań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5734FB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Termin</w:t>
            </w:r>
          </w:p>
        </w:tc>
      </w:tr>
      <w:tr w:rsidR="008A23A2" w:rsidRPr="008A23A2" w14:paraId="66962882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33DA82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529335" w14:textId="212C0EDF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Przygotowanie diagnozy sytuacji społecznej, gospodarczej i przestrzennej Gminy Gołdap oraz opracowanie wniosków z tej diagnozy wraz</w:t>
            </w:r>
            <w:r w:rsidR="0025671A">
              <w:rPr>
                <w:rFonts w:ascii="Times New Roman" w:hAnsi="Times New Roman" w:cs="Times New Roman"/>
                <w:lang w:bidi="pl-PL"/>
              </w:rPr>
              <w:t xml:space="preserve">                               </w:t>
            </w:r>
            <w:r w:rsidRPr="008A23A2">
              <w:rPr>
                <w:rFonts w:ascii="Times New Roman" w:hAnsi="Times New Roman" w:cs="Times New Roman"/>
                <w:lang w:bidi="pl-PL"/>
              </w:rPr>
              <w:t xml:space="preserve"> z</w:t>
            </w:r>
            <w:r w:rsidR="0025671A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8A23A2">
              <w:rPr>
                <w:rFonts w:ascii="Times New Roman" w:hAnsi="Times New Roman" w:cs="Times New Roman"/>
                <w:lang w:bidi="pl-PL"/>
              </w:rPr>
              <w:t>przeprowadzeniem konsultacji społecznych dokumentu „Diagnozy społeczno-gospodarczej Gminy Gołdap”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F66950" w14:textId="6CF0333B" w:rsidR="0039077F" w:rsidRDefault="00F15A21" w:rsidP="0039077F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17670">
              <w:rPr>
                <w:rFonts w:ascii="Times New Roman" w:hAnsi="Times New Roman" w:cs="Times New Roman"/>
                <w:lang w:bidi="pl-PL"/>
              </w:rPr>
              <w:t>m</w:t>
            </w:r>
            <w:r w:rsidR="008A23A2" w:rsidRPr="008A23A2">
              <w:rPr>
                <w:rFonts w:ascii="Times New Roman" w:hAnsi="Times New Roman" w:cs="Times New Roman"/>
                <w:lang w:bidi="pl-PL"/>
              </w:rPr>
              <w:t>aj</w:t>
            </w:r>
            <w:r w:rsidR="0039077F">
              <w:rPr>
                <w:rFonts w:ascii="Times New Roman" w:hAnsi="Times New Roman" w:cs="Times New Roman"/>
                <w:lang w:bidi="pl-PL"/>
              </w:rPr>
              <w:t xml:space="preserve"> 2021 r. -</w:t>
            </w:r>
          </w:p>
          <w:p w14:paraId="05E613E7" w14:textId="5063D240" w:rsidR="008A23A2" w:rsidRPr="008A23A2" w:rsidRDefault="0039077F" w:rsidP="0039077F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marzec </w:t>
            </w:r>
            <w:r w:rsidR="008A23A2" w:rsidRPr="008A23A2">
              <w:rPr>
                <w:rFonts w:ascii="Times New Roman" w:hAnsi="Times New Roman" w:cs="Times New Roman"/>
                <w:lang w:bidi="pl-PL"/>
              </w:rPr>
              <w:t>202 r</w:t>
            </w:r>
            <w:r>
              <w:rPr>
                <w:rFonts w:ascii="Times New Roman" w:hAnsi="Times New Roman" w:cs="Times New Roman"/>
                <w:lang w:bidi="pl-PL"/>
              </w:rPr>
              <w:t>2 r</w:t>
            </w:r>
            <w:r w:rsidR="008A23A2" w:rsidRPr="008A23A2">
              <w:rPr>
                <w:rFonts w:ascii="Times New Roman" w:hAnsi="Times New Roman" w:cs="Times New Roman"/>
                <w:lang w:bidi="pl-PL"/>
              </w:rPr>
              <w:t>.</w:t>
            </w:r>
          </w:p>
        </w:tc>
      </w:tr>
      <w:tr w:rsidR="008A23A2" w:rsidRPr="008A23A2" w14:paraId="0B96A1EE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99CE7C8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2.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374B45C" w14:textId="395DA88E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 xml:space="preserve">Opracowanie „Strategii rozwoju społeczno-gospodarczego Gminy Gołdap </w:t>
            </w:r>
            <w:r w:rsidR="00F15A21">
              <w:rPr>
                <w:rFonts w:ascii="Times New Roman" w:hAnsi="Times New Roman" w:cs="Times New Roman"/>
                <w:lang w:bidi="pl-PL"/>
              </w:rPr>
              <w:t xml:space="preserve">     </w:t>
            </w:r>
            <w:r>
              <w:rPr>
                <w:rFonts w:ascii="Times New Roman" w:hAnsi="Times New Roman" w:cs="Times New Roman"/>
                <w:lang w:bidi="pl-PL"/>
              </w:rPr>
              <w:t>do roku 2030”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F37D296" w14:textId="183B07A0" w:rsidR="008A23A2" w:rsidRPr="008A23A2" w:rsidRDefault="00F15A21" w:rsidP="0039077F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17670">
              <w:rPr>
                <w:rFonts w:ascii="Times New Roman" w:hAnsi="Times New Roman" w:cs="Times New Roman"/>
                <w:lang w:bidi="pl-PL"/>
              </w:rPr>
              <w:t>p</w:t>
            </w:r>
            <w:r w:rsidR="00613757">
              <w:rPr>
                <w:rFonts w:ascii="Times New Roman" w:hAnsi="Times New Roman" w:cs="Times New Roman"/>
                <w:lang w:bidi="pl-PL"/>
              </w:rPr>
              <w:t>aździernik</w:t>
            </w:r>
            <w:r w:rsidR="0039077F">
              <w:rPr>
                <w:rFonts w:ascii="Times New Roman" w:hAnsi="Times New Roman" w:cs="Times New Roman"/>
                <w:lang w:bidi="pl-PL"/>
              </w:rPr>
              <w:t xml:space="preserve"> 2021- styczeń </w:t>
            </w:r>
            <w:r w:rsidR="00613757">
              <w:rPr>
                <w:rFonts w:ascii="Times New Roman" w:hAnsi="Times New Roman" w:cs="Times New Roman"/>
                <w:lang w:bidi="pl-PL"/>
              </w:rPr>
              <w:t>202</w:t>
            </w:r>
            <w:r w:rsidR="0039077F">
              <w:rPr>
                <w:rFonts w:ascii="Times New Roman" w:hAnsi="Times New Roman" w:cs="Times New Roman"/>
                <w:lang w:bidi="pl-PL"/>
              </w:rPr>
              <w:t>2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 r. </w:t>
            </w:r>
          </w:p>
        </w:tc>
      </w:tr>
      <w:tr w:rsidR="008A23A2" w:rsidRPr="008A23A2" w14:paraId="5B4826CE" w14:textId="77777777" w:rsidTr="0061375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CCEEE58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3.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9A795E" w14:textId="53573378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Umieszczenie projektu Strategii na stronie na stronie internetowej Urzędu Miejskiego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 xml:space="preserve"> w Gołdapi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i w Biuletynie Informacji Publicznej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62EC4FE" w14:textId="3C6BE055" w:rsidR="008A23A2" w:rsidRPr="00B7449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17670">
              <w:rPr>
                <w:rFonts w:ascii="Times New Roman" w:hAnsi="Times New Roman" w:cs="Times New Roman"/>
                <w:lang w:bidi="pl-PL"/>
              </w:rPr>
              <w:t>l</w:t>
            </w:r>
            <w:r w:rsidR="00922614">
              <w:rPr>
                <w:rFonts w:ascii="Times New Roman" w:hAnsi="Times New Roman" w:cs="Times New Roman"/>
                <w:lang w:bidi="pl-PL"/>
              </w:rPr>
              <w:t xml:space="preserve">uty </w:t>
            </w:r>
            <w:r w:rsidRPr="00B74492">
              <w:rPr>
                <w:rFonts w:ascii="Times New Roman" w:hAnsi="Times New Roman" w:cs="Times New Roman"/>
                <w:lang w:bidi="pl-PL"/>
              </w:rPr>
              <w:t>202</w:t>
            </w:r>
            <w:r w:rsidR="00922614">
              <w:rPr>
                <w:rFonts w:ascii="Times New Roman" w:hAnsi="Times New Roman" w:cs="Times New Roman"/>
                <w:lang w:bidi="pl-PL"/>
              </w:rPr>
              <w:t>2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3557060C" w14:textId="77777777" w:rsidTr="0061375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A058134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4.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3A95F6" w14:textId="10C1C2AE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Konsultacja projektu Strategii z mieszkańcami, lokalnymi partnerami społecznymi i gospodarczymi, z sąsiednimi gminami oraz z właściwym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D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yrektorem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R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egionalnego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Z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arządu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G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ospodarki 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W</w:t>
            </w:r>
            <w:r w:rsidRPr="00B74492">
              <w:rPr>
                <w:rFonts w:ascii="Times New Roman" w:hAnsi="Times New Roman" w:cs="Times New Roman"/>
                <w:lang w:bidi="pl-PL"/>
              </w:rPr>
              <w:t>odnej Państwowego Gospodarstwa Wodnego Wody Polskie (nie krócej niż 35 dni)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01A319F" w14:textId="76321259" w:rsidR="0039077F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17670">
              <w:rPr>
                <w:rFonts w:ascii="Times New Roman" w:hAnsi="Times New Roman" w:cs="Times New Roman"/>
                <w:lang w:bidi="pl-PL"/>
              </w:rPr>
              <w:t>l</w:t>
            </w:r>
            <w:r w:rsidR="00922614">
              <w:rPr>
                <w:rFonts w:ascii="Times New Roman" w:hAnsi="Times New Roman" w:cs="Times New Roman"/>
                <w:lang w:bidi="pl-PL"/>
              </w:rPr>
              <w:t xml:space="preserve">uty </w:t>
            </w:r>
            <w:r w:rsidRPr="00B74492">
              <w:rPr>
                <w:rFonts w:ascii="Times New Roman" w:hAnsi="Times New Roman" w:cs="Times New Roman"/>
                <w:lang w:bidi="pl-PL"/>
              </w:rPr>
              <w:t>202</w:t>
            </w:r>
            <w:r w:rsidR="00922614">
              <w:rPr>
                <w:rFonts w:ascii="Times New Roman" w:hAnsi="Times New Roman" w:cs="Times New Roman"/>
                <w:lang w:bidi="pl-PL"/>
              </w:rPr>
              <w:t>2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r. </w:t>
            </w:r>
            <w:r w:rsidR="0039077F">
              <w:rPr>
                <w:rFonts w:ascii="Times New Roman" w:hAnsi="Times New Roman" w:cs="Times New Roman"/>
                <w:lang w:bidi="pl-PL"/>
              </w:rPr>
              <w:t>–</w:t>
            </w:r>
            <w:r w:rsidR="00DC535E">
              <w:rPr>
                <w:rFonts w:ascii="Times New Roman" w:hAnsi="Times New Roman" w:cs="Times New Roman"/>
                <w:lang w:bidi="pl-PL"/>
              </w:rPr>
              <w:t xml:space="preserve"> </w:t>
            </w:r>
          </w:p>
          <w:p w14:paraId="2297D1C4" w14:textId="55A81121" w:rsidR="008A23A2" w:rsidRPr="00B74492" w:rsidRDefault="0039077F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m</w:t>
            </w:r>
            <w:r w:rsidR="00DC535E">
              <w:rPr>
                <w:rFonts w:ascii="Times New Roman" w:hAnsi="Times New Roman" w:cs="Times New Roman"/>
                <w:lang w:bidi="pl-PL"/>
              </w:rPr>
              <w:t>arzec</w:t>
            </w: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D14DE3">
              <w:rPr>
                <w:rFonts w:ascii="Times New Roman" w:hAnsi="Times New Roman" w:cs="Times New Roman"/>
                <w:lang w:bidi="pl-PL"/>
              </w:rPr>
              <w:t xml:space="preserve">2022 r. </w:t>
            </w:r>
          </w:p>
        </w:tc>
      </w:tr>
      <w:tr w:rsidR="008A23A2" w:rsidRPr="008A23A2" w14:paraId="7D61901D" w14:textId="77777777" w:rsidTr="00613757">
        <w:trPr>
          <w:trHeight w:val="167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68FDCE3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5.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19EB33" w14:textId="43D8C044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Zebranie uwag do projektu Strategii, które wpłynęły w toku Konsultacji,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        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ich analiza oraz przygotowanie sprawozdania z przebiegu i wyników Konsultacji, zgodnie z art.6 ust.6 ustawy z 6 grudnia 2006r. o zasadach prowadzenia polityki rozwoju (Dz.U. z 2019 r. poz. 1295 ze zm.) oraz zamieszczenie raportu na stronie internetowej</w:t>
            </w:r>
            <w:r w:rsidR="00FC5BDE" w:rsidRPr="00B74492">
              <w:rPr>
                <w:rFonts w:ascii="Times New Roman" w:hAnsi="Times New Roman" w:cs="Times New Roman"/>
                <w:lang w:bidi="pl-PL"/>
              </w:rPr>
              <w:t xml:space="preserve"> urzędu</w:t>
            </w:r>
            <w:r w:rsidRPr="00B74492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560CB3C" w14:textId="0C89F6B1" w:rsidR="008A23A2" w:rsidRPr="00B74492" w:rsidRDefault="00613757" w:rsidP="00613757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17670">
              <w:rPr>
                <w:rFonts w:ascii="Times New Roman" w:hAnsi="Times New Roman" w:cs="Times New Roman"/>
                <w:lang w:bidi="pl-PL"/>
              </w:rPr>
              <w:t>m</w:t>
            </w:r>
            <w:r w:rsidR="00DC535E">
              <w:rPr>
                <w:rFonts w:ascii="Times New Roman" w:hAnsi="Times New Roman" w:cs="Times New Roman"/>
                <w:lang w:bidi="pl-PL"/>
              </w:rPr>
              <w:t>arzec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5C1917B5" w14:textId="77777777" w:rsidTr="0061375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2E2A824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6.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592D70" w14:textId="180FC08F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P</w:t>
            </w:r>
            <w:r w:rsidR="00BA1539">
              <w:rPr>
                <w:rFonts w:ascii="Times New Roman" w:hAnsi="Times New Roman" w:cs="Times New Roman"/>
                <w:lang w:bidi="pl-PL"/>
              </w:rPr>
              <w:t>rzedłożenie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projektu Strategii Zarządowi Województwa</w:t>
            </w:r>
            <w:r w:rsidR="00BA1539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B74492">
              <w:rPr>
                <w:rFonts w:ascii="Times New Roman" w:hAnsi="Times New Roman" w:cs="Times New Roman"/>
                <w:lang w:bidi="pl-PL"/>
              </w:rPr>
              <w:t>Warmińsko-Mazurskiego</w:t>
            </w:r>
            <w:r w:rsidR="00BA1539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4312304" w14:textId="0AD2DC4F" w:rsidR="008A23A2" w:rsidRPr="00B74492" w:rsidRDefault="00613757" w:rsidP="00613757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17670">
              <w:rPr>
                <w:rFonts w:ascii="Times New Roman" w:hAnsi="Times New Roman" w:cs="Times New Roman"/>
                <w:lang w:bidi="pl-PL"/>
              </w:rPr>
              <w:t>m</w:t>
            </w:r>
            <w:r w:rsidR="00DC535E">
              <w:rPr>
                <w:rFonts w:ascii="Times New Roman" w:hAnsi="Times New Roman" w:cs="Times New Roman"/>
                <w:lang w:bidi="pl-PL"/>
              </w:rPr>
              <w:t>arzec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7BF35F6A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9AF70FE" w14:textId="77777777" w:rsidR="008A23A2" w:rsidRPr="00B7449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7.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A8E8BE0" w14:textId="2E46D73A" w:rsidR="008A23A2" w:rsidRPr="00B7449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>Zaopiniowanie projektu Strategii przez Zarząd Województwa Warmińsko-Mazurskiego</w:t>
            </w:r>
            <w:r w:rsidR="00CF631B" w:rsidRPr="00B74492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998F4C7" w14:textId="6899A0D3" w:rsidR="008A23A2" w:rsidRPr="00B7449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B74492"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17670">
              <w:rPr>
                <w:rFonts w:ascii="Times New Roman" w:hAnsi="Times New Roman" w:cs="Times New Roman"/>
                <w:lang w:bidi="pl-PL"/>
              </w:rPr>
              <w:t>k</w:t>
            </w:r>
            <w:r w:rsidR="00DC535E">
              <w:rPr>
                <w:rFonts w:ascii="Times New Roman" w:hAnsi="Times New Roman" w:cs="Times New Roman"/>
                <w:lang w:bidi="pl-PL"/>
              </w:rPr>
              <w:t>wiecień</w:t>
            </w:r>
            <w:r w:rsidRPr="00B74492">
              <w:rPr>
                <w:rFonts w:ascii="Times New Roman" w:hAnsi="Times New Roman" w:cs="Times New Roman"/>
                <w:lang w:bidi="pl-PL"/>
              </w:rPr>
              <w:t xml:space="preserve">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3634C1D3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2A05FB7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8.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D84D336" w14:textId="6EBBA8E7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Przeprowadzenie uprzedniej ewaluacji trafności, przewidywanej skuteczności i efektywności realizacji Strategii Rozwoju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BA78F65" w14:textId="05C3A72A" w:rsidR="008A23A2" w:rsidRPr="008A23A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17670">
              <w:rPr>
                <w:rFonts w:ascii="Times New Roman" w:hAnsi="Times New Roman" w:cs="Times New Roman"/>
                <w:lang w:bidi="pl-PL"/>
              </w:rPr>
              <w:t>k</w:t>
            </w:r>
            <w:r w:rsidR="008C27D3">
              <w:rPr>
                <w:rFonts w:ascii="Times New Roman" w:hAnsi="Times New Roman" w:cs="Times New Roman"/>
                <w:lang w:bidi="pl-PL"/>
              </w:rPr>
              <w:t>wiecień</w:t>
            </w:r>
            <w:r>
              <w:rPr>
                <w:rFonts w:ascii="Times New Roman" w:hAnsi="Times New Roman" w:cs="Times New Roman"/>
                <w:lang w:bidi="pl-PL"/>
              </w:rPr>
              <w:t xml:space="preserve">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57AA65A4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0FC94F8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9.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4EBB55A" w14:textId="304BA825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Wysłanie wniosku o wydanie opinii w trybie przepisów ustawy z dnia 3 października 2008 r. o udostępnianiu informacji  o  środowisku  i  jego  ochronie,  udziale  społeczeństwa  w  ochronie  środowiska  oraz  o  ocenach oddziaływania  na  środowisko  (tekst  jednolity  Dz.U. 2020  poz.  283)  do Regionalnego Dyrektora Ochrony Środowiska  oraz Państwowego Wojewódzkiego Inspektora Sanitarnego w sprawie konieczności lub jej braku sporządzenia prognozy oddziaływania na środowisko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1990D92" w14:textId="5639111F" w:rsidR="008A23A2" w:rsidRPr="008A23A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17670">
              <w:rPr>
                <w:rFonts w:ascii="Times New Roman" w:hAnsi="Times New Roman" w:cs="Times New Roman"/>
                <w:lang w:bidi="pl-PL"/>
              </w:rPr>
              <w:t>k</w:t>
            </w:r>
            <w:r w:rsidR="008C27D3">
              <w:rPr>
                <w:rFonts w:ascii="Times New Roman" w:hAnsi="Times New Roman" w:cs="Times New Roman"/>
                <w:lang w:bidi="pl-PL"/>
              </w:rPr>
              <w:t>wiecień</w:t>
            </w:r>
            <w:r>
              <w:rPr>
                <w:rFonts w:ascii="Times New Roman" w:hAnsi="Times New Roman" w:cs="Times New Roman"/>
                <w:lang w:bidi="pl-PL"/>
              </w:rPr>
              <w:t xml:space="preserve">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605C9847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F0A28FB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10.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3D30E50" w14:textId="617E6197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W przypadku uzgodnienia konieczności przeprowadzenia strategicznej oceny oddziaływania na środowisko oraz jej zakresu, sporządza się prognozę oddziaływania na środowisko projektu Strategii, zawierającą informacje, o których mowa w art. 51 ust. 2 ustawy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2D8C078" w14:textId="0D92A842" w:rsidR="008A23A2" w:rsidRPr="008A23A2" w:rsidRDefault="00613757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17670">
              <w:rPr>
                <w:rFonts w:ascii="Times New Roman" w:hAnsi="Times New Roman" w:cs="Times New Roman"/>
                <w:lang w:bidi="pl-PL"/>
              </w:rPr>
              <w:t>m</w:t>
            </w:r>
            <w:r w:rsidR="008C27D3">
              <w:rPr>
                <w:rFonts w:ascii="Times New Roman" w:hAnsi="Times New Roman" w:cs="Times New Roman"/>
                <w:lang w:bidi="pl-PL"/>
              </w:rPr>
              <w:t>aj</w:t>
            </w:r>
            <w:r>
              <w:rPr>
                <w:rFonts w:ascii="Times New Roman" w:hAnsi="Times New Roman" w:cs="Times New Roman"/>
                <w:lang w:bidi="pl-PL"/>
              </w:rPr>
              <w:t xml:space="preserve">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5549EF57" w14:textId="77777777" w:rsidTr="008A23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B4AD015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11.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01D8BDF" w14:textId="7645D138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 xml:space="preserve">Przyjęcie „Strategii rozwoju społeczno-gospodarczego Gminy Gołdap </w:t>
            </w:r>
            <w:r w:rsidR="00CF631B">
              <w:rPr>
                <w:rFonts w:ascii="Times New Roman" w:hAnsi="Times New Roman" w:cs="Times New Roman"/>
                <w:lang w:bidi="pl-PL"/>
              </w:rPr>
              <w:t>do roku 2030</w:t>
            </w:r>
            <w:r w:rsidRPr="008A23A2">
              <w:rPr>
                <w:rFonts w:ascii="Times New Roman" w:hAnsi="Times New Roman" w:cs="Times New Roman"/>
                <w:lang w:bidi="pl-PL"/>
              </w:rPr>
              <w:t>” przez Radę Miejską w Gołdapi w drodze uchwały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88BC679" w14:textId="12B73925" w:rsidR="008A23A2" w:rsidRPr="008A23A2" w:rsidRDefault="00613757" w:rsidP="00613757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17670">
              <w:rPr>
                <w:rFonts w:ascii="Times New Roman" w:hAnsi="Times New Roman" w:cs="Times New Roman"/>
                <w:lang w:bidi="pl-PL"/>
              </w:rPr>
              <w:t>m</w:t>
            </w:r>
            <w:r w:rsidR="00B80204">
              <w:rPr>
                <w:rFonts w:ascii="Times New Roman" w:hAnsi="Times New Roman" w:cs="Times New Roman"/>
                <w:lang w:bidi="pl-PL"/>
              </w:rPr>
              <w:t>aj</w:t>
            </w:r>
            <w:r w:rsidR="008C27D3">
              <w:rPr>
                <w:rFonts w:ascii="Times New Roman" w:hAnsi="Times New Roman" w:cs="Times New Roman"/>
                <w:lang w:bidi="pl-PL"/>
              </w:rPr>
              <w:t>-czerwiec</w:t>
            </w:r>
            <w:r>
              <w:rPr>
                <w:rFonts w:ascii="Times New Roman" w:hAnsi="Times New Roman" w:cs="Times New Roman"/>
                <w:lang w:bidi="pl-PL"/>
              </w:rPr>
              <w:t xml:space="preserve"> 2022</w:t>
            </w:r>
            <w:r w:rsidR="00B80204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</w:tbl>
    <w:p w14:paraId="38017E45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6223427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DEFD496" w14:textId="5C9B0D5A" w:rsidR="002F2C6C" w:rsidRDefault="002F2C6C" w:rsidP="00B80204">
      <w:pPr>
        <w:pStyle w:val="Standard"/>
        <w:rPr>
          <w:rFonts w:ascii="Times New Roman" w:hAnsi="Times New Roman" w:cs="Times New Roman"/>
          <w:b/>
          <w:bCs/>
        </w:rPr>
      </w:pPr>
    </w:p>
    <w:p w14:paraId="435C27BC" w14:textId="77777777" w:rsidR="00B80204" w:rsidRDefault="00B80204" w:rsidP="00B80204">
      <w:pPr>
        <w:pStyle w:val="Standard"/>
        <w:rPr>
          <w:rFonts w:ascii="Times New Roman" w:hAnsi="Times New Roman" w:cs="Times New Roman"/>
          <w:b/>
          <w:bCs/>
        </w:rPr>
      </w:pPr>
    </w:p>
    <w:p w14:paraId="3F310239" w14:textId="482DBE71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lastRenderedPageBreak/>
        <w:t>UZASADANIENIE</w:t>
      </w:r>
    </w:p>
    <w:p w14:paraId="12F1FCAE" w14:textId="2DED9470" w:rsidR="00B74492" w:rsidRDefault="00B80204" w:rsidP="00B7449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uchwały zmieniającej</w:t>
      </w:r>
      <w:r w:rsidR="00B74492" w:rsidRPr="006A03BD">
        <w:rPr>
          <w:rFonts w:ascii="Times New Roman" w:hAnsi="Times New Roman" w:cs="Times New Roman"/>
        </w:rPr>
        <w:t xml:space="preserve"> uchwał</w:t>
      </w:r>
      <w:r>
        <w:rPr>
          <w:rFonts w:ascii="Times New Roman" w:hAnsi="Times New Roman" w:cs="Times New Roman"/>
        </w:rPr>
        <w:t>ę</w:t>
      </w:r>
      <w:r w:rsidR="00B74492" w:rsidRPr="006A03BD">
        <w:rPr>
          <w:rFonts w:ascii="Times New Roman" w:hAnsi="Times New Roman" w:cs="Times New Roman"/>
        </w:rPr>
        <w:t xml:space="preserve"> w sprawie określenia szczegółowego trybu i harmonogramu opracowania projektu „Strategii rozwoju społeczno-gospodarczego Gminy Gołdap do roku 2030”, w tym trybu konsultacji.</w:t>
      </w:r>
    </w:p>
    <w:p w14:paraId="50486D1D" w14:textId="021E0831" w:rsidR="006A03BD" w:rsidRPr="006A03BD" w:rsidRDefault="006A03BD" w:rsidP="00B7449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uchwały polega na </w:t>
      </w:r>
      <w:r w:rsidR="008C27D3">
        <w:rPr>
          <w:rFonts w:ascii="Times New Roman" w:hAnsi="Times New Roman" w:cs="Times New Roman"/>
        </w:rPr>
        <w:t>zmianie</w:t>
      </w:r>
      <w:r>
        <w:rPr>
          <w:rFonts w:ascii="Times New Roman" w:hAnsi="Times New Roman" w:cs="Times New Roman"/>
        </w:rPr>
        <w:t xml:space="preserve"> </w:t>
      </w:r>
      <w:r w:rsidR="00B80204">
        <w:rPr>
          <w:rFonts w:ascii="Times New Roman" w:hAnsi="Times New Roman" w:cs="Times New Roman"/>
        </w:rPr>
        <w:t xml:space="preserve">harmonogramu </w:t>
      </w:r>
      <w:r>
        <w:rPr>
          <w:rFonts w:ascii="Times New Roman" w:hAnsi="Times New Roman" w:cs="Times New Roman"/>
        </w:rPr>
        <w:t>opracowania strategii</w:t>
      </w:r>
      <w:r w:rsidR="00B80204">
        <w:rPr>
          <w:rFonts w:ascii="Times New Roman" w:hAnsi="Times New Roman" w:cs="Times New Roman"/>
        </w:rPr>
        <w:t xml:space="preserve"> rozwoju gminy</w:t>
      </w:r>
      <w:r w:rsidR="008C27D3">
        <w:rPr>
          <w:rFonts w:ascii="Times New Roman" w:hAnsi="Times New Roman" w:cs="Times New Roman"/>
        </w:rPr>
        <w:t xml:space="preserve"> i dostosowaniu poszczególnych działań do rzeczywistych terminów.  </w:t>
      </w:r>
      <w:r w:rsidR="00A07E06">
        <w:rPr>
          <w:rFonts w:ascii="Times New Roman" w:hAnsi="Times New Roman" w:cs="Times New Roman"/>
        </w:rPr>
        <w:t xml:space="preserve">    </w:t>
      </w:r>
    </w:p>
    <w:p w14:paraId="613026D3" w14:textId="2C4B67AF" w:rsidR="00B74492" w:rsidRPr="006A03BD" w:rsidRDefault="00B74492" w:rsidP="00B74492">
      <w:pPr>
        <w:pStyle w:val="Standard"/>
        <w:jc w:val="both"/>
        <w:rPr>
          <w:rFonts w:ascii="Times New Roman" w:hAnsi="Times New Roman" w:cs="Times New Roman"/>
        </w:rPr>
      </w:pPr>
      <w:r w:rsidRPr="006A03BD">
        <w:rPr>
          <w:rFonts w:ascii="Times New Roman" w:hAnsi="Times New Roman" w:cs="Times New Roman"/>
        </w:rPr>
        <w:t>Rada Miejska w Gołdapi w dniu 25 maja 2021 roku podjęła uchwałę w sprawie określenia szczegółowego trybu i harmonogramu opracowania projektu „Strategii rozwoju społeczno-gospodarczego Gminy Gołdap do roku 2030”, w tym trybu konsultacji.</w:t>
      </w:r>
      <w:r w:rsidR="00696302" w:rsidRPr="006A03BD">
        <w:rPr>
          <w:rFonts w:ascii="Times New Roman" w:hAnsi="Times New Roman" w:cs="Times New Roman"/>
        </w:rPr>
        <w:t xml:space="preserve"> Zgodnie z podjętą uchwałą przygotowano Diagnozę społeczno-gospodarcz</w:t>
      </w:r>
      <w:r w:rsidR="00B80204">
        <w:rPr>
          <w:rFonts w:ascii="Times New Roman" w:hAnsi="Times New Roman" w:cs="Times New Roman"/>
        </w:rPr>
        <w:t>ą</w:t>
      </w:r>
      <w:r w:rsidR="00696302" w:rsidRPr="006A03BD">
        <w:rPr>
          <w:rFonts w:ascii="Times New Roman" w:hAnsi="Times New Roman" w:cs="Times New Roman"/>
        </w:rPr>
        <w:t xml:space="preserve"> Gminy Gołdap w drodze konsultacji społecznych, które trwały w okresie od 18 maja do 26 czerwca br.  </w:t>
      </w:r>
      <w:r w:rsidR="00A71E5F">
        <w:rPr>
          <w:rFonts w:ascii="Times New Roman" w:hAnsi="Times New Roman" w:cs="Times New Roman"/>
        </w:rPr>
        <w:t>Przygotowanie dokumentu poprzedził</w:t>
      </w:r>
      <w:r w:rsidR="00B80204">
        <w:rPr>
          <w:rFonts w:ascii="Times New Roman" w:hAnsi="Times New Roman" w:cs="Times New Roman"/>
        </w:rPr>
        <w:t xml:space="preserve"> również</w:t>
      </w:r>
      <w:r w:rsidR="00A71E5F">
        <w:rPr>
          <w:rFonts w:ascii="Times New Roman" w:hAnsi="Times New Roman" w:cs="Times New Roman"/>
        </w:rPr>
        <w:t xml:space="preserve"> nabór projektów strategicznych za pomocą fiszek, który trwał </w:t>
      </w:r>
      <w:r w:rsidR="00A07E06">
        <w:rPr>
          <w:rFonts w:ascii="Times New Roman" w:hAnsi="Times New Roman" w:cs="Times New Roman"/>
        </w:rPr>
        <w:t xml:space="preserve">    </w:t>
      </w:r>
      <w:r w:rsidR="00A71E5F">
        <w:rPr>
          <w:rFonts w:ascii="Times New Roman" w:hAnsi="Times New Roman" w:cs="Times New Roman"/>
        </w:rPr>
        <w:t xml:space="preserve">do 16 lipca. </w:t>
      </w:r>
      <w:r w:rsidR="00696302" w:rsidRPr="006A03BD">
        <w:rPr>
          <w:rFonts w:ascii="Times New Roman" w:hAnsi="Times New Roman" w:cs="Times New Roman"/>
        </w:rPr>
        <w:t>W dniu 6 sierpnia Burmistrz Gołdapi Zarządzeniem nr 1144/VIII/2021 powołał Zespół zadaniowy ds.</w:t>
      </w:r>
      <w:r w:rsidR="00A71E5F">
        <w:rPr>
          <w:rFonts w:ascii="Times New Roman" w:hAnsi="Times New Roman" w:cs="Times New Roman"/>
        </w:rPr>
        <w:t xml:space="preserve"> </w:t>
      </w:r>
      <w:r w:rsidR="00696302" w:rsidRPr="006A03BD">
        <w:rPr>
          <w:rFonts w:ascii="Times New Roman" w:hAnsi="Times New Roman" w:cs="Times New Roman"/>
        </w:rPr>
        <w:t xml:space="preserve">opracowania strategii. Opracowane założenia </w:t>
      </w:r>
      <w:r w:rsidR="00B80204">
        <w:rPr>
          <w:rFonts w:ascii="Times New Roman" w:hAnsi="Times New Roman" w:cs="Times New Roman"/>
        </w:rPr>
        <w:t>dokumentu</w:t>
      </w:r>
      <w:r w:rsidR="00696302" w:rsidRPr="006A03BD">
        <w:rPr>
          <w:rFonts w:ascii="Times New Roman" w:hAnsi="Times New Roman" w:cs="Times New Roman"/>
        </w:rPr>
        <w:t xml:space="preserve"> zostały zaprezentowane na otwartych spotkaniach konsultacyjnych w dniu 19 sierpnia 2021 roku. </w:t>
      </w:r>
      <w:r w:rsidR="006A03BD" w:rsidRPr="006A03BD">
        <w:rPr>
          <w:rFonts w:ascii="Times New Roman" w:hAnsi="Times New Roman" w:cs="Times New Roman"/>
        </w:rPr>
        <w:t>W wyniku przekazanych uwag m.in. przez sołtysów</w:t>
      </w:r>
      <w:r w:rsidR="007C0871">
        <w:rPr>
          <w:rFonts w:ascii="Times New Roman" w:hAnsi="Times New Roman" w:cs="Times New Roman"/>
        </w:rPr>
        <w:t>,</w:t>
      </w:r>
      <w:r w:rsidR="006A03BD" w:rsidRPr="006A03BD">
        <w:rPr>
          <w:rFonts w:ascii="Times New Roman" w:hAnsi="Times New Roman" w:cs="Times New Roman"/>
        </w:rPr>
        <w:t xml:space="preserve"> przystąpiono do prac związanych z przeprowadzeniem dodatkowej pogłębionej diagnozy obszarów wiejskich gminy. </w:t>
      </w:r>
      <w:r w:rsidR="008C27D3">
        <w:rPr>
          <w:rFonts w:ascii="Times New Roman" w:hAnsi="Times New Roman" w:cs="Times New Roman"/>
        </w:rPr>
        <w:t>W grudniu 2021 roku zakończono opracowanie Planu Rozw</w:t>
      </w:r>
      <w:r w:rsidR="004E4CA6">
        <w:rPr>
          <w:rFonts w:ascii="Times New Roman" w:hAnsi="Times New Roman" w:cs="Times New Roman"/>
        </w:rPr>
        <w:t xml:space="preserve">oju Uzdrowiska Gołdap na lata 2021-2027 oraz Diagnozy społeczno-gospodarczej Gminy Gołdap, które stanowią załączniki do strategii rozwoju gminy. W styczniu 2022 roku zakończono prace nad wskazaniem projektów strategicznych. </w:t>
      </w:r>
    </w:p>
    <w:p w14:paraId="1F24CA13" w14:textId="612E804F" w:rsidR="0038140F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 w:rsidRPr="002F2C6C">
        <w:rPr>
          <w:rFonts w:ascii="Times New Roman" w:hAnsi="Times New Roman" w:cs="Times New Roman"/>
        </w:rPr>
        <w:t>Mając powyższe na względzie, podjęcie przedmiotowej uchwały jest celowe i uzasadnione.</w:t>
      </w:r>
      <w:r w:rsidRPr="002F2C6C">
        <w:rPr>
          <w:rFonts w:ascii="Times New Roman" w:hAnsi="Times New Roman" w:cs="Times New Roman"/>
        </w:rPr>
        <w:tab/>
      </w:r>
    </w:p>
    <w:sectPr w:rsidR="0038140F">
      <w:pgSz w:w="11906" w:h="16838"/>
      <w:pgMar w:top="1418" w:right="1021" w:bottom="992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B030" w14:textId="77777777" w:rsidR="00E020E1" w:rsidRDefault="00E020E1">
      <w:pPr>
        <w:spacing w:after="0" w:line="240" w:lineRule="auto"/>
      </w:pPr>
      <w:r>
        <w:separator/>
      </w:r>
    </w:p>
  </w:endnote>
  <w:endnote w:type="continuationSeparator" w:id="0">
    <w:p w14:paraId="109FA16C" w14:textId="77777777" w:rsidR="00E020E1" w:rsidRDefault="00E0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8573" w14:textId="77777777" w:rsidR="00E020E1" w:rsidRDefault="00E020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FCD791" w14:textId="77777777" w:rsidR="00E020E1" w:rsidRDefault="00E0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F00"/>
    <w:multiLevelType w:val="hybridMultilevel"/>
    <w:tmpl w:val="B88C58EC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21D3"/>
    <w:multiLevelType w:val="hybridMultilevel"/>
    <w:tmpl w:val="BD948420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6C"/>
    <w:rsid w:val="00071A92"/>
    <w:rsid w:val="00145A2D"/>
    <w:rsid w:val="0025262C"/>
    <w:rsid w:val="00254B8E"/>
    <w:rsid w:val="0025671A"/>
    <w:rsid w:val="002F2C6C"/>
    <w:rsid w:val="00304039"/>
    <w:rsid w:val="00334A82"/>
    <w:rsid w:val="0038140F"/>
    <w:rsid w:val="0039077F"/>
    <w:rsid w:val="003A0B3E"/>
    <w:rsid w:val="004476F7"/>
    <w:rsid w:val="004A33FE"/>
    <w:rsid w:val="004C34AF"/>
    <w:rsid w:val="004E4CA6"/>
    <w:rsid w:val="005A6139"/>
    <w:rsid w:val="005C2AC6"/>
    <w:rsid w:val="005D23E8"/>
    <w:rsid w:val="005D5990"/>
    <w:rsid w:val="00613757"/>
    <w:rsid w:val="00645AAD"/>
    <w:rsid w:val="00667EE0"/>
    <w:rsid w:val="00696302"/>
    <w:rsid w:val="006A03BD"/>
    <w:rsid w:val="00753CA1"/>
    <w:rsid w:val="007859EA"/>
    <w:rsid w:val="00795621"/>
    <w:rsid w:val="007C0871"/>
    <w:rsid w:val="00817670"/>
    <w:rsid w:val="008870FB"/>
    <w:rsid w:val="008A23A2"/>
    <w:rsid w:val="008B7606"/>
    <w:rsid w:val="008C27D3"/>
    <w:rsid w:val="00922614"/>
    <w:rsid w:val="00A07E06"/>
    <w:rsid w:val="00A56CDE"/>
    <w:rsid w:val="00A71E5F"/>
    <w:rsid w:val="00B74492"/>
    <w:rsid w:val="00B80204"/>
    <w:rsid w:val="00BA1539"/>
    <w:rsid w:val="00C3380B"/>
    <w:rsid w:val="00CF631B"/>
    <w:rsid w:val="00D14DE3"/>
    <w:rsid w:val="00D32074"/>
    <w:rsid w:val="00D4105D"/>
    <w:rsid w:val="00DC535E"/>
    <w:rsid w:val="00E020E1"/>
    <w:rsid w:val="00EC25FF"/>
    <w:rsid w:val="00EF608A"/>
    <w:rsid w:val="00F15A21"/>
    <w:rsid w:val="00F418CA"/>
    <w:rsid w:val="00F4633C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403E"/>
  <w15:docId w15:val="{5B618CCC-DB5A-44B1-9D95-132C763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STRATEGICZNE\DOKUEMTY%20GMINNE\Aktualizacja%20Strategii%20Rozwoju%20Gminy%20Go&#322;dap%20do%202030%20roku\Uchwa&#322;a%20strategia%20harmonogram%20i%20tryb%20opracowania\projekt%20uchwa&#322;y%20Strategia%20aktualiz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uchwały Strategia aktualizacja.dot</Template>
  <TotalTime>105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aneta.milczarek</dc:creator>
  <cp:keywords/>
  <cp:lastModifiedBy>Katarzyna Krusznis</cp:lastModifiedBy>
  <cp:revision>9</cp:revision>
  <cp:lastPrinted>2022-02-10T12:45:00Z</cp:lastPrinted>
  <dcterms:created xsi:type="dcterms:W3CDTF">2021-09-16T08:22:00Z</dcterms:created>
  <dcterms:modified xsi:type="dcterms:W3CDTF">2022-02-10T12:46:00Z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