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FBE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233ED621" w14:textId="72189E3A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PRZY NABORZE</w:t>
      </w:r>
      <w:r w:rsidR="00C54AD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54AD3"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NA</w:t>
      </w:r>
      <w:r w:rsidR="00C54AD3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WOLNE</w:t>
      </w: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 xml:space="preserve"> STANOWISKO URZĘDNICZE</w:t>
      </w:r>
    </w:p>
    <w:p w14:paraId="15EC5312" w14:textId="77777777" w:rsidR="00075AD4" w:rsidRPr="000C76A6" w:rsidRDefault="00075AD4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</w:p>
    <w:p w14:paraId="3CA97C1E" w14:textId="7D555507" w:rsidR="00B146EF" w:rsidRPr="000C76A6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Zgodnie z art. 13 ust. 1 ogólnego rozporządzenia o ochronie danych osobowych z dnia 27 kwietnia 2016 r. </w:t>
      </w:r>
      <w:r w:rsidR="008C6F6C">
        <w:rPr>
          <w:rFonts w:asciiTheme="minorHAnsi" w:hAnsiTheme="minorHAnsi" w:cstheme="minorHAnsi"/>
          <w:sz w:val="20"/>
          <w:szCs w:val="20"/>
        </w:rPr>
        <w:br/>
      </w:r>
      <w:r w:rsidRPr="000C76A6">
        <w:rPr>
          <w:rFonts w:asciiTheme="minorHAnsi" w:hAnsiTheme="minorHAnsi" w:cstheme="minorHAnsi"/>
          <w:sz w:val="20"/>
          <w:szCs w:val="20"/>
        </w:rPr>
        <w:t>obowiązującego od dnia 25 maja 2018 (RODO) informujemy, że:</w:t>
      </w:r>
    </w:p>
    <w:p w14:paraId="4D0B535B" w14:textId="2A7E32C8" w:rsidR="00B146EF" w:rsidRPr="000C76A6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Administratorem Pani/Pana danych osobowych jest Burmistrz Gołdapi, z siedzibą przy Pl. Zwycięstwa 14, 19-500 Gołdap, e-mail: </w:t>
      </w:r>
      <w:hyperlink r:id="rId7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pom@goldap.pl</w:t>
        </w:r>
      </w:hyperlink>
      <w:r w:rsidRPr="000C76A6">
        <w:rPr>
          <w:rFonts w:asciiTheme="minorHAnsi" w:hAnsiTheme="minorHAnsi" w:cstheme="minorHAnsi"/>
          <w:sz w:val="20"/>
          <w:szCs w:val="20"/>
        </w:rPr>
        <w:t>.</w:t>
      </w:r>
    </w:p>
    <w:p w14:paraId="46899656" w14:textId="466EE57E" w:rsidR="00B146EF" w:rsidRPr="000C76A6" w:rsidRDefault="00B146EF" w:rsidP="006221CC">
      <w:pPr>
        <w:pStyle w:val="NormalnyWeb"/>
        <w:numPr>
          <w:ilvl w:val="0"/>
          <w:numId w:val="8"/>
        </w:numPr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Administrator wyznaczył Inspektora Ochrony Danych nadzorującego prawidłowość przetwarzania danych </w:t>
      </w:r>
      <w:r w:rsidR="008C6F6C">
        <w:rPr>
          <w:rStyle w:val="Domylnaczcionkaakapitu1"/>
          <w:rFonts w:asciiTheme="minorHAnsi" w:hAnsiTheme="minorHAnsi" w:cstheme="minorHAnsi"/>
          <w:sz w:val="20"/>
          <w:szCs w:val="20"/>
        </w:rPr>
        <w:br/>
      </w:r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osobowych, z którym można skontaktować się za pośrednictwem adresu e-mail: </w:t>
      </w:r>
      <w:hyperlink r:id="rId8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iod@goldap.pl</w:t>
        </w:r>
      </w:hyperlink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>.</w:t>
      </w:r>
    </w:p>
    <w:p w14:paraId="31F3699A" w14:textId="62270C1D" w:rsidR="00FB5277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B5277">
        <w:rPr>
          <w:rFonts w:asciiTheme="minorHAnsi" w:hAnsiTheme="minorHAnsi" w:cstheme="minorHAnsi"/>
          <w:sz w:val="20"/>
          <w:szCs w:val="20"/>
        </w:rPr>
        <w:t>Pani/Pana dane osobowe będą przetwarzane w celu przeprowadzenia procesu rekrutacji (naboru na stanowisko urzędnicze).</w:t>
      </w:r>
    </w:p>
    <w:p w14:paraId="2FF5C6D4" w14:textId="476CBF4B" w:rsidR="006221CC" w:rsidRPr="00FB5277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FB5277">
        <w:rPr>
          <w:rFonts w:asciiTheme="minorHAnsi" w:hAnsiTheme="minorHAnsi" w:cstheme="minorHAnsi"/>
          <w:sz w:val="20"/>
          <w:szCs w:val="20"/>
        </w:rPr>
        <w:t>Podane dane będą przetwarzane na podstawie:</w:t>
      </w:r>
    </w:p>
    <w:p w14:paraId="31991D27" w14:textId="77777777" w:rsidR="006221CC" w:rsidRPr="000C76A6" w:rsidRDefault="006221CC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1. art. 6 ust. 1 lit c RODO - w celu wypełnienia obowiązków prawnych ciążących na Administratorze,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tj. Ustawa z 26 czerwca 1974 r. Kodeks pracy, Rozporządzenie Ministra Rodziny, Pracy i Polityki Społecznej z dnia </w:t>
      </w:r>
      <w:r w:rsidRPr="000C76A6">
        <w:rPr>
          <w:rFonts w:asciiTheme="minorHAnsi" w:hAnsiTheme="minorHAnsi" w:cstheme="minorHAnsi"/>
          <w:sz w:val="20"/>
          <w:szCs w:val="20"/>
        </w:rPr>
        <w:br/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498F5A53" w14:textId="1B88FC98" w:rsidR="006132C1" w:rsidRPr="000C76A6" w:rsidRDefault="006221CC" w:rsidP="006132C1">
      <w:pPr>
        <w:pStyle w:val="NormalnyWeb"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10C0D472" w14:textId="77777777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Podanie danych jest dobrowolne, jednak niezbędne w celu wzięcia udziału w procesie rekrutacji.</w:t>
      </w:r>
    </w:p>
    <w:p w14:paraId="1B9C0B10" w14:textId="1455C322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W związku z przetwarzaniem danych w celach o których mowa w pkt 3 odbiorcami Pani/Pana danych osobowych mogą być:</w:t>
      </w:r>
    </w:p>
    <w:p w14:paraId="48F7FF5B" w14:textId="0F08A634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1. organy władzy publicznej oraz podmioty wykonujące zadania publiczne lub działające na zlecenie organów władzy publicznej, w zakresie i w celach, które wynikają z przepisów powszechnie obowiązującego prawa,</w:t>
      </w:r>
    </w:p>
    <w:p w14:paraId="6D0C1C73" w14:textId="53FC13AC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</w:t>
      </w:r>
      <w:r w:rsidR="00F30979">
        <w:rPr>
          <w:rFonts w:asciiTheme="minorHAnsi" w:hAnsiTheme="minorHAnsi" w:cstheme="minorHAnsi"/>
          <w:sz w:val="20"/>
          <w:szCs w:val="20"/>
        </w:rPr>
        <w:t xml:space="preserve"> </w:t>
      </w:r>
      <w:r w:rsidRPr="000C76A6">
        <w:rPr>
          <w:rFonts w:asciiTheme="minorHAnsi" w:hAnsiTheme="minorHAnsi" w:cstheme="minorHAnsi"/>
          <w:sz w:val="20"/>
          <w:szCs w:val="20"/>
        </w:rPr>
        <w:t>w przypadku spełnienia wymagań formalnych naboru, Pani/Pana dane osobowe w zakresie imienia</w:t>
      </w:r>
      <w:r w:rsidRPr="000C76A6">
        <w:rPr>
          <w:rFonts w:asciiTheme="minorHAnsi" w:hAnsiTheme="minorHAnsi" w:cstheme="minorHAnsi"/>
          <w:sz w:val="20"/>
          <w:szCs w:val="20"/>
        </w:rPr>
        <w:br/>
        <w:t>i nazwiska będą umieszczone w Biuletynie Informacji Publicznej Urzędu Miejskiego oraz na tablicy ogłoszeń w siedzibie Urzędu,</w:t>
      </w:r>
    </w:p>
    <w:p w14:paraId="5DC42623" w14:textId="42D91D4A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 w:rsidRPr="000C76A6">
        <w:rPr>
          <w:rFonts w:asciiTheme="minorHAnsi" w:hAnsiTheme="minorHAnsi" w:cstheme="minorHAnsi"/>
          <w:sz w:val="20"/>
          <w:szCs w:val="20"/>
        </w:rPr>
        <w:br/>
        <w:t>w Biuletynie Informacji Publicznej Urzędu Miejskiego oraz na tablicy ogłoszeń w siedzibie Urzędu.</w:t>
      </w:r>
    </w:p>
    <w:p w14:paraId="5FA00D47" w14:textId="77777777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niezbędny do realizacji celów określonych w pkt 3, 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a po tym czasie przez okres oraz w zakresie wymaganym przez przepisy powszechnie obowiązującego prawa, </w:t>
      </w:r>
      <w:r w:rsidRPr="000C76A6">
        <w:rPr>
          <w:rFonts w:asciiTheme="minorHAnsi" w:hAnsiTheme="minorHAnsi" w:cstheme="minorHAnsi"/>
          <w:sz w:val="20"/>
          <w:szCs w:val="20"/>
        </w:rPr>
        <w:br/>
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</w:r>
    </w:p>
    <w:p w14:paraId="4EE80443" w14:textId="357B036B" w:rsidR="00075AD4" w:rsidRPr="000C76A6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Przysługuje Pani/Panu prawo: dostępu do danych, sprostowania i usunięcia danych, ograniczenia przetwarzania, wniesienia skargi do Prezesa UODO oraz do cofnięcia zgody na przetwarzanie danych w dowolnym momencie.</w:t>
      </w:r>
    </w:p>
    <w:p w14:paraId="7DDB7FDD" w14:textId="0D674C55" w:rsidR="00B146EF" w:rsidRPr="000C76A6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Pani/Pana dane nie będą poddawane zautomatyzowanemu podejmowaniu decyzji, w tym również profilowaniu.</w:t>
      </w:r>
    </w:p>
    <w:p w14:paraId="4804A38D" w14:textId="77777777" w:rsidR="00C54AD3" w:rsidRDefault="00C54AD3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</w:p>
    <w:p w14:paraId="1C6D01BA" w14:textId="4B3EEC86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lastRenderedPageBreak/>
        <w:t>OŚWIADCZENIE O ZAPOZNANIU SIĘ Z KLAUZULĄ INFORMACYJNĄ</w:t>
      </w:r>
    </w:p>
    <w:p w14:paraId="1CE803AE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BE1EC27" w14:textId="5087016A" w:rsidR="00B146EF" w:rsidRPr="000C76A6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Oświadczam, że zapoznałem</w:t>
      </w:r>
      <w:r w:rsidR="00A34161">
        <w:rPr>
          <w:rFonts w:asciiTheme="minorHAnsi" w:hAnsiTheme="minorHAnsi" w:cstheme="minorHAnsi"/>
          <w:sz w:val="20"/>
          <w:szCs w:val="20"/>
        </w:rPr>
        <w:t>/łam</w:t>
      </w:r>
      <w:r w:rsidRPr="000C76A6">
        <w:rPr>
          <w:rFonts w:asciiTheme="minorHAnsi" w:hAnsiTheme="minorHAnsi" w:cstheme="minorHAnsi"/>
          <w:sz w:val="20"/>
          <w:szCs w:val="20"/>
        </w:rPr>
        <w:t xml:space="preserve"> się z klauzulą informacyjną przy naborze na wolne stanowisko urzędnicze 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C54AD3">
        <w:rPr>
          <w:rFonts w:asciiTheme="minorHAnsi" w:eastAsia="Arial" w:hAnsiTheme="minorHAnsi" w:cstheme="minorHAnsi"/>
          <w:sz w:val="20"/>
          <w:szCs w:val="20"/>
        </w:rPr>
        <w:br/>
      </w:r>
      <w:r w:rsidR="00066C7E">
        <w:rPr>
          <w:rFonts w:asciiTheme="minorHAnsi" w:eastAsia="Arial" w:hAnsiTheme="minorHAnsi" w:cstheme="minorHAnsi"/>
          <w:sz w:val="20"/>
          <w:szCs w:val="20"/>
        </w:rPr>
        <w:t>kadr i płac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0C76A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066C7E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Obsługi Placówek Oświatowych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0C76A6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752D41A6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43C60F5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7B608751" w14:textId="77777777" w:rsidR="00B146EF" w:rsidRPr="000C76A6" w:rsidRDefault="00B146EF" w:rsidP="00B146EF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         (miejscowość i data)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 xml:space="preserve">          (podpis osoby ubiegającej się o zatrudnienie)</w:t>
      </w:r>
    </w:p>
    <w:p w14:paraId="41343958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B88B5D2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6B3EC65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F808D86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1C2154F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DB86A6B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494C3DB" w14:textId="77777777" w:rsidR="003578F8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ZGODA NA PRZETWARZANIE DANYCH OSOBOWYCH</w:t>
      </w:r>
    </w:p>
    <w:p w14:paraId="73027F42" w14:textId="77777777" w:rsidR="003578F8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 xml:space="preserve">(jeśli w zakresie podawanych danych zawarte są szczególne kategorie danych, </w:t>
      </w:r>
    </w:p>
    <w:p w14:paraId="46D741DE" w14:textId="7D0CE6E3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>o których mowa w art. 9 ust. 1 RODO)</w:t>
      </w:r>
    </w:p>
    <w:p w14:paraId="4B06C7ED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11D2A0D" w14:textId="47F1E407" w:rsidR="0084642B" w:rsidRPr="000C76A6" w:rsidRDefault="00B146EF" w:rsidP="0084642B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osobowych, o których mowa w art. 9 ust. 1 RODO, na potrzeby wzięcia udziału w naborze na wolne stanowisko urzędnicze 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066C7E">
        <w:rPr>
          <w:rFonts w:asciiTheme="minorHAnsi" w:eastAsia="Arial" w:hAnsiTheme="minorHAnsi" w:cstheme="minorHAnsi"/>
          <w:sz w:val="20"/>
          <w:szCs w:val="20"/>
        </w:rPr>
        <w:t>kadr i płac</w:t>
      </w:r>
      <w:r w:rsidR="00066C7E" w:rsidRPr="000C76A6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="00066C7E" w:rsidRPr="000C76A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066C7E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Obsługi Placówek Oświatowych</w:t>
      </w:r>
      <w:r w:rsidR="0084642B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 </w:t>
      </w:r>
      <w:r w:rsidR="0084642B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br/>
      </w:r>
      <w:r w:rsidR="0084642B" w:rsidRPr="000C76A6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5E30A69D" w14:textId="76E3009F" w:rsidR="00B146EF" w:rsidRPr="000C76A6" w:rsidRDefault="00B146EF" w:rsidP="00B146EF">
      <w:pPr>
        <w:pStyle w:val="NormalnyWeb"/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B74B4DF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74B8EB4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8AE5200" w14:textId="744F81A8" w:rsidR="00B146EF" w:rsidRPr="000C76A6" w:rsidRDefault="00B146EF" w:rsidP="00FB5277">
      <w:pPr>
        <w:pStyle w:val="NormalnyWeb"/>
        <w:spacing w:before="0" w:after="0" w:line="360" w:lineRule="auto"/>
        <w:ind w:left="709" w:hanging="312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="00FB5277">
        <w:rPr>
          <w:rFonts w:asciiTheme="minorHAnsi" w:hAnsiTheme="minorHAnsi" w:cstheme="minorHAnsi"/>
          <w:sz w:val="20"/>
          <w:szCs w:val="20"/>
        </w:rPr>
        <w:t>………</w:t>
      </w:r>
      <w:r w:rsidRPr="000C76A6">
        <w:rPr>
          <w:rFonts w:asciiTheme="minorHAnsi" w:hAnsiTheme="minorHAnsi" w:cstheme="minorHAnsi"/>
          <w:sz w:val="20"/>
          <w:szCs w:val="20"/>
        </w:rPr>
        <w:br/>
        <w:t>(miejscowość i data)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="00FB5277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>(podpis osoby ubiegającej się o zatrudnienie)</w:t>
      </w:r>
    </w:p>
    <w:p w14:paraId="3A64ECFD" w14:textId="77777777" w:rsidR="00B146EF" w:rsidRPr="000C76A6" w:rsidRDefault="00B146EF" w:rsidP="00B146EF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B146EF" w:rsidRPr="000C76A6" w:rsidSect="003578F8">
      <w:pgSz w:w="11905" w:h="16837"/>
      <w:pgMar w:top="1135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ED37" w14:textId="77777777" w:rsidR="006F4B3B" w:rsidRDefault="006F4B3B">
      <w:r>
        <w:separator/>
      </w:r>
    </w:p>
  </w:endnote>
  <w:endnote w:type="continuationSeparator" w:id="0">
    <w:p w14:paraId="4C9443E7" w14:textId="77777777" w:rsidR="006F4B3B" w:rsidRDefault="006F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1FDC" w14:textId="77777777" w:rsidR="006F4B3B" w:rsidRDefault="006F4B3B">
      <w:r>
        <w:rPr>
          <w:color w:val="000000"/>
        </w:rPr>
        <w:separator/>
      </w:r>
    </w:p>
  </w:footnote>
  <w:footnote w:type="continuationSeparator" w:id="0">
    <w:p w14:paraId="3EFFD14E" w14:textId="77777777" w:rsidR="006F4B3B" w:rsidRDefault="006F4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5640A0"/>
    <w:multiLevelType w:val="hybridMultilevel"/>
    <w:tmpl w:val="00A897EA"/>
    <w:lvl w:ilvl="0" w:tplc="6598D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9D0"/>
    <w:multiLevelType w:val="hybridMultilevel"/>
    <w:tmpl w:val="ACF813F6"/>
    <w:lvl w:ilvl="0" w:tplc="4AF40A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5"/>
  </w:num>
  <w:num w:numId="2" w16cid:durableId="1159227987">
    <w:abstractNumId w:val="8"/>
  </w:num>
  <w:num w:numId="3" w16cid:durableId="883757574">
    <w:abstractNumId w:val="6"/>
  </w:num>
  <w:num w:numId="4" w16cid:durableId="1663699711">
    <w:abstractNumId w:val="7"/>
  </w:num>
  <w:num w:numId="5" w16cid:durableId="1343706095">
    <w:abstractNumId w:val="0"/>
  </w:num>
  <w:num w:numId="6" w16cid:durableId="1123038263">
    <w:abstractNumId w:val="4"/>
  </w:num>
  <w:num w:numId="7" w16cid:durableId="1226910256">
    <w:abstractNumId w:val="3"/>
  </w:num>
  <w:num w:numId="8" w16cid:durableId="762266111">
    <w:abstractNumId w:val="2"/>
  </w:num>
  <w:num w:numId="9" w16cid:durableId="14174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40AF5"/>
    <w:rsid w:val="00066C7E"/>
    <w:rsid w:val="00075AD4"/>
    <w:rsid w:val="00090695"/>
    <w:rsid w:val="000B4DEB"/>
    <w:rsid w:val="000C76A6"/>
    <w:rsid w:val="00181242"/>
    <w:rsid w:val="0018264C"/>
    <w:rsid w:val="00190310"/>
    <w:rsid w:val="001F1462"/>
    <w:rsid w:val="001F3448"/>
    <w:rsid w:val="002949CB"/>
    <w:rsid w:val="003521CD"/>
    <w:rsid w:val="003578F8"/>
    <w:rsid w:val="00357F60"/>
    <w:rsid w:val="003B20EC"/>
    <w:rsid w:val="003F207F"/>
    <w:rsid w:val="0040034E"/>
    <w:rsid w:val="00405555"/>
    <w:rsid w:val="00414B54"/>
    <w:rsid w:val="004663A2"/>
    <w:rsid w:val="00495007"/>
    <w:rsid w:val="004B1C15"/>
    <w:rsid w:val="004B5F33"/>
    <w:rsid w:val="00560638"/>
    <w:rsid w:val="005D1370"/>
    <w:rsid w:val="006132C1"/>
    <w:rsid w:val="00615BEC"/>
    <w:rsid w:val="006221CC"/>
    <w:rsid w:val="00672EF1"/>
    <w:rsid w:val="00691FB6"/>
    <w:rsid w:val="006F4B3B"/>
    <w:rsid w:val="0075618E"/>
    <w:rsid w:val="007603FE"/>
    <w:rsid w:val="00760D25"/>
    <w:rsid w:val="00794E26"/>
    <w:rsid w:val="007E2E48"/>
    <w:rsid w:val="00844725"/>
    <w:rsid w:val="0084642B"/>
    <w:rsid w:val="008C1D01"/>
    <w:rsid w:val="008C6F6C"/>
    <w:rsid w:val="00901C82"/>
    <w:rsid w:val="00973510"/>
    <w:rsid w:val="009A1166"/>
    <w:rsid w:val="009A7351"/>
    <w:rsid w:val="009F24AB"/>
    <w:rsid w:val="009F63CA"/>
    <w:rsid w:val="00A01391"/>
    <w:rsid w:val="00A12685"/>
    <w:rsid w:val="00A339F3"/>
    <w:rsid w:val="00A34161"/>
    <w:rsid w:val="00A5793A"/>
    <w:rsid w:val="00A63158"/>
    <w:rsid w:val="00A67908"/>
    <w:rsid w:val="00AF117E"/>
    <w:rsid w:val="00B146EF"/>
    <w:rsid w:val="00B26AA3"/>
    <w:rsid w:val="00B502BB"/>
    <w:rsid w:val="00B93761"/>
    <w:rsid w:val="00BA22A5"/>
    <w:rsid w:val="00BB65FB"/>
    <w:rsid w:val="00BE6443"/>
    <w:rsid w:val="00C03924"/>
    <w:rsid w:val="00C525DF"/>
    <w:rsid w:val="00C54AD3"/>
    <w:rsid w:val="00C62D5B"/>
    <w:rsid w:val="00CA19C1"/>
    <w:rsid w:val="00D14759"/>
    <w:rsid w:val="00D333EF"/>
    <w:rsid w:val="00D61364"/>
    <w:rsid w:val="00DB2152"/>
    <w:rsid w:val="00F2108C"/>
    <w:rsid w:val="00F30979"/>
    <w:rsid w:val="00F4732B"/>
    <w:rsid w:val="00FB5277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Iwona Hołdyńska</cp:lastModifiedBy>
  <cp:revision>15</cp:revision>
  <cp:lastPrinted>2025-02-28T08:56:00Z</cp:lastPrinted>
  <dcterms:created xsi:type="dcterms:W3CDTF">2025-03-19T10:34:00Z</dcterms:created>
  <dcterms:modified xsi:type="dcterms:W3CDTF">2026-02-12T10:30:00Z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