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9E19" w14:textId="354A4440" w:rsidR="00444A63" w:rsidRP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Załącznik do Zarządzenia </w:t>
      </w:r>
    </w:p>
    <w:p w14:paraId="6C642C1A" w14:textId="04F99A0A" w:rsidR="00444A63" w:rsidRP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Burmistrza Gołdapi</w:t>
      </w:r>
    </w:p>
    <w:p w14:paraId="59FCC792" w14:textId="0B5A6954" w:rsidR="00444A63" w:rsidRP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z dnia </w:t>
      </w:r>
      <w:r w:rsidR="0029377D">
        <w:rPr>
          <w:rFonts w:ascii="Calibri" w:hAnsi="Calibri" w:cs="Calibri"/>
          <w:sz w:val="22"/>
          <w:szCs w:val="22"/>
        </w:rPr>
        <w:t>17</w:t>
      </w:r>
      <w:r w:rsidRPr="00444A63">
        <w:rPr>
          <w:rFonts w:ascii="Calibri" w:hAnsi="Calibri" w:cs="Calibri"/>
          <w:sz w:val="22"/>
          <w:szCs w:val="22"/>
        </w:rPr>
        <w:t xml:space="preserve"> grudnia 2025 r. </w:t>
      </w:r>
    </w:p>
    <w:p w14:paraId="62CA65FE" w14:textId="77777777" w:rsidR="00444A63" w:rsidRDefault="00444A63" w:rsidP="00444A63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1811C0E" w14:textId="6B5626B9" w:rsidR="00444A63" w:rsidRPr="00444A63" w:rsidRDefault="00444A63" w:rsidP="00444A6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b/>
          <w:bCs/>
          <w:sz w:val="22"/>
          <w:szCs w:val="22"/>
        </w:rPr>
        <w:t>Protokół komisji ds. ustalenia normy zużycia paliwa w samochodzie służbowym marki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E94E8A">
        <w:rPr>
          <w:rFonts w:ascii="Calibri" w:hAnsi="Calibri" w:cs="Calibri"/>
          <w:b/>
          <w:bCs/>
          <w:sz w:val="22"/>
          <w:szCs w:val="22"/>
        </w:rPr>
        <w:t>DACIA SD DUSTER o numerze rejestracyjnym NGO 66E5</w:t>
      </w:r>
    </w:p>
    <w:p w14:paraId="611E3421" w14:textId="09B79DD0" w:rsidR="00444A63" w:rsidRPr="00444A63" w:rsidRDefault="00444A63" w:rsidP="00444A6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b/>
          <w:bCs/>
          <w:sz w:val="22"/>
          <w:szCs w:val="22"/>
        </w:rPr>
        <w:t>sporządzony w dniu …………………. 202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444A63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5EC2B72B" w14:textId="77777777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Komisja w składzie: </w:t>
      </w:r>
    </w:p>
    <w:p w14:paraId="68F62C84" w14:textId="77777777" w:rsidR="00444A63" w:rsidRPr="00E94E8A" w:rsidRDefault="00444A63" w:rsidP="00444A6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94E8A">
        <w:rPr>
          <w:rFonts w:ascii="Calibri" w:hAnsi="Calibri" w:cs="Calibri"/>
          <w:sz w:val="22"/>
          <w:szCs w:val="22"/>
        </w:rPr>
        <w:t xml:space="preserve">Krzysztof </w:t>
      </w:r>
      <w:proofErr w:type="spellStart"/>
      <w:r w:rsidRPr="00E94E8A">
        <w:rPr>
          <w:rFonts w:ascii="Calibri" w:hAnsi="Calibri" w:cs="Calibri"/>
          <w:sz w:val="22"/>
          <w:szCs w:val="22"/>
        </w:rPr>
        <w:t>Sobuniewski</w:t>
      </w:r>
      <w:proofErr w:type="spellEnd"/>
      <w:r w:rsidRPr="00E94E8A">
        <w:rPr>
          <w:rFonts w:ascii="Calibri" w:hAnsi="Calibri" w:cs="Calibri"/>
          <w:sz w:val="22"/>
          <w:szCs w:val="22"/>
        </w:rPr>
        <w:t>,</w:t>
      </w:r>
    </w:p>
    <w:p w14:paraId="4716B120" w14:textId="77777777" w:rsidR="00444A63" w:rsidRPr="00E94E8A" w:rsidRDefault="00444A63" w:rsidP="00444A63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E94E8A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E94E8A">
        <w:rPr>
          <w:rFonts w:ascii="Calibri" w:hAnsi="Calibri" w:cs="Calibri"/>
          <w:sz w:val="22"/>
          <w:szCs w:val="22"/>
        </w:rPr>
        <w:t>Kruchelski</w:t>
      </w:r>
      <w:proofErr w:type="spellEnd"/>
      <w:r w:rsidRPr="00E94E8A">
        <w:rPr>
          <w:rFonts w:ascii="Calibri" w:hAnsi="Calibri" w:cs="Calibri"/>
          <w:sz w:val="22"/>
          <w:szCs w:val="22"/>
        </w:rPr>
        <w:t>,</w:t>
      </w:r>
    </w:p>
    <w:p w14:paraId="201978D0" w14:textId="74BD63A6" w:rsidR="00444A63" w:rsidRPr="00444A63" w:rsidRDefault="00444A63" w:rsidP="00444A6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94E8A">
        <w:rPr>
          <w:rFonts w:ascii="Calibri" w:hAnsi="Calibri" w:cs="Calibri"/>
          <w:sz w:val="22"/>
          <w:szCs w:val="22"/>
        </w:rPr>
        <w:t>Hubert Wojda</w:t>
      </w:r>
      <w:r w:rsidR="00767820">
        <w:rPr>
          <w:rFonts w:ascii="Calibri" w:hAnsi="Calibri" w:cs="Calibri"/>
          <w:sz w:val="22"/>
          <w:szCs w:val="22"/>
        </w:rPr>
        <w:t>,</w:t>
      </w:r>
    </w:p>
    <w:p w14:paraId="0C3C8A00" w14:textId="3D5D8C58" w:rsidR="00444A63" w:rsidRPr="00444A63" w:rsidRDefault="00444A63" w:rsidP="00444A6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dokonała testowania zużycia paliwa w samochodzie marki DACIA SD DUSTER</w:t>
      </w:r>
      <w:r w:rsidRPr="00E94E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44A63">
        <w:rPr>
          <w:rFonts w:ascii="Calibri" w:hAnsi="Calibri" w:cs="Calibri"/>
          <w:sz w:val="22"/>
          <w:szCs w:val="22"/>
        </w:rPr>
        <w:t>o numerze</w:t>
      </w:r>
      <w:r>
        <w:rPr>
          <w:rFonts w:ascii="Calibri" w:hAnsi="Calibri" w:cs="Calibri"/>
          <w:sz w:val="22"/>
          <w:szCs w:val="22"/>
        </w:rPr>
        <w:t xml:space="preserve"> </w:t>
      </w:r>
      <w:r w:rsidRPr="00444A63">
        <w:rPr>
          <w:rFonts w:ascii="Calibri" w:hAnsi="Calibri" w:cs="Calibri"/>
          <w:sz w:val="22"/>
          <w:szCs w:val="22"/>
        </w:rPr>
        <w:t xml:space="preserve">rejestracyjnym NGO </w:t>
      </w:r>
      <w:r>
        <w:rPr>
          <w:rFonts w:ascii="Calibri" w:hAnsi="Calibri" w:cs="Calibri"/>
          <w:sz w:val="22"/>
          <w:szCs w:val="22"/>
        </w:rPr>
        <w:t>66E5</w:t>
      </w:r>
      <w:r w:rsidRPr="00444A63">
        <w:rPr>
          <w:rFonts w:ascii="Calibri" w:hAnsi="Calibri" w:cs="Calibri"/>
          <w:sz w:val="22"/>
          <w:szCs w:val="22"/>
        </w:rPr>
        <w:t xml:space="preserve"> celem ustalenia normy zużycia paliwa na 100 km</w:t>
      </w:r>
      <w:r>
        <w:rPr>
          <w:rFonts w:ascii="Calibri" w:hAnsi="Calibri" w:cs="Calibri"/>
          <w:sz w:val="22"/>
          <w:szCs w:val="22"/>
        </w:rPr>
        <w:t>.</w:t>
      </w:r>
    </w:p>
    <w:p w14:paraId="0986CB97" w14:textId="77777777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Do ustalenia zużycia paliwa zastosowano testy przeprowadzone w dniach: </w:t>
      </w:r>
    </w:p>
    <w:p w14:paraId="133D0C11" w14:textId="769711B3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od ……………………………………. do ………………………………………. poprzez jazdę po trasach na terenie miejskim i wiejskim oraz międzymiejskich.</w:t>
      </w:r>
    </w:p>
    <w:p w14:paraId="2804A219" w14:textId="7D06E5FC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Początkowy stan licznika: …………………. </w:t>
      </w:r>
      <w:r w:rsidR="00767820">
        <w:rPr>
          <w:rFonts w:ascii="Calibri" w:hAnsi="Calibri" w:cs="Calibri"/>
          <w:sz w:val="22"/>
          <w:szCs w:val="22"/>
        </w:rPr>
        <w:t>k</w:t>
      </w:r>
      <w:r w:rsidRPr="00444A63">
        <w:rPr>
          <w:rFonts w:ascii="Calibri" w:hAnsi="Calibri" w:cs="Calibri"/>
          <w:sz w:val="22"/>
          <w:szCs w:val="22"/>
        </w:rPr>
        <w:t>m</w:t>
      </w:r>
      <w:r w:rsidR="00767820">
        <w:rPr>
          <w:rFonts w:ascii="Calibri" w:hAnsi="Calibri" w:cs="Calibri"/>
          <w:sz w:val="22"/>
          <w:szCs w:val="22"/>
        </w:rPr>
        <w:t>.</w:t>
      </w:r>
    </w:p>
    <w:p w14:paraId="54CB5C38" w14:textId="338D3A41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Samochód przyjęty ze stanem paliwa: ………………… l</w:t>
      </w:r>
      <w:r>
        <w:rPr>
          <w:rFonts w:ascii="Calibri" w:hAnsi="Calibri" w:cs="Calibri"/>
          <w:sz w:val="22"/>
          <w:szCs w:val="22"/>
        </w:rPr>
        <w:t>.</w:t>
      </w:r>
    </w:p>
    <w:p w14:paraId="189DA098" w14:textId="0CB1FB0C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Końcowy stan licznika: ………………….. km</w:t>
      </w:r>
      <w:r w:rsidR="00767820">
        <w:rPr>
          <w:rFonts w:ascii="Calibri" w:hAnsi="Calibri" w:cs="Calibri"/>
          <w:sz w:val="22"/>
          <w:szCs w:val="22"/>
        </w:rPr>
        <w:t>.</w:t>
      </w:r>
      <w:r w:rsidRPr="00444A63">
        <w:rPr>
          <w:rFonts w:ascii="Calibri" w:hAnsi="Calibri" w:cs="Calibri"/>
          <w:sz w:val="22"/>
          <w:szCs w:val="22"/>
        </w:rPr>
        <w:t xml:space="preserve"> </w:t>
      </w:r>
    </w:p>
    <w:p w14:paraId="7226AF4C" w14:textId="57F6D230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Na koniec zatankowano do pełnego zbiornika</w:t>
      </w:r>
      <w:r w:rsidR="0076782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767820">
        <w:rPr>
          <w:rFonts w:ascii="Calibri" w:hAnsi="Calibri" w:cs="Calibri"/>
          <w:sz w:val="22"/>
          <w:szCs w:val="22"/>
        </w:rPr>
        <w:t>tj</w:t>
      </w:r>
      <w:proofErr w:type="spellEnd"/>
      <w:r w:rsidR="00767820">
        <w:rPr>
          <w:rFonts w:ascii="Calibri" w:hAnsi="Calibri" w:cs="Calibri"/>
          <w:sz w:val="22"/>
          <w:szCs w:val="22"/>
        </w:rPr>
        <w:t>……….l</w:t>
      </w:r>
      <w:r w:rsidRPr="00444A63">
        <w:rPr>
          <w:rFonts w:ascii="Calibri" w:hAnsi="Calibri" w:cs="Calibri"/>
          <w:sz w:val="22"/>
          <w:szCs w:val="22"/>
        </w:rPr>
        <w:t>.</w:t>
      </w:r>
    </w:p>
    <w:p w14:paraId="511FECC5" w14:textId="22F8B0A3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Przejechano łącznie ……………….. km</w:t>
      </w:r>
      <w:r w:rsidR="00767820">
        <w:rPr>
          <w:rFonts w:ascii="Calibri" w:hAnsi="Calibri" w:cs="Calibri"/>
          <w:sz w:val="22"/>
          <w:szCs w:val="22"/>
        </w:rPr>
        <w:t>.</w:t>
      </w:r>
      <w:r w:rsidRPr="00444A63">
        <w:rPr>
          <w:rFonts w:ascii="Calibri" w:hAnsi="Calibri" w:cs="Calibri"/>
          <w:sz w:val="22"/>
          <w:szCs w:val="22"/>
        </w:rPr>
        <w:t>, zużyto rzeczywiście ………… l paliwa.</w:t>
      </w:r>
    </w:p>
    <w:p w14:paraId="50CB2CA3" w14:textId="3F687F5D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Stwierdzono, że zużycie paliwa na 100 km wynosi: ……………… l / ……………. km.</w:t>
      </w:r>
    </w:p>
    <w:p w14:paraId="1D7C58B6" w14:textId="26EAD759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W oparciu o powyższe wyliczenia i w celu ułatwienia rozliczania ustala się następującą normę zużycia paliwa w samochodzie służbowym: …………. l / ……………. km.</w:t>
      </w:r>
    </w:p>
    <w:p w14:paraId="4663FC62" w14:textId="1A542C87" w:rsid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Ustala się zwiększenie normy o 10% tj. ……………. l / ……………… km w okresie zimowym w przypadku występowania opadów śniegu lub mrozów.</w:t>
      </w:r>
    </w:p>
    <w:p w14:paraId="45C3C2B4" w14:textId="6AF665DC" w:rsidR="00F65B32" w:rsidRPr="00F65B32" w:rsidRDefault="00F65B32" w:rsidP="00F65B3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65B32">
        <w:rPr>
          <w:rFonts w:ascii="Calibri" w:hAnsi="Calibri" w:cs="Calibri"/>
          <w:sz w:val="22"/>
          <w:szCs w:val="22"/>
        </w:rPr>
        <w:lastRenderedPageBreak/>
        <w:t>W przypadkach użytkowania pojazdu w warunkach odbiegających znacznie od standardowych w jakich zazwyczaj używany jest pojazd, ilość ta może być zwiększona indywidualnie po złożeniu przez kierującego wyjaśnień uzasadniających okoliczności powstania różnicy od normy.</w:t>
      </w:r>
    </w:p>
    <w:p w14:paraId="04D61346" w14:textId="00D7E125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 xml:space="preserve">Krzysztof </w:t>
      </w:r>
      <w:proofErr w:type="spellStart"/>
      <w:r>
        <w:rPr>
          <w:rFonts w:ascii="Calibri" w:hAnsi="Calibri" w:cs="Calibri"/>
          <w:sz w:val="22"/>
          <w:szCs w:val="22"/>
        </w:rPr>
        <w:t>Sobuniewski</w:t>
      </w:r>
      <w:proofErr w:type="spellEnd"/>
      <w:r w:rsidRPr="00444A63">
        <w:rPr>
          <w:rFonts w:ascii="Calibri" w:hAnsi="Calibri" w:cs="Calibri"/>
          <w:sz w:val="22"/>
          <w:szCs w:val="22"/>
        </w:rPr>
        <w:t xml:space="preserve"> - …………………………………………</w:t>
      </w:r>
    </w:p>
    <w:p w14:paraId="23AE057A" w14:textId="74E4F086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2. Andrzej </w:t>
      </w:r>
      <w:proofErr w:type="spellStart"/>
      <w:r w:rsidRPr="00444A63">
        <w:rPr>
          <w:rFonts w:ascii="Calibri" w:hAnsi="Calibri" w:cs="Calibri"/>
          <w:sz w:val="22"/>
          <w:szCs w:val="22"/>
        </w:rPr>
        <w:t>Kruchelski</w:t>
      </w:r>
      <w:proofErr w:type="spellEnd"/>
      <w:r w:rsidRPr="00444A63">
        <w:rPr>
          <w:rFonts w:ascii="Calibri" w:hAnsi="Calibri" w:cs="Calibri"/>
          <w:sz w:val="22"/>
          <w:szCs w:val="22"/>
        </w:rPr>
        <w:t xml:space="preserve"> - ………………………………………….</w:t>
      </w:r>
    </w:p>
    <w:p w14:paraId="6614D0C4" w14:textId="0DEC4BB4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>Hubert Wojda</w:t>
      </w:r>
      <w:r w:rsidRPr="00444A63">
        <w:rPr>
          <w:rFonts w:ascii="Calibri" w:hAnsi="Calibri" w:cs="Calibri"/>
          <w:sz w:val="22"/>
          <w:szCs w:val="22"/>
        </w:rPr>
        <w:t xml:space="preserve"> - ………………………………………….</w:t>
      </w:r>
    </w:p>
    <w:p w14:paraId="4799D8ED" w14:textId="77777777" w:rsidR="00444A63" w:rsidRPr="00444A63" w:rsidRDefault="00444A63" w:rsidP="00444A6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423E13F" w14:textId="3D21038B" w:rsidR="00444A63" w:rsidRP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Zatwierdzam ww. normę zużycia paliwa:</w:t>
      </w:r>
    </w:p>
    <w:p w14:paraId="39415897" w14:textId="1AF05C85" w:rsid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444A63">
        <w:rPr>
          <w:rFonts w:ascii="Calibri" w:hAnsi="Calibri" w:cs="Calibri"/>
          <w:sz w:val="22"/>
          <w:szCs w:val="22"/>
        </w:rPr>
        <w:t>Burmistrz Gołdapi</w:t>
      </w:r>
    </w:p>
    <w:p w14:paraId="7FDEFE49" w14:textId="77777777" w:rsid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076727CB" w14:textId="55ADD265" w:rsidR="00444A63" w:rsidRPr="00444A63" w:rsidRDefault="00444A63" w:rsidP="00444A63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Konrad Kazaniecki</w:t>
      </w:r>
    </w:p>
    <w:sectPr w:rsidR="00444A63" w:rsidRPr="0044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6248"/>
    <w:multiLevelType w:val="hybridMultilevel"/>
    <w:tmpl w:val="6106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38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63"/>
    <w:rsid w:val="0009325B"/>
    <w:rsid w:val="000F49FB"/>
    <w:rsid w:val="0029377D"/>
    <w:rsid w:val="00444A63"/>
    <w:rsid w:val="006163A4"/>
    <w:rsid w:val="00670B72"/>
    <w:rsid w:val="00692DB8"/>
    <w:rsid w:val="00767820"/>
    <w:rsid w:val="009B0C75"/>
    <w:rsid w:val="00A06B47"/>
    <w:rsid w:val="00A577BA"/>
    <w:rsid w:val="00B32EE0"/>
    <w:rsid w:val="00E838F9"/>
    <w:rsid w:val="00F6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BCF4"/>
  <w15:chartTrackingRefBased/>
  <w15:docId w15:val="{2D46DCEE-E31C-439A-953D-F1FE11D3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A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A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A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A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A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A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4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4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4A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A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4A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A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A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</dc:creator>
  <cp:keywords/>
  <dc:description/>
  <cp:lastModifiedBy>Marta Janko</cp:lastModifiedBy>
  <cp:revision>3</cp:revision>
  <dcterms:created xsi:type="dcterms:W3CDTF">2026-03-31T07:47:00Z</dcterms:created>
  <dcterms:modified xsi:type="dcterms:W3CDTF">2026-03-31T07:47:00Z</dcterms:modified>
</cp:coreProperties>
</file>