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AC87" w14:textId="2BF2F4B0" w:rsidR="0037548B" w:rsidRDefault="001C5C39">
      <w:pPr>
        <w:pStyle w:val="Standard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F57FCD">
        <w:rPr>
          <w:rFonts w:ascii="Calibri" w:hAnsi="Calibri" w:cs="Calibri"/>
          <w:b/>
          <w:sz w:val="22"/>
          <w:szCs w:val="22"/>
        </w:rPr>
        <w:t xml:space="preserve">ZARZĄDZENIE NR </w:t>
      </w:r>
      <w:r w:rsidR="003A4CB4">
        <w:rPr>
          <w:rFonts w:ascii="Calibri" w:hAnsi="Calibri" w:cs="Calibri"/>
          <w:b/>
          <w:sz w:val="22"/>
          <w:szCs w:val="22"/>
        </w:rPr>
        <w:t>730</w:t>
      </w:r>
      <w:r w:rsidR="00F57FCD">
        <w:rPr>
          <w:rFonts w:ascii="Calibri" w:hAnsi="Calibri" w:cs="Calibri"/>
          <w:b/>
          <w:sz w:val="22"/>
          <w:szCs w:val="22"/>
        </w:rPr>
        <w:t>/</w:t>
      </w:r>
      <w:r w:rsidR="00D32B9E">
        <w:rPr>
          <w:rFonts w:ascii="Calibri" w:hAnsi="Calibri" w:cs="Calibri"/>
          <w:b/>
          <w:sz w:val="22"/>
          <w:szCs w:val="22"/>
        </w:rPr>
        <w:t>III</w:t>
      </w:r>
      <w:r w:rsidR="00F57FCD">
        <w:rPr>
          <w:rFonts w:ascii="Calibri" w:hAnsi="Calibri" w:cs="Calibri"/>
          <w:b/>
          <w:sz w:val="22"/>
          <w:szCs w:val="22"/>
        </w:rPr>
        <w:t>/202</w:t>
      </w:r>
      <w:r w:rsidR="00D32B9E">
        <w:rPr>
          <w:rFonts w:ascii="Calibri" w:hAnsi="Calibri" w:cs="Calibri"/>
          <w:b/>
          <w:sz w:val="22"/>
          <w:szCs w:val="22"/>
        </w:rPr>
        <w:t>6</w:t>
      </w:r>
    </w:p>
    <w:p w14:paraId="4870BEF6" w14:textId="145A740A" w:rsidR="0037548B" w:rsidRDefault="00F57FCD">
      <w:pPr>
        <w:pStyle w:val="Standard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BURMISTRZA GOŁDAPI</w:t>
      </w:r>
    </w:p>
    <w:p w14:paraId="285AD064" w14:textId="009345BF" w:rsidR="0037548B" w:rsidRPr="00F57FCD" w:rsidRDefault="00D333A4" w:rsidP="006942C0">
      <w:pPr>
        <w:pStyle w:val="Standard"/>
        <w:spacing w:line="360" w:lineRule="auto"/>
        <w:jc w:val="center"/>
        <w:rPr>
          <w:rFonts w:ascii="Calibri" w:hAnsi="Calibri" w:cs="Calibri"/>
          <w:bCs/>
          <w:sz w:val="22"/>
          <w:szCs w:val="22"/>
        </w:rPr>
      </w:pPr>
      <w:r w:rsidRPr="00F57FCD">
        <w:rPr>
          <w:rFonts w:ascii="Calibri" w:hAnsi="Calibri" w:cs="Calibri"/>
          <w:bCs/>
          <w:sz w:val="22"/>
          <w:szCs w:val="22"/>
        </w:rPr>
        <w:t>z dnia</w:t>
      </w:r>
      <w:r w:rsidR="00FA7BCA" w:rsidRPr="00F57FCD">
        <w:rPr>
          <w:rFonts w:ascii="Calibri" w:hAnsi="Calibri" w:cs="Calibri"/>
          <w:bCs/>
          <w:sz w:val="22"/>
          <w:szCs w:val="22"/>
        </w:rPr>
        <w:t xml:space="preserve"> </w:t>
      </w:r>
      <w:r w:rsidR="003A4CB4">
        <w:rPr>
          <w:rFonts w:ascii="Calibri" w:hAnsi="Calibri" w:cs="Calibri"/>
          <w:bCs/>
          <w:sz w:val="22"/>
          <w:szCs w:val="22"/>
        </w:rPr>
        <w:t>25 marca</w:t>
      </w:r>
      <w:r w:rsidR="00474C52" w:rsidRPr="00F57FCD">
        <w:rPr>
          <w:rFonts w:ascii="Calibri" w:hAnsi="Calibri" w:cs="Calibri"/>
          <w:bCs/>
          <w:sz w:val="22"/>
          <w:szCs w:val="22"/>
        </w:rPr>
        <w:t xml:space="preserve"> </w:t>
      </w:r>
      <w:r w:rsidRPr="00F57FCD">
        <w:rPr>
          <w:rFonts w:ascii="Calibri" w:hAnsi="Calibri" w:cs="Calibri"/>
          <w:bCs/>
          <w:sz w:val="22"/>
          <w:szCs w:val="22"/>
        </w:rPr>
        <w:t>202</w:t>
      </w:r>
      <w:r w:rsidR="00D32B9E">
        <w:rPr>
          <w:rFonts w:ascii="Calibri" w:hAnsi="Calibri" w:cs="Calibri"/>
          <w:bCs/>
          <w:sz w:val="22"/>
          <w:szCs w:val="22"/>
        </w:rPr>
        <w:t>6</w:t>
      </w:r>
      <w:r w:rsidRPr="00F57FCD">
        <w:rPr>
          <w:rFonts w:ascii="Calibri" w:hAnsi="Calibri" w:cs="Calibri"/>
          <w:bCs/>
          <w:sz w:val="22"/>
          <w:szCs w:val="22"/>
        </w:rPr>
        <w:t xml:space="preserve"> r.</w:t>
      </w:r>
    </w:p>
    <w:p w14:paraId="2D0BAFB0" w14:textId="20FD1EB3" w:rsidR="00F57FCD" w:rsidRDefault="00D333A4" w:rsidP="006942C0">
      <w:pPr>
        <w:pStyle w:val="Tekstpodstawowywcity2"/>
        <w:spacing w:line="360" w:lineRule="auto"/>
        <w:ind w:left="142"/>
        <w:jc w:val="center"/>
        <w:rPr>
          <w:rFonts w:ascii="Calibri" w:hAnsi="Calibri" w:cs="Calibri"/>
          <w:b/>
          <w:bCs/>
          <w:i w:val="0"/>
          <w:iCs/>
          <w:sz w:val="22"/>
          <w:szCs w:val="22"/>
        </w:rPr>
      </w:pPr>
      <w:r>
        <w:rPr>
          <w:rFonts w:ascii="Calibri" w:hAnsi="Calibri" w:cs="Calibri"/>
          <w:b/>
          <w:bCs/>
          <w:i w:val="0"/>
          <w:iCs/>
          <w:sz w:val="22"/>
          <w:szCs w:val="22"/>
        </w:rPr>
        <w:t xml:space="preserve">w sprawie </w:t>
      </w:r>
      <w:r w:rsidR="00F57FCD">
        <w:rPr>
          <w:rFonts w:ascii="Calibri" w:hAnsi="Calibri" w:cs="Calibri"/>
          <w:b/>
          <w:bCs/>
          <w:i w:val="0"/>
          <w:iCs/>
          <w:sz w:val="22"/>
          <w:szCs w:val="22"/>
        </w:rPr>
        <w:t xml:space="preserve">wprowadzenia </w:t>
      </w:r>
      <w:r w:rsidR="00D32B9E">
        <w:rPr>
          <w:rFonts w:ascii="Calibri" w:hAnsi="Calibri" w:cs="Calibri"/>
          <w:b/>
          <w:bCs/>
          <w:i w:val="0"/>
          <w:iCs/>
          <w:sz w:val="22"/>
          <w:szCs w:val="22"/>
        </w:rPr>
        <w:t>zniżek w ramach programu</w:t>
      </w:r>
      <w:r w:rsidR="00F57FCD">
        <w:rPr>
          <w:rFonts w:ascii="Calibri" w:hAnsi="Calibri" w:cs="Calibri"/>
          <w:b/>
          <w:bCs/>
          <w:i w:val="0"/>
          <w:iCs/>
          <w:sz w:val="22"/>
          <w:szCs w:val="22"/>
        </w:rPr>
        <w:t xml:space="preserve"> „Gołdapsk</w:t>
      </w:r>
      <w:r w:rsidR="00D32B9E">
        <w:rPr>
          <w:rFonts w:ascii="Calibri" w:hAnsi="Calibri" w:cs="Calibri"/>
          <w:b/>
          <w:bCs/>
          <w:i w:val="0"/>
          <w:iCs/>
          <w:sz w:val="22"/>
          <w:szCs w:val="22"/>
        </w:rPr>
        <w:t xml:space="preserve">a </w:t>
      </w:r>
      <w:r w:rsidR="00F57FCD">
        <w:rPr>
          <w:rFonts w:ascii="Calibri" w:hAnsi="Calibri" w:cs="Calibri"/>
          <w:b/>
          <w:bCs/>
          <w:i w:val="0"/>
          <w:iCs/>
          <w:sz w:val="22"/>
          <w:szCs w:val="22"/>
        </w:rPr>
        <w:t>Kart</w:t>
      </w:r>
      <w:r w:rsidR="00D32B9E">
        <w:rPr>
          <w:rFonts w:ascii="Calibri" w:hAnsi="Calibri" w:cs="Calibri"/>
          <w:b/>
          <w:bCs/>
          <w:i w:val="0"/>
          <w:iCs/>
          <w:sz w:val="22"/>
          <w:szCs w:val="22"/>
        </w:rPr>
        <w:t>a</w:t>
      </w:r>
      <w:r w:rsidR="00F57FCD">
        <w:rPr>
          <w:rFonts w:ascii="Calibri" w:hAnsi="Calibri" w:cs="Calibri"/>
          <w:b/>
          <w:bCs/>
          <w:i w:val="0"/>
          <w:iCs/>
          <w:sz w:val="22"/>
          <w:szCs w:val="22"/>
        </w:rPr>
        <w:t xml:space="preserve"> Mieszkańca”</w:t>
      </w:r>
    </w:p>
    <w:p w14:paraId="3EF94AD2" w14:textId="53DEFFE4" w:rsidR="0037548B" w:rsidRPr="006942C0" w:rsidRDefault="00F57FCD" w:rsidP="006942C0">
      <w:pPr>
        <w:pStyle w:val="Tekstpodstawowywcity2"/>
        <w:spacing w:line="360" w:lineRule="auto"/>
        <w:ind w:left="142"/>
        <w:jc w:val="center"/>
        <w:rPr>
          <w:rFonts w:ascii="Calibri" w:hAnsi="Calibri" w:cs="Calibri"/>
          <w:b/>
          <w:bCs/>
          <w:i w:val="0"/>
          <w:iCs/>
          <w:sz w:val="22"/>
          <w:szCs w:val="22"/>
        </w:rPr>
      </w:pPr>
      <w:r>
        <w:rPr>
          <w:rFonts w:ascii="Calibri" w:hAnsi="Calibri" w:cs="Calibri"/>
          <w:b/>
          <w:bCs/>
          <w:i w:val="0"/>
          <w:iCs/>
          <w:sz w:val="22"/>
          <w:szCs w:val="22"/>
        </w:rPr>
        <w:t xml:space="preserve"> </w:t>
      </w:r>
    </w:p>
    <w:p w14:paraId="7CB8207E" w14:textId="3A3C665C" w:rsidR="0037548B" w:rsidRDefault="00D333A4" w:rsidP="00513A8C">
      <w:pPr>
        <w:pStyle w:val="Textbodyindent"/>
        <w:spacing w:line="360" w:lineRule="auto"/>
        <w:ind w:left="142" w:firstLine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podstawie art. 30 ust. </w:t>
      </w:r>
      <w:r w:rsidR="00F57FCD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ustawy z dnia 8 marca 1990 r. o samorządzie gminnym (t.j.</w:t>
      </w:r>
      <w:r w:rsidR="001653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Dz. U.</w:t>
      </w:r>
      <w:r w:rsidR="0081083F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</w:t>
      </w:r>
      <w:r w:rsidR="0081083F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202</w:t>
      </w:r>
      <w:r w:rsidR="00261AFC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r. poz.</w:t>
      </w:r>
      <w:r w:rsidR="00584852">
        <w:rPr>
          <w:rFonts w:ascii="Calibri" w:hAnsi="Calibri" w:cs="Calibri"/>
          <w:sz w:val="22"/>
          <w:szCs w:val="22"/>
        </w:rPr>
        <w:t xml:space="preserve"> </w:t>
      </w:r>
      <w:r w:rsidR="00911C27">
        <w:rPr>
          <w:rFonts w:ascii="Calibri" w:hAnsi="Calibri" w:cs="Calibri"/>
          <w:sz w:val="22"/>
          <w:szCs w:val="22"/>
        </w:rPr>
        <w:t>1</w:t>
      </w:r>
      <w:r w:rsidR="00261AFC">
        <w:rPr>
          <w:rFonts w:ascii="Calibri" w:hAnsi="Calibri" w:cs="Calibri"/>
          <w:sz w:val="22"/>
          <w:szCs w:val="22"/>
        </w:rPr>
        <w:t>153</w:t>
      </w:r>
      <w:r w:rsidR="007D54DF">
        <w:rPr>
          <w:rFonts w:ascii="Calibri" w:hAnsi="Calibri" w:cs="Calibri"/>
          <w:sz w:val="22"/>
          <w:szCs w:val="22"/>
        </w:rPr>
        <w:t xml:space="preserve"> ze zm.</w:t>
      </w:r>
      <w:r>
        <w:rPr>
          <w:rFonts w:ascii="Calibri" w:hAnsi="Calibri" w:cs="Calibri"/>
          <w:sz w:val="22"/>
          <w:szCs w:val="22"/>
        </w:rPr>
        <w:t>)</w:t>
      </w:r>
      <w:r w:rsidR="00513A8C">
        <w:rPr>
          <w:rFonts w:ascii="Calibri" w:hAnsi="Calibri" w:cs="Calibri"/>
          <w:sz w:val="22"/>
          <w:szCs w:val="22"/>
        </w:rPr>
        <w:t>,</w:t>
      </w:r>
      <w:r w:rsidR="00F57FCD">
        <w:rPr>
          <w:rFonts w:ascii="Calibri" w:hAnsi="Calibri" w:cs="Calibri"/>
          <w:sz w:val="22"/>
          <w:szCs w:val="22"/>
        </w:rPr>
        <w:t xml:space="preserve"> </w:t>
      </w:r>
      <w:r w:rsidR="00D32B9E" w:rsidRPr="00D32B9E">
        <w:rPr>
          <w:rFonts w:ascii="Calibri" w:hAnsi="Calibri" w:cs="Calibri"/>
          <w:sz w:val="22"/>
          <w:szCs w:val="22"/>
        </w:rPr>
        <w:t>§</w:t>
      </w:r>
      <w:r w:rsidR="00D32B9E">
        <w:rPr>
          <w:rFonts w:ascii="Calibri" w:hAnsi="Calibri" w:cs="Calibri"/>
          <w:sz w:val="22"/>
          <w:szCs w:val="22"/>
        </w:rPr>
        <w:t xml:space="preserve"> </w:t>
      </w:r>
      <w:r w:rsidR="00D32B9E" w:rsidRPr="00D32B9E">
        <w:rPr>
          <w:rFonts w:ascii="Calibri" w:hAnsi="Calibri" w:cs="Calibri"/>
          <w:sz w:val="22"/>
          <w:szCs w:val="22"/>
        </w:rPr>
        <w:t>4 uchwały nr XXII/152/2016 Rady Miejskiej</w:t>
      </w:r>
      <w:r w:rsidR="00D32B9E">
        <w:rPr>
          <w:rFonts w:ascii="Calibri" w:hAnsi="Calibri" w:cs="Calibri"/>
          <w:sz w:val="22"/>
          <w:szCs w:val="22"/>
        </w:rPr>
        <w:t xml:space="preserve"> </w:t>
      </w:r>
      <w:r w:rsidR="00D32B9E" w:rsidRPr="00D32B9E">
        <w:rPr>
          <w:rFonts w:ascii="Calibri" w:hAnsi="Calibri" w:cs="Calibri"/>
          <w:sz w:val="22"/>
          <w:szCs w:val="22"/>
        </w:rPr>
        <w:t>w Gołdapi w sprawie zasad i trybu korzystania z gminnych obiektów i urządzeń użyteczności</w:t>
      </w:r>
      <w:r w:rsidR="00D32B9E">
        <w:rPr>
          <w:rFonts w:ascii="Calibri" w:hAnsi="Calibri" w:cs="Calibri"/>
          <w:sz w:val="22"/>
          <w:szCs w:val="22"/>
        </w:rPr>
        <w:t xml:space="preserve"> </w:t>
      </w:r>
      <w:r w:rsidR="00D32B9E" w:rsidRPr="00D32B9E">
        <w:rPr>
          <w:rFonts w:ascii="Calibri" w:hAnsi="Calibri" w:cs="Calibri"/>
          <w:sz w:val="22"/>
          <w:szCs w:val="22"/>
        </w:rPr>
        <w:t>publicznej oraz powierzenia Burmistrzowi Gołdapi uprawnienia do ustalania cen i opłat</w:t>
      </w:r>
      <w:r w:rsidR="00D32B9E">
        <w:rPr>
          <w:rFonts w:ascii="Calibri" w:hAnsi="Calibri" w:cs="Calibri"/>
          <w:sz w:val="22"/>
          <w:szCs w:val="22"/>
        </w:rPr>
        <w:t xml:space="preserve"> </w:t>
      </w:r>
      <w:r w:rsidR="00D32B9E" w:rsidRPr="00D32B9E">
        <w:rPr>
          <w:rFonts w:ascii="Calibri" w:hAnsi="Calibri" w:cs="Calibri"/>
          <w:sz w:val="22"/>
          <w:szCs w:val="22"/>
        </w:rPr>
        <w:t xml:space="preserve">za korzystanie z nich (Dz. U. </w:t>
      </w:r>
      <w:r w:rsidR="00D32B9E">
        <w:rPr>
          <w:rFonts w:ascii="Calibri" w:hAnsi="Calibri" w:cs="Calibri"/>
          <w:sz w:val="22"/>
          <w:szCs w:val="22"/>
        </w:rPr>
        <w:t>z 2016 r.</w:t>
      </w:r>
      <w:r w:rsidR="00D32B9E" w:rsidRPr="00D32B9E">
        <w:rPr>
          <w:rFonts w:ascii="Calibri" w:hAnsi="Calibri" w:cs="Calibri"/>
          <w:sz w:val="22"/>
          <w:szCs w:val="22"/>
        </w:rPr>
        <w:t xml:space="preserve"> poz. 1873)</w:t>
      </w:r>
      <w:r w:rsidR="00513A8C">
        <w:rPr>
          <w:rFonts w:ascii="Calibri" w:hAnsi="Calibri" w:cs="Calibri"/>
          <w:sz w:val="22"/>
          <w:szCs w:val="22"/>
        </w:rPr>
        <w:t xml:space="preserve"> oraz </w:t>
      </w:r>
      <w:r w:rsidR="00513A8C" w:rsidRPr="00513A8C">
        <w:rPr>
          <w:rFonts w:ascii="Calibri" w:hAnsi="Calibri" w:cs="Calibri"/>
          <w:sz w:val="22"/>
          <w:szCs w:val="22"/>
        </w:rPr>
        <w:t>uchwał</w:t>
      </w:r>
      <w:r w:rsidR="00513A8C">
        <w:rPr>
          <w:rFonts w:ascii="Calibri" w:hAnsi="Calibri" w:cs="Calibri"/>
          <w:sz w:val="22"/>
          <w:szCs w:val="22"/>
        </w:rPr>
        <w:t>y</w:t>
      </w:r>
      <w:r w:rsidR="00513A8C" w:rsidRPr="00513A8C">
        <w:rPr>
          <w:rFonts w:ascii="Calibri" w:hAnsi="Calibri" w:cs="Calibri"/>
          <w:sz w:val="22"/>
          <w:szCs w:val="22"/>
        </w:rPr>
        <w:t xml:space="preserve"> nr XXXIII/189/2025 Rady Miejskiej w Gołdapi</w:t>
      </w:r>
      <w:r w:rsidR="00513A8C">
        <w:rPr>
          <w:rFonts w:ascii="Calibri" w:hAnsi="Calibri" w:cs="Calibri"/>
          <w:sz w:val="22"/>
          <w:szCs w:val="22"/>
        </w:rPr>
        <w:t xml:space="preserve"> </w:t>
      </w:r>
      <w:r w:rsidR="00513A8C" w:rsidRPr="00513A8C">
        <w:rPr>
          <w:rFonts w:ascii="Calibri" w:hAnsi="Calibri" w:cs="Calibri"/>
          <w:sz w:val="22"/>
          <w:szCs w:val="22"/>
        </w:rPr>
        <w:t>z dnia 30 września 2025 r.</w:t>
      </w:r>
      <w:r w:rsidR="00513A8C">
        <w:rPr>
          <w:rFonts w:ascii="Calibri" w:hAnsi="Calibri" w:cs="Calibri"/>
          <w:sz w:val="22"/>
          <w:szCs w:val="22"/>
        </w:rPr>
        <w:t xml:space="preserve"> </w:t>
      </w:r>
      <w:r w:rsidR="00513A8C" w:rsidRPr="00513A8C">
        <w:rPr>
          <w:rFonts w:ascii="Calibri" w:hAnsi="Calibri" w:cs="Calibri"/>
          <w:sz w:val="22"/>
          <w:szCs w:val="22"/>
        </w:rPr>
        <w:t>w sprawie wprowadzenia Gołdapskiej Karty Mieszkańca</w:t>
      </w:r>
      <w:r w:rsidR="00513A8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zarządza</w:t>
      </w:r>
      <w:r w:rsidR="00C8276B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, co</w:t>
      </w:r>
      <w:r w:rsidR="008B6B9D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następuje:</w:t>
      </w:r>
      <w:r w:rsidR="00020757">
        <w:rPr>
          <w:rFonts w:ascii="Calibri" w:hAnsi="Calibri" w:cs="Calibri"/>
          <w:sz w:val="22"/>
          <w:szCs w:val="22"/>
        </w:rPr>
        <w:t xml:space="preserve"> </w:t>
      </w:r>
    </w:p>
    <w:p w14:paraId="33966AB7" w14:textId="77777777" w:rsidR="00EE35F2" w:rsidRDefault="00EE35F2" w:rsidP="00EE35F2">
      <w:pPr>
        <w:pStyle w:val="Textbodyindent"/>
        <w:spacing w:line="360" w:lineRule="auto"/>
        <w:ind w:left="142" w:firstLine="567"/>
        <w:rPr>
          <w:rFonts w:ascii="Calibri" w:hAnsi="Calibri" w:cs="Calibri"/>
          <w:sz w:val="22"/>
          <w:szCs w:val="22"/>
        </w:rPr>
      </w:pPr>
    </w:p>
    <w:p w14:paraId="3EC3898B" w14:textId="23947C91" w:rsidR="0037548B" w:rsidRDefault="00D333A4">
      <w:pPr>
        <w:pStyle w:val="Standard"/>
        <w:spacing w:line="360" w:lineRule="auto"/>
        <w:ind w:left="142"/>
        <w:jc w:val="both"/>
        <w:rPr>
          <w:rFonts w:ascii="Calibri" w:hAnsi="Calibri" w:cs="Calibri"/>
          <w:bCs/>
          <w:sz w:val="22"/>
          <w:szCs w:val="22"/>
        </w:rPr>
      </w:pPr>
      <w:bookmarkStart w:id="0" w:name="_Hlk33690619"/>
      <w:r>
        <w:rPr>
          <w:rFonts w:ascii="Calibri" w:hAnsi="Calibri" w:cs="Calibri"/>
          <w:b/>
          <w:sz w:val="22"/>
          <w:szCs w:val="22"/>
        </w:rPr>
        <w:t xml:space="preserve">§ 1. </w:t>
      </w:r>
      <w:bookmarkEnd w:id="0"/>
      <w:r w:rsidR="00F57FCD">
        <w:rPr>
          <w:rFonts w:ascii="Calibri" w:hAnsi="Calibri" w:cs="Calibri"/>
          <w:bCs/>
          <w:sz w:val="22"/>
          <w:szCs w:val="22"/>
        </w:rPr>
        <w:t xml:space="preserve">Wprowadza się </w:t>
      </w:r>
      <w:r w:rsidR="00D32B9E">
        <w:rPr>
          <w:rFonts w:ascii="Calibri" w:hAnsi="Calibri" w:cs="Calibri"/>
          <w:bCs/>
          <w:sz w:val="22"/>
          <w:szCs w:val="22"/>
        </w:rPr>
        <w:t xml:space="preserve">zniżki udzielane przez jednostki organizacyjne Gminy Gołdap w ramach programu </w:t>
      </w:r>
      <w:r w:rsidR="00F57FCD">
        <w:rPr>
          <w:rFonts w:ascii="Calibri" w:hAnsi="Calibri" w:cs="Calibri"/>
          <w:bCs/>
          <w:sz w:val="22"/>
          <w:szCs w:val="22"/>
        </w:rPr>
        <w:t xml:space="preserve"> „Gołdapsk</w:t>
      </w:r>
      <w:r w:rsidR="00D32B9E">
        <w:rPr>
          <w:rFonts w:ascii="Calibri" w:hAnsi="Calibri" w:cs="Calibri"/>
          <w:bCs/>
          <w:sz w:val="22"/>
          <w:szCs w:val="22"/>
        </w:rPr>
        <w:t>a</w:t>
      </w:r>
      <w:r w:rsidR="00F57FCD">
        <w:rPr>
          <w:rFonts w:ascii="Calibri" w:hAnsi="Calibri" w:cs="Calibri"/>
          <w:bCs/>
          <w:sz w:val="22"/>
          <w:szCs w:val="22"/>
        </w:rPr>
        <w:t xml:space="preserve"> Kart</w:t>
      </w:r>
      <w:r w:rsidR="00D32B9E">
        <w:rPr>
          <w:rFonts w:ascii="Calibri" w:hAnsi="Calibri" w:cs="Calibri"/>
          <w:bCs/>
          <w:sz w:val="22"/>
          <w:szCs w:val="22"/>
        </w:rPr>
        <w:t>a</w:t>
      </w:r>
      <w:r w:rsidR="00F57FCD">
        <w:rPr>
          <w:rFonts w:ascii="Calibri" w:hAnsi="Calibri" w:cs="Calibri"/>
          <w:bCs/>
          <w:sz w:val="22"/>
          <w:szCs w:val="22"/>
        </w:rPr>
        <w:t xml:space="preserve"> Mieszkańca” stanowiąc</w:t>
      </w:r>
      <w:r w:rsidR="00D32B9E">
        <w:rPr>
          <w:rFonts w:ascii="Calibri" w:hAnsi="Calibri" w:cs="Calibri"/>
          <w:bCs/>
          <w:sz w:val="22"/>
          <w:szCs w:val="22"/>
        </w:rPr>
        <w:t>e</w:t>
      </w:r>
      <w:r w:rsidR="00F57FCD">
        <w:rPr>
          <w:rFonts w:ascii="Calibri" w:hAnsi="Calibri" w:cs="Calibri"/>
          <w:bCs/>
          <w:sz w:val="22"/>
          <w:szCs w:val="22"/>
        </w:rPr>
        <w:t xml:space="preserve"> załącznik do niniejszego Zarządzenia.</w:t>
      </w:r>
    </w:p>
    <w:p w14:paraId="6D424E01" w14:textId="77777777" w:rsidR="00F57FCD" w:rsidRDefault="00F57FCD">
      <w:pPr>
        <w:pStyle w:val="Standard"/>
        <w:spacing w:line="360" w:lineRule="auto"/>
        <w:ind w:left="142"/>
        <w:jc w:val="both"/>
        <w:rPr>
          <w:rFonts w:ascii="Calibri" w:hAnsi="Calibri" w:cs="Calibri"/>
          <w:sz w:val="22"/>
          <w:szCs w:val="22"/>
        </w:rPr>
      </w:pPr>
    </w:p>
    <w:p w14:paraId="552ADA0A" w14:textId="77777777" w:rsidR="00D32B9E" w:rsidRDefault="00D32B9E" w:rsidP="00D32B9E">
      <w:pPr>
        <w:pStyle w:val="Tekstpodstawowywcity3"/>
        <w:spacing w:line="360" w:lineRule="auto"/>
        <w:ind w:left="142" w:firstLine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2.</w:t>
      </w:r>
      <w:r w:rsidRPr="00F57FCD">
        <w:t xml:space="preserve"> </w:t>
      </w:r>
      <w:r>
        <w:rPr>
          <w:rFonts w:ascii="Calibri" w:hAnsi="Calibri" w:cs="Calibri"/>
          <w:bCs/>
          <w:sz w:val="22"/>
          <w:szCs w:val="22"/>
        </w:rPr>
        <w:t>Zniżki dostępne w ramach programu „Gołdapska Karta Mieszkańca” nie łączą się z innymi zniżkami</w:t>
      </w:r>
      <w:r>
        <w:rPr>
          <w:rFonts w:ascii="Calibri" w:hAnsi="Calibri" w:cs="Calibri"/>
          <w:bCs/>
          <w:sz w:val="22"/>
          <w:szCs w:val="22"/>
        </w:rPr>
        <w:br/>
        <w:t>i/lub promocjami.</w:t>
      </w:r>
    </w:p>
    <w:p w14:paraId="4B51CB5F" w14:textId="77777777" w:rsidR="00D32B9E" w:rsidRPr="00F57FCD" w:rsidRDefault="00D32B9E" w:rsidP="00D32B9E">
      <w:pPr>
        <w:pStyle w:val="Tekstpodstawowywcity3"/>
        <w:spacing w:line="360" w:lineRule="auto"/>
        <w:ind w:left="142" w:firstLine="0"/>
        <w:rPr>
          <w:rFonts w:ascii="Calibri" w:hAnsi="Calibri" w:cs="Calibri"/>
          <w:bCs/>
          <w:sz w:val="22"/>
          <w:szCs w:val="22"/>
        </w:rPr>
      </w:pPr>
    </w:p>
    <w:p w14:paraId="73B3BA1C" w14:textId="6FD9D301" w:rsidR="0037548B" w:rsidRDefault="00D333A4">
      <w:pPr>
        <w:pStyle w:val="Standard"/>
        <w:spacing w:line="360" w:lineRule="auto"/>
        <w:ind w:left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§ </w:t>
      </w:r>
      <w:r w:rsidR="00513A8C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Wykonanie zarządzenia powierza</w:t>
      </w:r>
      <w:r w:rsidR="00C8276B">
        <w:rPr>
          <w:rFonts w:ascii="Calibri" w:hAnsi="Calibri" w:cs="Calibri"/>
          <w:sz w:val="22"/>
          <w:szCs w:val="22"/>
        </w:rPr>
        <w:t xml:space="preserve">m </w:t>
      </w:r>
      <w:r>
        <w:rPr>
          <w:rFonts w:ascii="Calibri" w:hAnsi="Calibri" w:cs="Calibri"/>
          <w:sz w:val="22"/>
          <w:szCs w:val="22"/>
        </w:rPr>
        <w:t xml:space="preserve">Kierownikowi </w:t>
      </w:r>
      <w:r w:rsidR="00F57FCD">
        <w:rPr>
          <w:rFonts w:ascii="Calibri" w:hAnsi="Calibri" w:cs="Calibri"/>
          <w:sz w:val="22"/>
          <w:szCs w:val="22"/>
        </w:rPr>
        <w:t>Biura Komunikacji Społecznej i Promocji</w:t>
      </w:r>
      <w:r>
        <w:rPr>
          <w:rFonts w:ascii="Calibri" w:hAnsi="Calibri" w:cs="Calibri"/>
          <w:sz w:val="22"/>
          <w:szCs w:val="22"/>
        </w:rPr>
        <w:t>.</w:t>
      </w:r>
    </w:p>
    <w:p w14:paraId="7A26030F" w14:textId="77777777" w:rsidR="00F57FCD" w:rsidRDefault="00F57FCD">
      <w:pPr>
        <w:pStyle w:val="Standard"/>
        <w:spacing w:line="360" w:lineRule="auto"/>
        <w:ind w:left="142"/>
        <w:rPr>
          <w:rFonts w:ascii="Calibri" w:hAnsi="Calibri" w:cs="Calibri"/>
          <w:sz w:val="22"/>
          <w:szCs w:val="22"/>
        </w:rPr>
      </w:pPr>
    </w:p>
    <w:p w14:paraId="6D9BFF8C" w14:textId="6FCBA2E8" w:rsidR="00F57FCD" w:rsidRDefault="00F57FCD" w:rsidP="00F57FCD">
      <w:pPr>
        <w:pStyle w:val="Standard"/>
        <w:spacing w:line="360" w:lineRule="auto"/>
        <w:ind w:left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§ </w:t>
      </w:r>
      <w:r w:rsidR="00513A8C"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Nadzór nad wykonaniem zarządzenia powierzam </w:t>
      </w:r>
      <w:r w:rsidR="00EE35F2">
        <w:rPr>
          <w:rFonts w:ascii="Calibri" w:hAnsi="Calibri" w:cs="Calibri"/>
          <w:sz w:val="22"/>
          <w:szCs w:val="22"/>
        </w:rPr>
        <w:t>Sekretarz Gminy Gołdap</w:t>
      </w:r>
      <w:r>
        <w:rPr>
          <w:rFonts w:ascii="Calibri" w:hAnsi="Calibri" w:cs="Calibri"/>
          <w:sz w:val="22"/>
          <w:szCs w:val="22"/>
        </w:rPr>
        <w:t>.</w:t>
      </w:r>
    </w:p>
    <w:p w14:paraId="6586A593" w14:textId="77777777" w:rsidR="00F57FCD" w:rsidRDefault="00F57FCD">
      <w:pPr>
        <w:pStyle w:val="Standard"/>
        <w:spacing w:line="360" w:lineRule="auto"/>
        <w:ind w:left="142"/>
        <w:rPr>
          <w:rFonts w:ascii="Calibri" w:hAnsi="Calibri" w:cs="Calibri"/>
          <w:sz w:val="22"/>
          <w:szCs w:val="22"/>
        </w:rPr>
      </w:pPr>
    </w:p>
    <w:p w14:paraId="4AA01AEE" w14:textId="22DB3D2A" w:rsidR="0037548B" w:rsidRDefault="00D333A4" w:rsidP="00EE35F2">
      <w:pPr>
        <w:pStyle w:val="Standard"/>
        <w:spacing w:line="360" w:lineRule="auto"/>
        <w:ind w:left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§ </w:t>
      </w:r>
      <w:r w:rsidR="00513A8C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Zarządzenie wchodzi w życie </w:t>
      </w:r>
      <w:r w:rsidR="002D239C">
        <w:rPr>
          <w:rFonts w:ascii="Calibri" w:hAnsi="Calibri" w:cs="Calibri"/>
          <w:sz w:val="22"/>
          <w:szCs w:val="22"/>
        </w:rPr>
        <w:t>1 kwietnia 2026 roku</w:t>
      </w:r>
      <w:r>
        <w:rPr>
          <w:rFonts w:ascii="Calibri" w:hAnsi="Calibri" w:cs="Calibri"/>
          <w:sz w:val="22"/>
          <w:szCs w:val="22"/>
        </w:rPr>
        <w:t>.</w:t>
      </w:r>
    </w:p>
    <w:p w14:paraId="7B360967" w14:textId="77777777" w:rsidR="0037548B" w:rsidRDefault="0037548B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313B8AA" w14:textId="77777777" w:rsidR="0037548B" w:rsidRDefault="00D333A4" w:rsidP="00ED3CF2">
      <w:pPr>
        <w:pStyle w:val="Bezodstpw"/>
        <w:ind w:left="4963"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Burmistrz Gołdapi</w:t>
      </w:r>
    </w:p>
    <w:p w14:paraId="06A04287" w14:textId="77777777" w:rsidR="005229BE" w:rsidRDefault="005229BE" w:rsidP="00ED3CF2">
      <w:pPr>
        <w:pStyle w:val="Bezodstpw"/>
        <w:ind w:left="5672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D24F6AE" w14:textId="2058A0BC" w:rsidR="0037548B" w:rsidRPr="00D32B9E" w:rsidRDefault="005A4C0C" w:rsidP="00ED3CF2">
      <w:pPr>
        <w:pStyle w:val="Bezodstpw"/>
        <w:ind w:left="5672"/>
        <w:rPr>
          <w:rFonts w:ascii="Calibri" w:hAnsi="Calibri" w:cs="Calibri"/>
          <w:b/>
          <w:bCs/>
          <w:sz w:val="22"/>
          <w:szCs w:val="22"/>
        </w:rPr>
        <w:sectPr w:rsidR="0037548B" w:rsidRPr="00D32B9E" w:rsidSect="00624220">
          <w:pgSz w:w="11905" w:h="16837"/>
          <w:pgMar w:top="1134" w:right="1134" w:bottom="1134" w:left="1134" w:header="708" w:footer="708" w:gutter="0"/>
          <w:cols w:space="708"/>
        </w:sectPr>
      </w:pPr>
      <w:r w:rsidRPr="00D32B9E">
        <w:rPr>
          <w:rFonts w:ascii="Calibri" w:hAnsi="Calibri" w:cs="Calibri"/>
          <w:b/>
          <w:bCs/>
          <w:sz w:val="22"/>
          <w:szCs w:val="22"/>
        </w:rPr>
        <w:t xml:space="preserve">Konrad </w:t>
      </w:r>
      <w:r w:rsidR="00D32B9E" w:rsidRPr="00D32B9E">
        <w:rPr>
          <w:rFonts w:ascii="Calibri" w:hAnsi="Calibri" w:cs="Calibri"/>
          <w:b/>
          <w:bCs/>
          <w:sz w:val="22"/>
          <w:szCs w:val="22"/>
        </w:rPr>
        <w:t>Kazaniecki</w:t>
      </w:r>
    </w:p>
    <w:p w14:paraId="797F1B28" w14:textId="77777777" w:rsidR="00C40F57" w:rsidRDefault="00C40F57" w:rsidP="00330B1C">
      <w:pPr>
        <w:tabs>
          <w:tab w:val="left" w:pos="285"/>
        </w:tabs>
        <w:spacing w:line="360" w:lineRule="auto"/>
        <w:jc w:val="center"/>
        <w:rPr>
          <w:rStyle w:val="markedcontent"/>
          <w:rFonts w:ascii="Calibri" w:hAnsi="Calibri" w:cs="Calibri"/>
          <w:b/>
          <w:bCs/>
          <w:sz w:val="22"/>
          <w:szCs w:val="22"/>
        </w:rPr>
      </w:pPr>
      <w:r>
        <w:rPr>
          <w:rStyle w:val="markedcontent"/>
          <w:rFonts w:ascii="Calibri" w:hAnsi="Calibri" w:cs="Calibri"/>
          <w:b/>
          <w:bCs/>
          <w:sz w:val="22"/>
          <w:szCs w:val="22"/>
        </w:rPr>
        <w:lastRenderedPageBreak/>
        <w:t>Uzasadnienie do</w:t>
      </w:r>
    </w:p>
    <w:p w14:paraId="1C41C8DE" w14:textId="3F9A6F1B" w:rsidR="00C40F57" w:rsidRDefault="00C40F57" w:rsidP="00330B1C">
      <w:pPr>
        <w:tabs>
          <w:tab w:val="left" w:pos="285"/>
        </w:tabs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eastAsia="zh-CN" w:bidi="hi-IN"/>
        </w:rPr>
      </w:pPr>
      <w:r>
        <w:rPr>
          <w:rStyle w:val="markedcontent"/>
          <w:rFonts w:ascii="Calibri" w:hAnsi="Calibri" w:cs="Calibri"/>
          <w:b/>
          <w:bCs/>
          <w:sz w:val="22"/>
          <w:szCs w:val="22"/>
        </w:rPr>
        <w:t xml:space="preserve"> Zarządzenia </w:t>
      </w:r>
      <w:r w:rsidR="00EE35F2">
        <w:rPr>
          <w:rFonts w:ascii="Calibri" w:hAnsi="Calibri" w:cs="Calibri"/>
          <w:b/>
          <w:bCs/>
          <w:sz w:val="22"/>
          <w:szCs w:val="22"/>
          <w:lang w:eastAsia="zh-CN" w:bidi="hi-IN"/>
        </w:rPr>
        <w:t xml:space="preserve">nr </w:t>
      </w:r>
      <w:r w:rsidR="003A4CB4">
        <w:rPr>
          <w:rFonts w:ascii="Calibri" w:hAnsi="Calibri" w:cs="Calibri"/>
          <w:b/>
          <w:sz w:val="22"/>
          <w:szCs w:val="22"/>
        </w:rPr>
        <w:t>730/</w:t>
      </w:r>
      <w:r w:rsidR="00D32B9E">
        <w:rPr>
          <w:rFonts w:ascii="Calibri" w:hAnsi="Calibri" w:cs="Calibri"/>
          <w:b/>
          <w:sz w:val="22"/>
          <w:szCs w:val="22"/>
        </w:rPr>
        <w:t>III</w:t>
      </w:r>
      <w:r w:rsidR="00EE35F2">
        <w:rPr>
          <w:rFonts w:ascii="Calibri" w:hAnsi="Calibri" w:cs="Calibri"/>
          <w:b/>
          <w:sz w:val="22"/>
          <w:szCs w:val="22"/>
        </w:rPr>
        <w:t>/202</w:t>
      </w:r>
      <w:r w:rsidR="006554C0">
        <w:rPr>
          <w:rFonts w:ascii="Calibri" w:hAnsi="Calibri" w:cs="Calibri"/>
          <w:b/>
          <w:sz w:val="22"/>
          <w:szCs w:val="22"/>
        </w:rPr>
        <w:t>6</w:t>
      </w:r>
    </w:p>
    <w:p w14:paraId="22C39F87" w14:textId="77777777" w:rsidR="00C40F57" w:rsidRDefault="00C40F57" w:rsidP="00330B1C">
      <w:pPr>
        <w:tabs>
          <w:tab w:val="left" w:pos="285"/>
        </w:tabs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eastAsia="zh-CN" w:bidi="hi-IN"/>
        </w:rPr>
      </w:pPr>
      <w:r>
        <w:rPr>
          <w:rFonts w:ascii="Calibri" w:hAnsi="Calibri" w:cs="Calibri"/>
          <w:b/>
          <w:bCs/>
          <w:sz w:val="22"/>
          <w:szCs w:val="22"/>
          <w:lang w:eastAsia="zh-CN" w:bidi="hi-IN"/>
        </w:rPr>
        <w:t>Burmistrza Gołdapi</w:t>
      </w:r>
    </w:p>
    <w:p w14:paraId="45CBBE55" w14:textId="2B53713E" w:rsidR="00C40F57" w:rsidRPr="003A4CB4" w:rsidRDefault="00C40F57" w:rsidP="007676E2">
      <w:pPr>
        <w:tabs>
          <w:tab w:val="left" w:pos="285"/>
        </w:tabs>
        <w:spacing w:line="360" w:lineRule="auto"/>
        <w:jc w:val="center"/>
        <w:rPr>
          <w:rFonts w:ascii="Calibri" w:hAnsi="Calibri" w:cs="Calibri"/>
          <w:sz w:val="22"/>
          <w:szCs w:val="22"/>
          <w:lang w:eastAsia="zh-CN" w:bidi="hi-IN"/>
        </w:rPr>
      </w:pPr>
      <w:r w:rsidRPr="003A4CB4">
        <w:rPr>
          <w:rFonts w:ascii="Calibri" w:hAnsi="Calibri" w:cs="Calibri"/>
          <w:sz w:val="22"/>
          <w:szCs w:val="22"/>
          <w:lang w:eastAsia="zh-CN" w:bidi="hi-IN"/>
        </w:rPr>
        <w:t>z dni</w:t>
      </w:r>
      <w:r w:rsidR="008542D4" w:rsidRPr="003A4CB4">
        <w:rPr>
          <w:rFonts w:ascii="Calibri" w:hAnsi="Calibri" w:cs="Calibri"/>
          <w:sz w:val="22"/>
          <w:szCs w:val="22"/>
          <w:lang w:eastAsia="zh-CN" w:bidi="hi-IN"/>
        </w:rPr>
        <w:t>a</w:t>
      </w:r>
      <w:r w:rsidR="00CC4A5F" w:rsidRPr="003A4CB4">
        <w:rPr>
          <w:rFonts w:ascii="Calibri" w:hAnsi="Calibri" w:cs="Calibri"/>
          <w:sz w:val="22"/>
          <w:szCs w:val="22"/>
          <w:lang w:eastAsia="zh-CN" w:bidi="hi-IN"/>
        </w:rPr>
        <w:t xml:space="preserve"> </w:t>
      </w:r>
      <w:r w:rsidR="003A4CB4" w:rsidRPr="003A4CB4">
        <w:rPr>
          <w:rFonts w:ascii="Calibri" w:hAnsi="Calibri" w:cs="Calibri"/>
          <w:sz w:val="22"/>
          <w:szCs w:val="22"/>
        </w:rPr>
        <w:t>25 marca</w:t>
      </w:r>
      <w:r w:rsidR="00EE35F2" w:rsidRPr="003A4CB4">
        <w:rPr>
          <w:rFonts w:ascii="Calibri" w:hAnsi="Calibri" w:cs="Calibri"/>
          <w:sz w:val="22"/>
          <w:szCs w:val="22"/>
        </w:rPr>
        <w:t xml:space="preserve"> </w:t>
      </w:r>
      <w:r w:rsidRPr="003A4CB4">
        <w:rPr>
          <w:rFonts w:ascii="Calibri" w:hAnsi="Calibri" w:cs="Calibri"/>
          <w:sz w:val="22"/>
          <w:szCs w:val="22"/>
          <w:lang w:eastAsia="zh-CN" w:bidi="hi-IN"/>
        </w:rPr>
        <w:t>202</w:t>
      </w:r>
      <w:r w:rsidR="006554C0" w:rsidRPr="003A4CB4">
        <w:rPr>
          <w:rFonts w:ascii="Calibri" w:hAnsi="Calibri" w:cs="Calibri"/>
          <w:sz w:val="22"/>
          <w:szCs w:val="22"/>
          <w:lang w:eastAsia="zh-CN" w:bidi="hi-IN"/>
        </w:rPr>
        <w:t>6</w:t>
      </w:r>
      <w:r w:rsidRPr="003A4CB4">
        <w:rPr>
          <w:rFonts w:ascii="Calibri" w:hAnsi="Calibri" w:cs="Calibri"/>
          <w:sz w:val="22"/>
          <w:szCs w:val="22"/>
          <w:lang w:eastAsia="zh-CN" w:bidi="hi-IN"/>
        </w:rPr>
        <w:t xml:space="preserve"> r.</w:t>
      </w:r>
    </w:p>
    <w:p w14:paraId="16EA3814" w14:textId="1714F938" w:rsidR="00EE35F2" w:rsidRDefault="006554C0" w:rsidP="00EE35F2">
      <w:pPr>
        <w:pStyle w:val="Tekstpodstawowywcity2"/>
        <w:spacing w:line="360" w:lineRule="auto"/>
        <w:ind w:left="142"/>
        <w:jc w:val="center"/>
        <w:rPr>
          <w:rFonts w:ascii="Calibri" w:hAnsi="Calibri" w:cs="Calibri"/>
          <w:b/>
          <w:bCs/>
          <w:i w:val="0"/>
          <w:iCs/>
          <w:sz w:val="22"/>
          <w:szCs w:val="22"/>
        </w:rPr>
      </w:pPr>
      <w:r w:rsidRPr="006554C0">
        <w:rPr>
          <w:rFonts w:ascii="Calibri" w:hAnsi="Calibri" w:cs="Calibri"/>
          <w:b/>
          <w:bCs/>
          <w:i w:val="0"/>
          <w:iCs/>
          <w:sz w:val="22"/>
          <w:szCs w:val="22"/>
        </w:rPr>
        <w:t>w sprawie wprowadzenia zniżek w ramach programu „Gołdapska Karta Mieszkańca”</w:t>
      </w:r>
    </w:p>
    <w:p w14:paraId="776390C0" w14:textId="77777777" w:rsidR="006554C0" w:rsidRDefault="006554C0" w:rsidP="00EE35F2">
      <w:pPr>
        <w:pStyle w:val="Tekstpodstawowywcity2"/>
        <w:spacing w:line="360" w:lineRule="auto"/>
        <w:ind w:left="142"/>
        <w:jc w:val="center"/>
        <w:rPr>
          <w:rFonts w:ascii="Calibri" w:hAnsi="Calibri" w:cs="Calibri"/>
          <w:b/>
          <w:bCs/>
          <w:i w:val="0"/>
          <w:iCs/>
          <w:sz w:val="22"/>
          <w:szCs w:val="22"/>
        </w:rPr>
      </w:pPr>
    </w:p>
    <w:p w14:paraId="7AFE95CE" w14:textId="77777777" w:rsidR="006554C0" w:rsidRPr="006554C0" w:rsidRDefault="006554C0" w:rsidP="006554C0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6554C0">
        <w:rPr>
          <w:rFonts w:ascii="Calibri" w:hAnsi="Calibri" w:cs="Calibri"/>
          <w:sz w:val="22"/>
          <w:szCs w:val="22"/>
        </w:rPr>
        <w:t xml:space="preserve">Wprowadzenie zniżek w ramach programu „Gołdapska Karta Mieszkańca” ma na celu realizację założeń Programu określonych w Regulaminie „Gołdapskiej Karty Mieszkańca”, którego organizatorem jest Gmina Gołdap. Program służy w szczególności poprawie jakości życia mieszkańców, zwiększeniu dostępności do usług publicznych oraz wzmocnieniu więzi społecznych i tożsamości lokalnej. </w:t>
      </w:r>
    </w:p>
    <w:p w14:paraId="13C5FF71" w14:textId="77777777" w:rsidR="006554C0" w:rsidRPr="006554C0" w:rsidRDefault="006554C0" w:rsidP="006554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3D34F411" w14:textId="61D1D883" w:rsidR="006554C0" w:rsidRPr="006554C0" w:rsidRDefault="006554C0" w:rsidP="006554C0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6554C0">
        <w:rPr>
          <w:rFonts w:ascii="Calibri" w:hAnsi="Calibri" w:cs="Calibri"/>
          <w:sz w:val="22"/>
          <w:szCs w:val="22"/>
        </w:rPr>
        <w:t>Przyjęcie katalogu zniżek oferowanych przez jednostki organizacyjne Gminy Gołdap umożliwi mieszkańcom posiadającym aktywną Kartę korzystanie z preferencyjnych warunków dostępu do oferty kulturalnej, sportowej, rekreacyjnej oraz infrastruktury publicznej. Rozwiązanie to ma również zachęcać mieszkańców</w:t>
      </w:r>
      <w:r>
        <w:rPr>
          <w:rFonts w:ascii="Calibri" w:hAnsi="Calibri" w:cs="Calibri"/>
          <w:sz w:val="22"/>
          <w:szCs w:val="22"/>
        </w:rPr>
        <w:br/>
      </w:r>
      <w:r w:rsidRPr="006554C0">
        <w:rPr>
          <w:rFonts w:ascii="Calibri" w:hAnsi="Calibri" w:cs="Calibri"/>
          <w:sz w:val="22"/>
          <w:szCs w:val="22"/>
        </w:rPr>
        <w:t>do aktywnego uczestnictwa w życiu społecznym i kulturalnym gminy oraz do częstszego korzystania</w:t>
      </w:r>
      <w:r>
        <w:rPr>
          <w:rFonts w:ascii="Calibri" w:hAnsi="Calibri" w:cs="Calibri"/>
          <w:sz w:val="22"/>
          <w:szCs w:val="22"/>
        </w:rPr>
        <w:br/>
      </w:r>
      <w:r w:rsidRPr="006554C0">
        <w:rPr>
          <w:rFonts w:ascii="Calibri" w:hAnsi="Calibri" w:cs="Calibri"/>
          <w:sz w:val="22"/>
          <w:szCs w:val="22"/>
        </w:rPr>
        <w:t>z lokalnych obiektów użyteczności publicznej.</w:t>
      </w:r>
    </w:p>
    <w:p w14:paraId="3383F21D" w14:textId="77777777" w:rsidR="006554C0" w:rsidRPr="006554C0" w:rsidRDefault="006554C0" w:rsidP="006554C0">
      <w:pPr>
        <w:pStyle w:val="Standard"/>
        <w:rPr>
          <w:rFonts w:ascii="Calibri" w:hAnsi="Calibri" w:cs="Calibri"/>
          <w:sz w:val="22"/>
          <w:szCs w:val="22"/>
        </w:rPr>
      </w:pPr>
    </w:p>
    <w:p w14:paraId="4938207F" w14:textId="213ECB8E" w:rsidR="00942BB9" w:rsidRDefault="006554C0" w:rsidP="006554C0">
      <w:pPr>
        <w:pStyle w:val="Standard"/>
        <w:rPr>
          <w:rFonts w:ascii="Calibri" w:hAnsi="Calibri" w:cs="Calibri"/>
          <w:sz w:val="22"/>
          <w:szCs w:val="22"/>
        </w:rPr>
      </w:pPr>
      <w:r w:rsidRPr="006554C0">
        <w:rPr>
          <w:rFonts w:ascii="Calibri" w:hAnsi="Calibri" w:cs="Calibri"/>
          <w:sz w:val="22"/>
          <w:szCs w:val="22"/>
        </w:rPr>
        <w:t>W związku z powyższym podjęcie niniejszego zarządzenia jest zasadne.</w:t>
      </w:r>
    </w:p>
    <w:p w14:paraId="09438FEB" w14:textId="4151B478" w:rsidR="00D32B9E" w:rsidRDefault="00D32B9E" w:rsidP="0068077B">
      <w:pPr>
        <w:pStyle w:val="Standard"/>
        <w:rPr>
          <w:rFonts w:ascii="Calibri" w:hAnsi="Calibri" w:cs="Calibri"/>
          <w:sz w:val="22"/>
          <w:szCs w:val="22"/>
        </w:rPr>
      </w:pPr>
    </w:p>
    <w:p w14:paraId="76853156" w14:textId="77777777" w:rsidR="00D32B9E" w:rsidRDefault="00D32B9E">
      <w:pPr>
        <w:widowControl/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00EB5B9" w14:textId="77777777" w:rsidR="00D32B9E" w:rsidRDefault="00D32B9E" w:rsidP="00D32B9E">
      <w:pPr>
        <w:pStyle w:val="Standard"/>
        <w:ind w:left="666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Załącznik</w:t>
      </w:r>
    </w:p>
    <w:p w14:paraId="0E4D2A05" w14:textId="06A64909" w:rsidR="000F7845" w:rsidRDefault="00D32B9E" w:rsidP="00D32B9E">
      <w:pPr>
        <w:pStyle w:val="Standard"/>
        <w:ind w:left="666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Zarządzenia nr</w:t>
      </w:r>
      <w:r w:rsidR="003A4CB4">
        <w:rPr>
          <w:rFonts w:ascii="Calibri" w:hAnsi="Calibri" w:cs="Calibri"/>
          <w:sz w:val="22"/>
          <w:szCs w:val="22"/>
        </w:rPr>
        <w:t xml:space="preserve"> 730</w:t>
      </w:r>
      <w:r>
        <w:rPr>
          <w:rFonts w:ascii="Calibri" w:hAnsi="Calibri" w:cs="Calibri"/>
          <w:sz w:val="22"/>
          <w:szCs w:val="22"/>
        </w:rPr>
        <w:t>/III/2026</w:t>
      </w:r>
    </w:p>
    <w:p w14:paraId="3E31FC56" w14:textId="315BBE7A" w:rsidR="00D32B9E" w:rsidRDefault="00D32B9E" w:rsidP="00D32B9E">
      <w:pPr>
        <w:pStyle w:val="Standard"/>
        <w:ind w:left="666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 dnia </w:t>
      </w:r>
      <w:r w:rsidR="003A4CB4">
        <w:rPr>
          <w:rFonts w:ascii="Calibri" w:hAnsi="Calibri" w:cs="Calibri"/>
          <w:sz w:val="22"/>
          <w:szCs w:val="22"/>
        </w:rPr>
        <w:t>25 marca</w:t>
      </w:r>
      <w:r>
        <w:rPr>
          <w:rFonts w:ascii="Calibri" w:hAnsi="Calibri" w:cs="Calibri"/>
          <w:sz w:val="22"/>
          <w:szCs w:val="22"/>
        </w:rPr>
        <w:t xml:space="preserve"> 2026 r.</w:t>
      </w:r>
    </w:p>
    <w:p w14:paraId="47A3C0AF" w14:textId="77777777" w:rsidR="00D32B9E" w:rsidRDefault="00D32B9E" w:rsidP="00D32B9E">
      <w:pPr>
        <w:pStyle w:val="Standard"/>
        <w:rPr>
          <w:rFonts w:ascii="Calibri" w:hAnsi="Calibri" w:cs="Calibri"/>
          <w:sz w:val="22"/>
          <w:szCs w:val="22"/>
        </w:rPr>
      </w:pPr>
    </w:p>
    <w:p w14:paraId="2B16084D" w14:textId="77777777" w:rsidR="00D32B9E" w:rsidRDefault="00D32B9E" w:rsidP="00D32B9E">
      <w:pPr>
        <w:pStyle w:val="Standard"/>
        <w:rPr>
          <w:rFonts w:ascii="Calibri" w:hAnsi="Calibri" w:cs="Calibri"/>
          <w:sz w:val="22"/>
          <w:szCs w:val="22"/>
        </w:rPr>
      </w:pPr>
    </w:p>
    <w:p w14:paraId="1DEEEA47" w14:textId="5E90E2EA" w:rsidR="00D32B9E" w:rsidRDefault="00794A09" w:rsidP="00794A09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Zniżki dostępne w ramach programu „Gołdapska Karta Mieszkańca”</w:t>
      </w:r>
      <w:r>
        <w:rPr>
          <w:rFonts w:ascii="Calibri" w:hAnsi="Calibri" w:cs="Calibri"/>
          <w:b/>
          <w:bCs/>
          <w:sz w:val="22"/>
          <w:szCs w:val="22"/>
        </w:rPr>
        <w:br/>
        <w:t>w jednostkach organizacyjnych Gminy Gołdap</w:t>
      </w:r>
    </w:p>
    <w:p w14:paraId="70708206" w14:textId="77777777" w:rsidR="00794A09" w:rsidRDefault="00794A09" w:rsidP="00794A09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1F8CB40" w14:textId="77777777" w:rsidR="00794A09" w:rsidRDefault="00794A09" w:rsidP="00794A09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4111"/>
        <w:gridCol w:w="4678"/>
      </w:tblGrid>
      <w:tr w:rsidR="00794A09" w14:paraId="0B5B9C08" w14:textId="77777777" w:rsidTr="00794A09">
        <w:tc>
          <w:tcPr>
            <w:tcW w:w="562" w:type="dxa"/>
          </w:tcPr>
          <w:p w14:paraId="62451204" w14:textId="77777777" w:rsidR="00794A09" w:rsidRDefault="00794A09">
            <w:r>
              <w:t>Lp.</w:t>
            </w:r>
          </w:p>
        </w:tc>
        <w:tc>
          <w:tcPr>
            <w:tcW w:w="4111" w:type="dxa"/>
          </w:tcPr>
          <w:p w14:paraId="0ED103F7" w14:textId="4059F963" w:rsidR="00794A09" w:rsidRDefault="00794A09">
            <w:r>
              <w:t>Jednostka organizacyjna</w:t>
            </w:r>
          </w:p>
        </w:tc>
        <w:tc>
          <w:tcPr>
            <w:tcW w:w="4678" w:type="dxa"/>
          </w:tcPr>
          <w:p w14:paraId="0391CC69" w14:textId="78560C3A" w:rsidR="00794A09" w:rsidRDefault="00513A8C">
            <w:r>
              <w:t>Zniżka</w:t>
            </w:r>
          </w:p>
        </w:tc>
      </w:tr>
      <w:tr w:rsidR="006554C0" w14:paraId="78D820E4" w14:textId="77777777" w:rsidTr="00794A09">
        <w:tc>
          <w:tcPr>
            <w:tcW w:w="562" w:type="dxa"/>
          </w:tcPr>
          <w:p w14:paraId="36A4CA93" w14:textId="10C07A50" w:rsidR="006554C0" w:rsidRDefault="006554C0" w:rsidP="006554C0">
            <w:r>
              <w:t>1</w:t>
            </w:r>
          </w:p>
        </w:tc>
        <w:tc>
          <w:tcPr>
            <w:tcW w:w="4111" w:type="dxa"/>
          </w:tcPr>
          <w:p w14:paraId="6AFC3EE5" w14:textId="057F7527" w:rsidR="006554C0" w:rsidRPr="00794A09" w:rsidRDefault="006554C0" w:rsidP="006554C0">
            <w:r w:rsidRPr="00794A09">
              <w:t>Dom Kultury w Gołdapi</w:t>
            </w:r>
          </w:p>
        </w:tc>
        <w:tc>
          <w:tcPr>
            <w:tcW w:w="4678" w:type="dxa"/>
          </w:tcPr>
          <w:p w14:paraId="05BE0DD9" w14:textId="77777777" w:rsidR="006554C0" w:rsidRDefault="006554C0" w:rsidP="006554C0">
            <w:r>
              <w:t>20% zniżki na:</w:t>
            </w:r>
          </w:p>
          <w:p w14:paraId="6725E58B" w14:textId="77777777" w:rsidR="006554C0" w:rsidRDefault="006554C0" w:rsidP="006554C0">
            <w:r>
              <w:t>- bilet jednorazowy normalny do Kina Kultura</w:t>
            </w:r>
          </w:p>
          <w:p w14:paraId="33E3E9AD" w14:textId="77777777" w:rsidR="006554C0" w:rsidRDefault="006554C0" w:rsidP="006554C0">
            <w:r>
              <w:t>- bilet jednorazowy ulgowy do Kina Kultura</w:t>
            </w:r>
          </w:p>
          <w:p w14:paraId="6A05BAB2" w14:textId="49886611" w:rsidR="006554C0" w:rsidRDefault="006554C0" w:rsidP="006554C0">
            <w:r>
              <w:t>- zajęcia prowadzone w pracowniach (od września 2026 r.)</w:t>
            </w:r>
          </w:p>
        </w:tc>
      </w:tr>
      <w:tr w:rsidR="006554C0" w14:paraId="63F9E883" w14:textId="77777777" w:rsidTr="00794A09">
        <w:tc>
          <w:tcPr>
            <w:tcW w:w="562" w:type="dxa"/>
          </w:tcPr>
          <w:p w14:paraId="0D9CE7D5" w14:textId="1B02AF49" w:rsidR="006554C0" w:rsidRDefault="006554C0" w:rsidP="006554C0">
            <w:r>
              <w:t>2</w:t>
            </w:r>
          </w:p>
        </w:tc>
        <w:tc>
          <w:tcPr>
            <w:tcW w:w="4111" w:type="dxa"/>
          </w:tcPr>
          <w:p w14:paraId="57768F8C" w14:textId="0DB65599" w:rsidR="006554C0" w:rsidRPr="00794A09" w:rsidRDefault="006554C0" w:rsidP="006554C0">
            <w:r w:rsidRPr="00794A09">
              <w:t>Ośrodek Sportu i Rekreacji w Gołdapi</w:t>
            </w:r>
          </w:p>
        </w:tc>
        <w:tc>
          <w:tcPr>
            <w:tcW w:w="4678" w:type="dxa"/>
          </w:tcPr>
          <w:p w14:paraId="26FE99E3" w14:textId="4C374BB3" w:rsidR="006554C0" w:rsidRDefault="00700694" w:rsidP="006554C0">
            <w:r>
              <w:t>2</w:t>
            </w:r>
            <w:r w:rsidR="006554C0">
              <w:t>0% zniżki na:</w:t>
            </w:r>
          </w:p>
          <w:p w14:paraId="295646E2" w14:textId="40B656C4" w:rsidR="006554C0" w:rsidRPr="00E6784F" w:rsidRDefault="006554C0" w:rsidP="00E32AB8">
            <w:r>
              <w:t xml:space="preserve">- </w:t>
            </w:r>
            <w:r w:rsidRPr="00E6784F">
              <w:t xml:space="preserve">bilet </w:t>
            </w:r>
            <w:r w:rsidR="00E32AB8">
              <w:t>wstępu na pływalnię</w:t>
            </w:r>
          </w:p>
          <w:p w14:paraId="6DEA1E5F" w14:textId="77777777" w:rsidR="006554C0" w:rsidRPr="00E6784F" w:rsidRDefault="006554C0" w:rsidP="006554C0">
            <w:r>
              <w:t>-</w:t>
            </w:r>
            <w:r w:rsidRPr="00E6784F">
              <w:t xml:space="preserve"> bilet </w:t>
            </w:r>
            <w:r>
              <w:t xml:space="preserve">jednorazowy </w:t>
            </w:r>
            <w:r w:rsidRPr="00E6784F">
              <w:t xml:space="preserve">na siłownię </w:t>
            </w:r>
          </w:p>
          <w:p w14:paraId="499C0D49" w14:textId="77777777" w:rsidR="006554C0" w:rsidRPr="00E6784F" w:rsidRDefault="006554C0" w:rsidP="006554C0">
            <w:r>
              <w:t>-</w:t>
            </w:r>
            <w:r w:rsidRPr="00E6784F">
              <w:t xml:space="preserve"> bilet </w:t>
            </w:r>
            <w:r>
              <w:t xml:space="preserve">jednorazowy </w:t>
            </w:r>
            <w:r w:rsidRPr="00E6784F">
              <w:t>na zajęcia fitness</w:t>
            </w:r>
          </w:p>
          <w:p w14:paraId="02B67D38" w14:textId="77777777" w:rsidR="006554C0" w:rsidRPr="00E6784F" w:rsidRDefault="006554C0" w:rsidP="006554C0">
            <w:r>
              <w:t>-</w:t>
            </w:r>
            <w:r w:rsidRPr="00E6784F">
              <w:t xml:space="preserve"> wypożyczenie łyżew</w:t>
            </w:r>
            <w:r>
              <w:t xml:space="preserve"> i nart biegowych</w:t>
            </w:r>
          </w:p>
          <w:p w14:paraId="2DEE7CB3" w14:textId="77777777" w:rsidR="006554C0" w:rsidRDefault="006554C0" w:rsidP="006554C0">
            <w:r>
              <w:t>-</w:t>
            </w:r>
            <w:r w:rsidRPr="00E6784F">
              <w:t xml:space="preserve"> wypożyczenie </w:t>
            </w:r>
            <w:r w:rsidRPr="007F6480">
              <w:t>sprzętu pływającego</w:t>
            </w:r>
            <w:r>
              <w:t xml:space="preserve"> na Plaży Miejskiej OSiR</w:t>
            </w:r>
          </w:p>
          <w:p w14:paraId="3132B114" w14:textId="77777777" w:rsidR="006554C0" w:rsidRPr="00E6784F" w:rsidRDefault="006554C0" w:rsidP="006554C0">
            <w:r>
              <w:t>-</w:t>
            </w:r>
            <w:r w:rsidRPr="00E6784F">
              <w:t xml:space="preserve"> karnet </w:t>
            </w:r>
            <w:r>
              <w:t xml:space="preserve">miesięczny na </w:t>
            </w:r>
            <w:r w:rsidRPr="00E6784F">
              <w:t>siłowni</w:t>
            </w:r>
            <w:r>
              <w:t>ę</w:t>
            </w:r>
            <w:r w:rsidRPr="00E6784F">
              <w:t xml:space="preserve"> </w:t>
            </w:r>
          </w:p>
          <w:p w14:paraId="00C012C7" w14:textId="77777777" w:rsidR="006554C0" w:rsidRPr="00E6784F" w:rsidRDefault="006554C0" w:rsidP="006554C0">
            <w:r>
              <w:t>-</w:t>
            </w:r>
            <w:r w:rsidRPr="00E6784F">
              <w:t xml:space="preserve"> karnet </w:t>
            </w:r>
            <w:r>
              <w:t xml:space="preserve">miesięczny na zajęcia </w:t>
            </w:r>
            <w:r w:rsidRPr="00E6784F">
              <w:t xml:space="preserve">fitness </w:t>
            </w:r>
          </w:p>
          <w:p w14:paraId="7A6DDE66" w14:textId="639D0CD8" w:rsidR="006554C0" w:rsidRDefault="006554C0" w:rsidP="006554C0">
            <w:r>
              <w:t>-</w:t>
            </w:r>
            <w:r w:rsidRPr="00E6784F">
              <w:t xml:space="preserve"> karnet </w:t>
            </w:r>
            <w:r>
              <w:t xml:space="preserve">miesięczny na </w:t>
            </w:r>
            <w:r w:rsidRPr="00E6784F">
              <w:t xml:space="preserve">korty tenisowe </w:t>
            </w:r>
          </w:p>
        </w:tc>
      </w:tr>
      <w:tr w:rsidR="006554C0" w14:paraId="15BEEDE4" w14:textId="77777777" w:rsidTr="00794A09">
        <w:tc>
          <w:tcPr>
            <w:tcW w:w="562" w:type="dxa"/>
          </w:tcPr>
          <w:p w14:paraId="20EDB054" w14:textId="749F89A4" w:rsidR="006554C0" w:rsidRDefault="006554C0" w:rsidP="006554C0">
            <w:r>
              <w:t>3</w:t>
            </w:r>
          </w:p>
        </w:tc>
        <w:tc>
          <w:tcPr>
            <w:tcW w:w="4111" w:type="dxa"/>
          </w:tcPr>
          <w:p w14:paraId="5992448E" w14:textId="3B96240C" w:rsidR="006554C0" w:rsidRPr="00794A09" w:rsidRDefault="006554C0" w:rsidP="006554C0">
            <w:r>
              <w:t>Przedsiębiorstwo Wodociągów</w:t>
            </w:r>
            <w:r>
              <w:br/>
              <w:t>i Kanalizacji w Gołdapi</w:t>
            </w:r>
          </w:p>
        </w:tc>
        <w:tc>
          <w:tcPr>
            <w:tcW w:w="4678" w:type="dxa"/>
          </w:tcPr>
          <w:p w14:paraId="09F1AF7D" w14:textId="77777777" w:rsidR="006554C0" w:rsidRDefault="006554C0" w:rsidP="006554C0">
            <w:r>
              <w:t>10% zniżki na:</w:t>
            </w:r>
          </w:p>
          <w:p w14:paraId="17E5FAB2" w14:textId="77777777" w:rsidR="006554C0" w:rsidRDefault="006554C0" w:rsidP="006554C0">
            <w:r>
              <w:t>- wstęp do strefy Mini Tężni - do jednej godziny</w:t>
            </w:r>
          </w:p>
          <w:p w14:paraId="6CCF3F8D" w14:textId="77777777" w:rsidR="006554C0" w:rsidRDefault="006554C0" w:rsidP="006554C0">
            <w:r>
              <w:t>- wstęp do groty solnej - seans 45 minut</w:t>
            </w:r>
          </w:p>
          <w:p w14:paraId="5B5CE4B6" w14:textId="65C5E999" w:rsidR="006554C0" w:rsidRDefault="006554C0" w:rsidP="006554C0">
            <w:r>
              <w:t>- wstęp na punkt widokowy na Tężni Solankowej</w:t>
            </w:r>
          </w:p>
        </w:tc>
      </w:tr>
      <w:tr w:rsidR="006554C0" w14:paraId="15C46C53" w14:textId="77777777" w:rsidTr="00794A09">
        <w:tc>
          <w:tcPr>
            <w:tcW w:w="562" w:type="dxa"/>
          </w:tcPr>
          <w:p w14:paraId="3574236B" w14:textId="467DCF18" w:rsidR="006554C0" w:rsidRDefault="006554C0" w:rsidP="006554C0">
            <w:r>
              <w:t>4</w:t>
            </w:r>
          </w:p>
        </w:tc>
        <w:tc>
          <w:tcPr>
            <w:tcW w:w="4111" w:type="dxa"/>
          </w:tcPr>
          <w:p w14:paraId="437F7D3D" w14:textId="0C7F56CA" w:rsidR="006554C0" w:rsidRPr="00794A09" w:rsidRDefault="006554C0" w:rsidP="006554C0">
            <w:r w:rsidRPr="00794A09">
              <w:t>Szkoła Podstawowa Nr 1 z Oddziałami Integracyjnymi im. Mikołaja Kopernika w Gołdapi</w:t>
            </w:r>
          </w:p>
        </w:tc>
        <w:tc>
          <w:tcPr>
            <w:tcW w:w="4678" w:type="dxa"/>
          </w:tcPr>
          <w:p w14:paraId="0C313B35" w14:textId="11898A9D" w:rsidR="006554C0" w:rsidRDefault="00B87588" w:rsidP="006554C0">
            <w:r>
              <w:t>2</w:t>
            </w:r>
            <w:r w:rsidR="006554C0">
              <w:t>0% zniżki na:</w:t>
            </w:r>
          </w:p>
          <w:p w14:paraId="524A730E" w14:textId="77777777" w:rsidR="001C1367" w:rsidRDefault="006554C0" w:rsidP="006554C0">
            <w:r>
              <w:t xml:space="preserve">- wynajem sali dydaktycznej </w:t>
            </w:r>
          </w:p>
          <w:p w14:paraId="4C9D59A8" w14:textId="77777777" w:rsidR="006554C0" w:rsidRDefault="006554C0" w:rsidP="006554C0">
            <w:r>
              <w:t>- wynajem sali informatycznej</w:t>
            </w:r>
          </w:p>
          <w:p w14:paraId="0CF45DF0" w14:textId="4B8567DC" w:rsidR="006554C0" w:rsidRDefault="006554C0" w:rsidP="006554C0">
            <w:r>
              <w:t>- wynajem sali gimnastycznej</w:t>
            </w:r>
          </w:p>
        </w:tc>
      </w:tr>
      <w:tr w:rsidR="006554C0" w14:paraId="15479E56" w14:textId="77777777" w:rsidTr="00794A09">
        <w:tc>
          <w:tcPr>
            <w:tcW w:w="562" w:type="dxa"/>
          </w:tcPr>
          <w:p w14:paraId="602EF1FF" w14:textId="637EAA34" w:rsidR="006554C0" w:rsidRDefault="006554C0" w:rsidP="006554C0">
            <w:r>
              <w:t>5</w:t>
            </w:r>
          </w:p>
        </w:tc>
        <w:tc>
          <w:tcPr>
            <w:tcW w:w="4111" w:type="dxa"/>
          </w:tcPr>
          <w:p w14:paraId="0406B9CD" w14:textId="16C8F02F" w:rsidR="006554C0" w:rsidRPr="00794A09" w:rsidRDefault="006554C0" w:rsidP="006554C0">
            <w:r w:rsidRPr="00794A09">
              <w:t>Szkoła Podstawowa Nr 2 im.</w:t>
            </w:r>
            <w:r>
              <w:t xml:space="preserve"> </w:t>
            </w:r>
            <w:r w:rsidRPr="00794A09">
              <w:t>Marszałka Józefa Piłsudskiego</w:t>
            </w:r>
            <w:r>
              <w:t xml:space="preserve"> </w:t>
            </w:r>
            <w:r w:rsidRPr="00794A09">
              <w:t>w Gołdapi</w:t>
            </w:r>
          </w:p>
        </w:tc>
        <w:tc>
          <w:tcPr>
            <w:tcW w:w="4678" w:type="dxa"/>
          </w:tcPr>
          <w:p w14:paraId="76953DE1" w14:textId="77777777" w:rsidR="00B87588" w:rsidRDefault="00B87588" w:rsidP="00B87588">
            <w:r>
              <w:t>20% zniżki na:</w:t>
            </w:r>
          </w:p>
          <w:p w14:paraId="5673DF84" w14:textId="484DE9B3" w:rsidR="00B87588" w:rsidRDefault="00B87588" w:rsidP="00B87588">
            <w:r>
              <w:t>- wynajem sali dydaktycznej</w:t>
            </w:r>
          </w:p>
          <w:p w14:paraId="1D773B2D" w14:textId="77777777" w:rsidR="00B87588" w:rsidRDefault="00B87588" w:rsidP="00B87588">
            <w:r>
              <w:t>- wynajem sali informatycznej</w:t>
            </w:r>
          </w:p>
          <w:p w14:paraId="1112B21C" w14:textId="0225F475" w:rsidR="006554C0" w:rsidRDefault="00B87588" w:rsidP="00B87588">
            <w:r>
              <w:t>- wynajem sali gimnastycznej</w:t>
            </w:r>
          </w:p>
        </w:tc>
      </w:tr>
      <w:tr w:rsidR="006554C0" w14:paraId="3B057353" w14:textId="77777777" w:rsidTr="00794A09">
        <w:tc>
          <w:tcPr>
            <w:tcW w:w="562" w:type="dxa"/>
          </w:tcPr>
          <w:p w14:paraId="36A67577" w14:textId="0D54689B" w:rsidR="006554C0" w:rsidRDefault="006554C0" w:rsidP="006554C0">
            <w:r>
              <w:t>6</w:t>
            </w:r>
          </w:p>
        </w:tc>
        <w:tc>
          <w:tcPr>
            <w:tcW w:w="4111" w:type="dxa"/>
          </w:tcPr>
          <w:p w14:paraId="2AF51CAA" w14:textId="371ED5B1" w:rsidR="006554C0" w:rsidRPr="00794A09" w:rsidRDefault="006554C0" w:rsidP="006554C0">
            <w:r>
              <w:t>Szkoła Podstawowa nr 3 im. Tadeusza Kościuszki w Gołdapi</w:t>
            </w:r>
          </w:p>
        </w:tc>
        <w:tc>
          <w:tcPr>
            <w:tcW w:w="4678" w:type="dxa"/>
          </w:tcPr>
          <w:p w14:paraId="350B38E6" w14:textId="77777777" w:rsidR="00B87588" w:rsidRDefault="00B87588" w:rsidP="00B87588">
            <w:r>
              <w:t>20% zniżki na:</w:t>
            </w:r>
          </w:p>
          <w:p w14:paraId="0A92A3D8" w14:textId="6AAC37DB" w:rsidR="00B87588" w:rsidRDefault="00B87588" w:rsidP="00B87588">
            <w:r>
              <w:t xml:space="preserve">- wynajem sali dydaktycznej </w:t>
            </w:r>
          </w:p>
          <w:p w14:paraId="57431103" w14:textId="77777777" w:rsidR="00B87588" w:rsidRDefault="00B87588" w:rsidP="00B87588">
            <w:r>
              <w:t>- wynajem sali informatycznej</w:t>
            </w:r>
          </w:p>
          <w:p w14:paraId="185975B6" w14:textId="42F086BE" w:rsidR="006554C0" w:rsidRDefault="00B87588" w:rsidP="00B87588">
            <w:r>
              <w:t>- wynajem sali gimnastycznej</w:t>
            </w:r>
          </w:p>
        </w:tc>
      </w:tr>
    </w:tbl>
    <w:p w14:paraId="460E55B5" w14:textId="77777777" w:rsidR="00794A09" w:rsidRPr="00794A09" w:rsidRDefault="00794A09" w:rsidP="00794A09">
      <w:pPr>
        <w:pStyle w:val="Standard"/>
        <w:rPr>
          <w:rFonts w:ascii="Calibri" w:hAnsi="Calibri" w:cs="Calibri"/>
          <w:sz w:val="22"/>
          <w:szCs w:val="22"/>
        </w:rPr>
      </w:pPr>
    </w:p>
    <w:sectPr w:rsidR="00794A09" w:rsidRPr="00794A09" w:rsidSect="00624220">
      <w:pgSz w:w="11905" w:h="16837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23DE" w14:textId="77777777" w:rsidR="00CA6ED3" w:rsidRDefault="00CA6ED3">
      <w:r>
        <w:separator/>
      </w:r>
    </w:p>
  </w:endnote>
  <w:endnote w:type="continuationSeparator" w:id="0">
    <w:p w14:paraId="7CAEFDC9" w14:textId="77777777" w:rsidR="00CA6ED3" w:rsidRDefault="00CA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875F" w14:textId="77777777" w:rsidR="00CA6ED3" w:rsidRDefault="00CA6ED3">
      <w:r>
        <w:rPr>
          <w:color w:val="000000"/>
        </w:rPr>
        <w:separator/>
      </w:r>
    </w:p>
  </w:footnote>
  <w:footnote w:type="continuationSeparator" w:id="0">
    <w:p w14:paraId="2874D761" w14:textId="77777777" w:rsidR="00CA6ED3" w:rsidRDefault="00CA6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703"/>
    <w:multiLevelType w:val="multilevel"/>
    <w:tmpl w:val="F5E4C9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63C7F90"/>
    <w:multiLevelType w:val="hybridMultilevel"/>
    <w:tmpl w:val="3AC8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94510">
    <w:abstractNumId w:val="0"/>
  </w:num>
  <w:num w:numId="2" w16cid:durableId="90448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8B"/>
    <w:rsid w:val="00001D3C"/>
    <w:rsid w:val="00002BC6"/>
    <w:rsid w:val="00007B63"/>
    <w:rsid w:val="00015FE6"/>
    <w:rsid w:val="00016EDA"/>
    <w:rsid w:val="00020757"/>
    <w:rsid w:val="00022051"/>
    <w:rsid w:val="0002424B"/>
    <w:rsid w:val="00025AF1"/>
    <w:rsid w:val="00026191"/>
    <w:rsid w:val="00026521"/>
    <w:rsid w:val="0003001F"/>
    <w:rsid w:val="00033553"/>
    <w:rsid w:val="000374FE"/>
    <w:rsid w:val="00040B51"/>
    <w:rsid w:val="00040E8B"/>
    <w:rsid w:val="0005141F"/>
    <w:rsid w:val="000570EB"/>
    <w:rsid w:val="00061BA6"/>
    <w:rsid w:val="00065527"/>
    <w:rsid w:val="00065E80"/>
    <w:rsid w:val="00067CFF"/>
    <w:rsid w:val="0007487C"/>
    <w:rsid w:val="00081445"/>
    <w:rsid w:val="000825A0"/>
    <w:rsid w:val="00085563"/>
    <w:rsid w:val="0009173D"/>
    <w:rsid w:val="00093D1E"/>
    <w:rsid w:val="00097073"/>
    <w:rsid w:val="000A58ED"/>
    <w:rsid w:val="000A6224"/>
    <w:rsid w:val="000A628E"/>
    <w:rsid w:val="000A6626"/>
    <w:rsid w:val="000A7546"/>
    <w:rsid w:val="000B0B2D"/>
    <w:rsid w:val="000C0275"/>
    <w:rsid w:val="000C3D9C"/>
    <w:rsid w:val="000C539F"/>
    <w:rsid w:val="000D14D9"/>
    <w:rsid w:val="000D16B6"/>
    <w:rsid w:val="000D2008"/>
    <w:rsid w:val="000D3622"/>
    <w:rsid w:val="000D3A8B"/>
    <w:rsid w:val="000E0B35"/>
    <w:rsid w:val="000E4851"/>
    <w:rsid w:val="000E7125"/>
    <w:rsid w:val="000F309C"/>
    <w:rsid w:val="000F480D"/>
    <w:rsid w:val="000F6F6D"/>
    <w:rsid w:val="000F7502"/>
    <w:rsid w:val="000F7845"/>
    <w:rsid w:val="000F7FC2"/>
    <w:rsid w:val="00101A78"/>
    <w:rsid w:val="00103BEF"/>
    <w:rsid w:val="00105243"/>
    <w:rsid w:val="001054CB"/>
    <w:rsid w:val="00106DAC"/>
    <w:rsid w:val="00123748"/>
    <w:rsid w:val="001256EE"/>
    <w:rsid w:val="00142ED0"/>
    <w:rsid w:val="00142F45"/>
    <w:rsid w:val="00144A49"/>
    <w:rsid w:val="00150362"/>
    <w:rsid w:val="001515C0"/>
    <w:rsid w:val="00157276"/>
    <w:rsid w:val="00160F1F"/>
    <w:rsid w:val="001631C8"/>
    <w:rsid w:val="00163521"/>
    <w:rsid w:val="001635EF"/>
    <w:rsid w:val="00165351"/>
    <w:rsid w:val="001706F7"/>
    <w:rsid w:val="00174BF5"/>
    <w:rsid w:val="00181A94"/>
    <w:rsid w:val="00182C40"/>
    <w:rsid w:val="001844BD"/>
    <w:rsid w:val="00184B48"/>
    <w:rsid w:val="00190250"/>
    <w:rsid w:val="0019156B"/>
    <w:rsid w:val="001917AA"/>
    <w:rsid w:val="00191C05"/>
    <w:rsid w:val="00195A00"/>
    <w:rsid w:val="00195CD3"/>
    <w:rsid w:val="00196DA6"/>
    <w:rsid w:val="00197973"/>
    <w:rsid w:val="001A06D3"/>
    <w:rsid w:val="001A5A2D"/>
    <w:rsid w:val="001A72EF"/>
    <w:rsid w:val="001B21A3"/>
    <w:rsid w:val="001B56C5"/>
    <w:rsid w:val="001B7745"/>
    <w:rsid w:val="001B7921"/>
    <w:rsid w:val="001B793C"/>
    <w:rsid w:val="001B7F9F"/>
    <w:rsid w:val="001C0631"/>
    <w:rsid w:val="001C1367"/>
    <w:rsid w:val="001C4366"/>
    <w:rsid w:val="001C4904"/>
    <w:rsid w:val="001C4A1B"/>
    <w:rsid w:val="001C5C39"/>
    <w:rsid w:val="001C7D8F"/>
    <w:rsid w:val="001D5DAE"/>
    <w:rsid w:val="001D7FCE"/>
    <w:rsid w:val="001E477C"/>
    <w:rsid w:val="001E56E5"/>
    <w:rsid w:val="001E5B53"/>
    <w:rsid w:val="001E65DA"/>
    <w:rsid w:val="001E6C68"/>
    <w:rsid w:val="001F4D5D"/>
    <w:rsid w:val="00201CF9"/>
    <w:rsid w:val="002119D0"/>
    <w:rsid w:val="0021250C"/>
    <w:rsid w:val="00213AA4"/>
    <w:rsid w:val="002149F9"/>
    <w:rsid w:val="00215066"/>
    <w:rsid w:val="002260AE"/>
    <w:rsid w:val="00247DB0"/>
    <w:rsid w:val="002511B1"/>
    <w:rsid w:val="00252FA7"/>
    <w:rsid w:val="00253CA4"/>
    <w:rsid w:val="00254A39"/>
    <w:rsid w:val="00261AFC"/>
    <w:rsid w:val="0026253A"/>
    <w:rsid w:val="00271D68"/>
    <w:rsid w:val="0027305D"/>
    <w:rsid w:val="0028364F"/>
    <w:rsid w:val="00291E05"/>
    <w:rsid w:val="002938D1"/>
    <w:rsid w:val="00297E64"/>
    <w:rsid w:val="002A0310"/>
    <w:rsid w:val="002A1494"/>
    <w:rsid w:val="002A30D0"/>
    <w:rsid w:val="002A5564"/>
    <w:rsid w:val="002A7A9D"/>
    <w:rsid w:val="002B1B0E"/>
    <w:rsid w:val="002B23AB"/>
    <w:rsid w:val="002B5B6F"/>
    <w:rsid w:val="002B6745"/>
    <w:rsid w:val="002C1AD5"/>
    <w:rsid w:val="002C2981"/>
    <w:rsid w:val="002D239C"/>
    <w:rsid w:val="002D3CA3"/>
    <w:rsid w:val="002D55E8"/>
    <w:rsid w:val="002E09AF"/>
    <w:rsid w:val="002E4D0D"/>
    <w:rsid w:val="002E7195"/>
    <w:rsid w:val="00301DA0"/>
    <w:rsid w:val="00302DBB"/>
    <w:rsid w:val="00306ED1"/>
    <w:rsid w:val="00307C1D"/>
    <w:rsid w:val="00311A83"/>
    <w:rsid w:val="00317948"/>
    <w:rsid w:val="00321DFC"/>
    <w:rsid w:val="00323E1F"/>
    <w:rsid w:val="00323F35"/>
    <w:rsid w:val="00330B1C"/>
    <w:rsid w:val="0033219C"/>
    <w:rsid w:val="00333071"/>
    <w:rsid w:val="00334B33"/>
    <w:rsid w:val="00335A84"/>
    <w:rsid w:val="003373BA"/>
    <w:rsid w:val="003424F7"/>
    <w:rsid w:val="0034341B"/>
    <w:rsid w:val="00343469"/>
    <w:rsid w:val="00351AFF"/>
    <w:rsid w:val="00351B11"/>
    <w:rsid w:val="003526A6"/>
    <w:rsid w:val="00354CE3"/>
    <w:rsid w:val="00360C1B"/>
    <w:rsid w:val="00361727"/>
    <w:rsid w:val="003659E6"/>
    <w:rsid w:val="0037402F"/>
    <w:rsid w:val="00374FB8"/>
    <w:rsid w:val="0037548B"/>
    <w:rsid w:val="00375CB0"/>
    <w:rsid w:val="00381F8F"/>
    <w:rsid w:val="0038592D"/>
    <w:rsid w:val="003860C2"/>
    <w:rsid w:val="00386951"/>
    <w:rsid w:val="00392D7C"/>
    <w:rsid w:val="00392F45"/>
    <w:rsid w:val="003A0501"/>
    <w:rsid w:val="003A2859"/>
    <w:rsid w:val="003A3A8B"/>
    <w:rsid w:val="003A4CB4"/>
    <w:rsid w:val="003A6447"/>
    <w:rsid w:val="003A649F"/>
    <w:rsid w:val="003B11F7"/>
    <w:rsid w:val="003B31DB"/>
    <w:rsid w:val="003B57DC"/>
    <w:rsid w:val="003C3D8D"/>
    <w:rsid w:val="003C5C39"/>
    <w:rsid w:val="003C73FA"/>
    <w:rsid w:val="003D1F75"/>
    <w:rsid w:val="003D2347"/>
    <w:rsid w:val="003D3C68"/>
    <w:rsid w:val="003D418D"/>
    <w:rsid w:val="003E086C"/>
    <w:rsid w:val="003F1936"/>
    <w:rsid w:val="003F19E1"/>
    <w:rsid w:val="003F240D"/>
    <w:rsid w:val="003F2659"/>
    <w:rsid w:val="003F2CEC"/>
    <w:rsid w:val="003F7D18"/>
    <w:rsid w:val="003F7EAD"/>
    <w:rsid w:val="004006BD"/>
    <w:rsid w:val="00411C9B"/>
    <w:rsid w:val="00413629"/>
    <w:rsid w:val="00417422"/>
    <w:rsid w:val="0042082A"/>
    <w:rsid w:val="00423015"/>
    <w:rsid w:val="00425D24"/>
    <w:rsid w:val="0042730F"/>
    <w:rsid w:val="00442871"/>
    <w:rsid w:val="0044430B"/>
    <w:rsid w:val="00454F7D"/>
    <w:rsid w:val="004551CC"/>
    <w:rsid w:val="0045585D"/>
    <w:rsid w:val="00460307"/>
    <w:rsid w:val="00462A87"/>
    <w:rsid w:val="00462DF3"/>
    <w:rsid w:val="004722E9"/>
    <w:rsid w:val="00472375"/>
    <w:rsid w:val="0047383A"/>
    <w:rsid w:val="00474C52"/>
    <w:rsid w:val="00477C5C"/>
    <w:rsid w:val="00482E50"/>
    <w:rsid w:val="004839A8"/>
    <w:rsid w:val="00491BB4"/>
    <w:rsid w:val="004936CB"/>
    <w:rsid w:val="00494A1E"/>
    <w:rsid w:val="00494D4C"/>
    <w:rsid w:val="00496FAD"/>
    <w:rsid w:val="004A0507"/>
    <w:rsid w:val="004A0841"/>
    <w:rsid w:val="004A3E06"/>
    <w:rsid w:val="004B0541"/>
    <w:rsid w:val="004B0E30"/>
    <w:rsid w:val="004B3A66"/>
    <w:rsid w:val="004B664D"/>
    <w:rsid w:val="004C06D3"/>
    <w:rsid w:val="004C475E"/>
    <w:rsid w:val="004C7CDE"/>
    <w:rsid w:val="004D0705"/>
    <w:rsid w:val="004D467B"/>
    <w:rsid w:val="004D4C89"/>
    <w:rsid w:val="004D60F9"/>
    <w:rsid w:val="004D65DD"/>
    <w:rsid w:val="004D7022"/>
    <w:rsid w:val="004D7A71"/>
    <w:rsid w:val="004E48A9"/>
    <w:rsid w:val="004E61AB"/>
    <w:rsid w:val="004F32B2"/>
    <w:rsid w:val="004F5A05"/>
    <w:rsid w:val="005003C4"/>
    <w:rsid w:val="0050075E"/>
    <w:rsid w:val="0050284F"/>
    <w:rsid w:val="00505235"/>
    <w:rsid w:val="00506A4A"/>
    <w:rsid w:val="00510400"/>
    <w:rsid w:val="00511F08"/>
    <w:rsid w:val="0051364C"/>
    <w:rsid w:val="005136D7"/>
    <w:rsid w:val="00513A8C"/>
    <w:rsid w:val="00516EEA"/>
    <w:rsid w:val="005224F4"/>
    <w:rsid w:val="005229BE"/>
    <w:rsid w:val="0052400F"/>
    <w:rsid w:val="005268AA"/>
    <w:rsid w:val="005316A0"/>
    <w:rsid w:val="005317F5"/>
    <w:rsid w:val="00535ADC"/>
    <w:rsid w:val="0054500C"/>
    <w:rsid w:val="00545D08"/>
    <w:rsid w:val="0055316C"/>
    <w:rsid w:val="00553ECF"/>
    <w:rsid w:val="00554966"/>
    <w:rsid w:val="005569B3"/>
    <w:rsid w:val="0056051A"/>
    <w:rsid w:val="0056135E"/>
    <w:rsid w:val="005627CE"/>
    <w:rsid w:val="00562B66"/>
    <w:rsid w:val="00564036"/>
    <w:rsid w:val="005663AE"/>
    <w:rsid w:val="00566A80"/>
    <w:rsid w:val="00567DEB"/>
    <w:rsid w:val="00571C43"/>
    <w:rsid w:val="005731C4"/>
    <w:rsid w:val="0057411A"/>
    <w:rsid w:val="0057471B"/>
    <w:rsid w:val="00576177"/>
    <w:rsid w:val="00577BE6"/>
    <w:rsid w:val="00584852"/>
    <w:rsid w:val="005854D0"/>
    <w:rsid w:val="00590922"/>
    <w:rsid w:val="00591CEF"/>
    <w:rsid w:val="0059645C"/>
    <w:rsid w:val="00596A70"/>
    <w:rsid w:val="00597873"/>
    <w:rsid w:val="005A04A4"/>
    <w:rsid w:val="005A4C0C"/>
    <w:rsid w:val="005A584A"/>
    <w:rsid w:val="005A7971"/>
    <w:rsid w:val="005B2493"/>
    <w:rsid w:val="005C3FB9"/>
    <w:rsid w:val="005C4A55"/>
    <w:rsid w:val="005C7831"/>
    <w:rsid w:val="005D0C3D"/>
    <w:rsid w:val="005D1BAB"/>
    <w:rsid w:val="005D364D"/>
    <w:rsid w:val="005D4BB0"/>
    <w:rsid w:val="005D63AC"/>
    <w:rsid w:val="005E02F4"/>
    <w:rsid w:val="005E415E"/>
    <w:rsid w:val="005E5226"/>
    <w:rsid w:val="005E7549"/>
    <w:rsid w:val="005E7759"/>
    <w:rsid w:val="005F045E"/>
    <w:rsid w:val="005F1F50"/>
    <w:rsid w:val="005F3AD0"/>
    <w:rsid w:val="005F4BEE"/>
    <w:rsid w:val="00601514"/>
    <w:rsid w:val="006054AC"/>
    <w:rsid w:val="0061088C"/>
    <w:rsid w:val="00624220"/>
    <w:rsid w:val="00625B41"/>
    <w:rsid w:val="00632ACC"/>
    <w:rsid w:val="006337E7"/>
    <w:rsid w:val="00636046"/>
    <w:rsid w:val="00636625"/>
    <w:rsid w:val="00640D6F"/>
    <w:rsid w:val="0064217E"/>
    <w:rsid w:val="00642C65"/>
    <w:rsid w:val="0064771E"/>
    <w:rsid w:val="00651F08"/>
    <w:rsid w:val="00651FFF"/>
    <w:rsid w:val="006540C4"/>
    <w:rsid w:val="006554C0"/>
    <w:rsid w:val="00662299"/>
    <w:rsid w:val="00663A87"/>
    <w:rsid w:val="0067066A"/>
    <w:rsid w:val="0067150E"/>
    <w:rsid w:val="00672582"/>
    <w:rsid w:val="006744C5"/>
    <w:rsid w:val="00677E99"/>
    <w:rsid w:val="0068029C"/>
    <w:rsid w:val="0068077B"/>
    <w:rsid w:val="0068590F"/>
    <w:rsid w:val="006870D5"/>
    <w:rsid w:val="006923F2"/>
    <w:rsid w:val="006942A2"/>
    <w:rsid w:val="006942C0"/>
    <w:rsid w:val="006964DA"/>
    <w:rsid w:val="00696A74"/>
    <w:rsid w:val="006A00B7"/>
    <w:rsid w:val="006A3A62"/>
    <w:rsid w:val="006B2818"/>
    <w:rsid w:val="006B2C32"/>
    <w:rsid w:val="006B33E9"/>
    <w:rsid w:val="006C2748"/>
    <w:rsid w:val="006C3C86"/>
    <w:rsid w:val="006C5693"/>
    <w:rsid w:val="006C5710"/>
    <w:rsid w:val="006C637D"/>
    <w:rsid w:val="006D00F3"/>
    <w:rsid w:val="006D3532"/>
    <w:rsid w:val="006D5A99"/>
    <w:rsid w:val="006E08AD"/>
    <w:rsid w:val="006E3BD2"/>
    <w:rsid w:val="006E4BD0"/>
    <w:rsid w:val="006F5C9F"/>
    <w:rsid w:val="00700694"/>
    <w:rsid w:val="00704852"/>
    <w:rsid w:val="00713739"/>
    <w:rsid w:val="00713B12"/>
    <w:rsid w:val="007149D6"/>
    <w:rsid w:val="00714A6A"/>
    <w:rsid w:val="00715AE4"/>
    <w:rsid w:val="00722920"/>
    <w:rsid w:val="007245DD"/>
    <w:rsid w:val="00726D04"/>
    <w:rsid w:val="00734043"/>
    <w:rsid w:val="00736146"/>
    <w:rsid w:val="0074372A"/>
    <w:rsid w:val="007463F2"/>
    <w:rsid w:val="00750623"/>
    <w:rsid w:val="00756A6E"/>
    <w:rsid w:val="00756CBC"/>
    <w:rsid w:val="00762CC2"/>
    <w:rsid w:val="00763344"/>
    <w:rsid w:val="007635FC"/>
    <w:rsid w:val="007676E2"/>
    <w:rsid w:val="00774D7C"/>
    <w:rsid w:val="0077737D"/>
    <w:rsid w:val="00777DB1"/>
    <w:rsid w:val="007802B1"/>
    <w:rsid w:val="00784066"/>
    <w:rsid w:val="00785E4E"/>
    <w:rsid w:val="0078611C"/>
    <w:rsid w:val="00790166"/>
    <w:rsid w:val="0079278A"/>
    <w:rsid w:val="007935A9"/>
    <w:rsid w:val="00794697"/>
    <w:rsid w:val="00794A09"/>
    <w:rsid w:val="00796765"/>
    <w:rsid w:val="007A2831"/>
    <w:rsid w:val="007A28F1"/>
    <w:rsid w:val="007A5A96"/>
    <w:rsid w:val="007B280E"/>
    <w:rsid w:val="007C1257"/>
    <w:rsid w:val="007C3FC1"/>
    <w:rsid w:val="007C4A8C"/>
    <w:rsid w:val="007C686E"/>
    <w:rsid w:val="007C6AC2"/>
    <w:rsid w:val="007D1DFA"/>
    <w:rsid w:val="007D2A20"/>
    <w:rsid w:val="007D4C71"/>
    <w:rsid w:val="007D54DF"/>
    <w:rsid w:val="007D79ED"/>
    <w:rsid w:val="007E29F8"/>
    <w:rsid w:val="007F0CA6"/>
    <w:rsid w:val="007F4F50"/>
    <w:rsid w:val="007F6CDE"/>
    <w:rsid w:val="007F7B81"/>
    <w:rsid w:val="00800804"/>
    <w:rsid w:val="00801201"/>
    <w:rsid w:val="0080200E"/>
    <w:rsid w:val="008044F2"/>
    <w:rsid w:val="00805E2E"/>
    <w:rsid w:val="0081083F"/>
    <w:rsid w:val="008159D0"/>
    <w:rsid w:val="00815B7D"/>
    <w:rsid w:val="00816087"/>
    <w:rsid w:val="0081748E"/>
    <w:rsid w:val="008176D9"/>
    <w:rsid w:val="008237B8"/>
    <w:rsid w:val="0082523B"/>
    <w:rsid w:val="00825F17"/>
    <w:rsid w:val="008308A6"/>
    <w:rsid w:val="008328A0"/>
    <w:rsid w:val="00835505"/>
    <w:rsid w:val="00836624"/>
    <w:rsid w:val="008445E6"/>
    <w:rsid w:val="008542D4"/>
    <w:rsid w:val="00856B84"/>
    <w:rsid w:val="00857267"/>
    <w:rsid w:val="00857E65"/>
    <w:rsid w:val="00861910"/>
    <w:rsid w:val="008641C3"/>
    <w:rsid w:val="00866132"/>
    <w:rsid w:val="00870ACC"/>
    <w:rsid w:val="0087620D"/>
    <w:rsid w:val="0088359E"/>
    <w:rsid w:val="00885539"/>
    <w:rsid w:val="00886287"/>
    <w:rsid w:val="008870E8"/>
    <w:rsid w:val="008A03E2"/>
    <w:rsid w:val="008A3A68"/>
    <w:rsid w:val="008A43F7"/>
    <w:rsid w:val="008A59A1"/>
    <w:rsid w:val="008A5A16"/>
    <w:rsid w:val="008A5B75"/>
    <w:rsid w:val="008B509F"/>
    <w:rsid w:val="008B63BB"/>
    <w:rsid w:val="008B6B9D"/>
    <w:rsid w:val="008B7939"/>
    <w:rsid w:val="008C0DB7"/>
    <w:rsid w:val="008C5FDE"/>
    <w:rsid w:val="008D0EF6"/>
    <w:rsid w:val="008D17BC"/>
    <w:rsid w:val="008D5A0D"/>
    <w:rsid w:val="008E099D"/>
    <w:rsid w:val="008E0C9B"/>
    <w:rsid w:val="008E6D78"/>
    <w:rsid w:val="008F0E91"/>
    <w:rsid w:val="008F10C8"/>
    <w:rsid w:val="008F4860"/>
    <w:rsid w:val="008F4978"/>
    <w:rsid w:val="008F6D5A"/>
    <w:rsid w:val="00904855"/>
    <w:rsid w:val="00904A30"/>
    <w:rsid w:val="00905561"/>
    <w:rsid w:val="00911C27"/>
    <w:rsid w:val="00912F84"/>
    <w:rsid w:val="009166B3"/>
    <w:rsid w:val="00917AD9"/>
    <w:rsid w:val="0092150F"/>
    <w:rsid w:val="00922963"/>
    <w:rsid w:val="0092617E"/>
    <w:rsid w:val="00926A72"/>
    <w:rsid w:val="00930E7F"/>
    <w:rsid w:val="009377C5"/>
    <w:rsid w:val="00942BB9"/>
    <w:rsid w:val="00952139"/>
    <w:rsid w:val="009523F4"/>
    <w:rsid w:val="00953D51"/>
    <w:rsid w:val="00954774"/>
    <w:rsid w:val="00955283"/>
    <w:rsid w:val="009553F9"/>
    <w:rsid w:val="00955467"/>
    <w:rsid w:val="00955B41"/>
    <w:rsid w:val="00956A00"/>
    <w:rsid w:val="00957AC0"/>
    <w:rsid w:val="00957E2F"/>
    <w:rsid w:val="0096091F"/>
    <w:rsid w:val="0096319F"/>
    <w:rsid w:val="009637FB"/>
    <w:rsid w:val="00976F09"/>
    <w:rsid w:val="00982744"/>
    <w:rsid w:val="00983E99"/>
    <w:rsid w:val="00985242"/>
    <w:rsid w:val="00985856"/>
    <w:rsid w:val="00985AAF"/>
    <w:rsid w:val="00986B58"/>
    <w:rsid w:val="009A3FB4"/>
    <w:rsid w:val="009B7101"/>
    <w:rsid w:val="009C03F4"/>
    <w:rsid w:val="009C16CA"/>
    <w:rsid w:val="009C2DF3"/>
    <w:rsid w:val="009C36F1"/>
    <w:rsid w:val="009D27EC"/>
    <w:rsid w:val="009D5084"/>
    <w:rsid w:val="009D757F"/>
    <w:rsid w:val="009E3CF2"/>
    <w:rsid w:val="009E3F94"/>
    <w:rsid w:val="009E6831"/>
    <w:rsid w:val="009F1A2E"/>
    <w:rsid w:val="00A01AB2"/>
    <w:rsid w:val="00A03C41"/>
    <w:rsid w:val="00A0579D"/>
    <w:rsid w:val="00A07495"/>
    <w:rsid w:val="00A10276"/>
    <w:rsid w:val="00A111AC"/>
    <w:rsid w:val="00A12D50"/>
    <w:rsid w:val="00A17663"/>
    <w:rsid w:val="00A201C1"/>
    <w:rsid w:val="00A20939"/>
    <w:rsid w:val="00A21B22"/>
    <w:rsid w:val="00A2509D"/>
    <w:rsid w:val="00A26867"/>
    <w:rsid w:val="00A26CAD"/>
    <w:rsid w:val="00A300BA"/>
    <w:rsid w:val="00A306D4"/>
    <w:rsid w:val="00A35075"/>
    <w:rsid w:val="00A41432"/>
    <w:rsid w:val="00A47CF0"/>
    <w:rsid w:val="00A50E25"/>
    <w:rsid w:val="00A527DD"/>
    <w:rsid w:val="00A53ED6"/>
    <w:rsid w:val="00A604AE"/>
    <w:rsid w:val="00A744A4"/>
    <w:rsid w:val="00A77D66"/>
    <w:rsid w:val="00A80A72"/>
    <w:rsid w:val="00A82722"/>
    <w:rsid w:val="00A92FF6"/>
    <w:rsid w:val="00A9756B"/>
    <w:rsid w:val="00AA0CB5"/>
    <w:rsid w:val="00AA184F"/>
    <w:rsid w:val="00AA7FD3"/>
    <w:rsid w:val="00AB236B"/>
    <w:rsid w:val="00AB5957"/>
    <w:rsid w:val="00AB671F"/>
    <w:rsid w:val="00AC04ED"/>
    <w:rsid w:val="00AC0E0E"/>
    <w:rsid w:val="00AC1A3C"/>
    <w:rsid w:val="00AC1A5A"/>
    <w:rsid w:val="00AC2C6B"/>
    <w:rsid w:val="00AD05A1"/>
    <w:rsid w:val="00AD73ED"/>
    <w:rsid w:val="00AD7DBB"/>
    <w:rsid w:val="00AF02DB"/>
    <w:rsid w:val="00AF05BA"/>
    <w:rsid w:val="00B006D8"/>
    <w:rsid w:val="00B007B3"/>
    <w:rsid w:val="00B017D2"/>
    <w:rsid w:val="00B064E4"/>
    <w:rsid w:val="00B07835"/>
    <w:rsid w:val="00B1221F"/>
    <w:rsid w:val="00B1413F"/>
    <w:rsid w:val="00B1607B"/>
    <w:rsid w:val="00B17BE4"/>
    <w:rsid w:val="00B216B1"/>
    <w:rsid w:val="00B254F4"/>
    <w:rsid w:val="00B31BEB"/>
    <w:rsid w:val="00B34AA1"/>
    <w:rsid w:val="00B422C6"/>
    <w:rsid w:val="00B42F9F"/>
    <w:rsid w:val="00B43311"/>
    <w:rsid w:val="00B44B28"/>
    <w:rsid w:val="00B55108"/>
    <w:rsid w:val="00B55EF1"/>
    <w:rsid w:val="00B665EA"/>
    <w:rsid w:val="00B66D63"/>
    <w:rsid w:val="00B70D3F"/>
    <w:rsid w:val="00B73280"/>
    <w:rsid w:val="00B76838"/>
    <w:rsid w:val="00B87588"/>
    <w:rsid w:val="00B87776"/>
    <w:rsid w:val="00B916E9"/>
    <w:rsid w:val="00B9505A"/>
    <w:rsid w:val="00BA0B49"/>
    <w:rsid w:val="00BA2567"/>
    <w:rsid w:val="00BA3B79"/>
    <w:rsid w:val="00BA5444"/>
    <w:rsid w:val="00BA6410"/>
    <w:rsid w:val="00BB1255"/>
    <w:rsid w:val="00BB2A3E"/>
    <w:rsid w:val="00BB2C47"/>
    <w:rsid w:val="00BB3349"/>
    <w:rsid w:val="00BB55CF"/>
    <w:rsid w:val="00BB6078"/>
    <w:rsid w:val="00BC1910"/>
    <w:rsid w:val="00BC1E99"/>
    <w:rsid w:val="00BC5EFE"/>
    <w:rsid w:val="00BC717E"/>
    <w:rsid w:val="00BD3325"/>
    <w:rsid w:val="00BE2C42"/>
    <w:rsid w:val="00BF2251"/>
    <w:rsid w:val="00BF275A"/>
    <w:rsid w:val="00BF2E23"/>
    <w:rsid w:val="00BF34D3"/>
    <w:rsid w:val="00BF5C41"/>
    <w:rsid w:val="00C00AB2"/>
    <w:rsid w:val="00C05477"/>
    <w:rsid w:val="00C10B19"/>
    <w:rsid w:val="00C11401"/>
    <w:rsid w:val="00C201BC"/>
    <w:rsid w:val="00C20295"/>
    <w:rsid w:val="00C20E71"/>
    <w:rsid w:val="00C22066"/>
    <w:rsid w:val="00C266B2"/>
    <w:rsid w:val="00C30AF2"/>
    <w:rsid w:val="00C31780"/>
    <w:rsid w:val="00C35836"/>
    <w:rsid w:val="00C4000B"/>
    <w:rsid w:val="00C408F4"/>
    <w:rsid w:val="00C40F57"/>
    <w:rsid w:val="00C4215D"/>
    <w:rsid w:val="00C45CDF"/>
    <w:rsid w:val="00C500B4"/>
    <w:rsid w:val="00C516DF"/>
    <w:rsid w:val="00C52811"/>
    <w:rsid w:val="00C52A91"/>
    <w:rsid w:val="00C54915"/>
    <w:rsid w:val="00C57F06"/>
    <w:rsid w:val="00C611FC"/>
    <w:rsid w:val="00C624F9"/>
    <w:rsid w:val="00C66105"/>
    <w:rsid w:val="00C80F52"/>
    <w:rsid w:val="00C81A6F"/>
    <w:rsid w:val="00C8276B"/>
    <w:rsid w:val="00C83330"/>
    <w:rsid w:val="00C83F7A"/>
    <w:rsid w:val="00C85195"/>
    <w:rsid w:val="00C8570D"/>
    <w:rsid w:val="00C8704A"/>
    <w:rsid w:val="00C93B74"/>
    <w:rsid w:val="00C95760"/>
    <w:rsid w:val="00CA2478"/>
    <w:rsid w:val="00CA4B43"/>
    <w:rsid w:val="00CA6ED3"/>
    <w:rsid w:val="00CC4A5F"/>
    <w:rsid w:val="00CC4C2B"/>
    <w:rsid w:val="00CC4CA8"/>
    <w:rsid w:val="00CC5F7E"/>
    <w:rsid w:val="00CD0444"/>
    <w:rsid w:val="00CD0E69"/>
    <w:rsid w:val="00CD3CDE"/>
    <w:rsid w:val="00CD7AC1"/>
    <w:rsid w:val="00CE14A6"/>
    <w:rsid w:val="00CE39EC"/>
    <w:rsid w:val="00CE4F4B"/>
    <w:rsid w:val="00CE6578"/>
    <w:rsid w:val="00D01549"/>
    <w:rsid w:val="00D06A87"/>
    <w:rsid w:val="00D107A0"/>
    <w:rsid w:val="00D12E40"/>
    <w:rsid w:val="00D2209B"/>
    <w:rsid w:val="00D225C4"/>
    <w:rsid w:val="00D231E3"/>
    <w:rsid w:val="00D23CFC"/>
    <w:rsid w:val="00D258F6"/>
    <w:rsid w:val="00D25DD0"/>
    <w:rsid w:val="00D32B9E"/>
    <w:rsid w:val="00D333A4"/>
    <w:rsid w:val="00D37895"/>
    <w:rsid w:val="00D4036E"/>
    <w:rsid w:val="00D460FB"/>
    <w:rsid w:val="00D54A6A"/>
    <w:rsid w:val="00D5717E"/>
    <w:rsid w:val="00D67722"/>
    <w:rsid w:val="00D70863"/>
    <w:rsid w:val="00D71775"/>
    <w:rsid w:val="00D73F7A"/>
    <w:rsid w:val="00D74394"/>
    <w:rsid w:val="00D76DED"/>
    <w:rsid w:val="00D80C5D"/>
    <w:rsid w:val="00D81D9D"/>
    <w:rsid w:val="00D86EC0"/>
    <w:rsid w:val="00D90D3E"/>
    <w:rsid w:val="00D92776"/>
    <w:rsid w:val="00D968A8"/>
    <w:rsid w:val="00D9775B"/>
    <w:rsid w:val="00DA0EB3"/>
    <w:rsid w:val="00DA4DDA"/>
    <w:rsid w:val="00DC108B"/>
    <w:rsid w:val="00DC132C"/>
    <w:rsid w:val="00DC25BA"/>
    <w:rsid w:val="00DC5F58"/>
    <w:rsid w:val="00DC77D3"/>
    <w:rsid w:val="00DD01F6"/>
    <w:rsid w:val="00DD0923"/>
    <w:rsid w:val="00DD0931"/>
    <w:rsid w:val="00DD0B16"/>
    <w:rsid w:val="00DD3C35"/>
    <w:rsid w:val="00DD3D3C"/>
    <w:rsid w:val="00DD4316"/>
    <w:rsid w:val="00DD4B43"/>
    <w:rsid w:val="00DE3E00"/>
    <w:rsid w:val="00DE6244"/>
    <w:rsid w:val="00DE7C74"/>
    <w:rsid w:val="00DF027E"/>
    <w:rsid w:val="00DF2C9C"/>
    <w:rsid w:val="00DF5332"/>
    <w:rsid w:val="00DF5854"/>
    <w:rsid w:val="00DF7E38"/>
    <w:rsid w:val="00E2076A"/>
    <w:rsid w:val="00E220C1"/>
    <w:rsid w:val="00E223F6"/>
    <w:rsid w:val="00E22FC2"/>
    <w:rsid w:val="00E23B56"/>
    <w:rsid w:val="00E32AB8"/>
    <w:rsid w:val="00E3681F"/>
    <w:rsid w:val="00E36C0A"/>
    <w:rsid w:val="00E4124A"/>
    <w:rsid w:val="00E4124C"/>
    <w:rsid w:val="00E45B78"/>
    <w:rsid w:val="00E45E5A"/>
    <w:rsid w:val="00E54B81"/>
    <w:rsid w:val="00E56EB5"/>
    <w:rsid w:val="00E60669"/>
    <w:rsid w:val="00E61820"/>
    <w:rsid w:val="00E629D7"/>
    <w:rsid w:val="00E666B3"/>
    <w:rsid w:val="00E66B88"/>
    <w:rsid w:val="00E66D09"/>
    <w:rsid w:val="00E67B07"/>
    <w:rsid w:val="00E7371F"/>
    <w:rsid w:val="00E755CF"/>
    <w:rsid w:val="00E77F50"/>
    <w:rsid w:val="00E816A6"/>
    <w:rsid w:val="00E839C0"/>
    <w:rsid w:val="00E850C8"/>
    <w:rsid w:val="00E85AA6"/>
    <w:rsid w:val="00E91772"/>
    <w:rsid w:val="00E955A0"/>
    <w:rsid w:val="00E9643A"/>
    <w:rsid w:val="00EA0730"/>
    <w:rsid w:val="00EA1FF3"/>
    <w:rsid w:val="00EB0474"/>
    <w:rsid w:val="00EB2045"/>
    <w:rsid w:val="00EC18C0"/>
    <w:rsid w:val="00EC5FB0"/>
    <w:rsid w:val="00ED3CF2"/>
    <w:rsid w:val="00ED6786"/>
    <w:rsid w:val="00EE022F"/>
    <w:rsid w:val="00EE1790"/>
    <w:rsid w:val="00EE35F2"/>
    <w:rsid w:val="00EF0925"/>
    <w:rsid w:val="00EF35F5"/>
    <w:rsid w:val="00EF3679"/>
    <w:rsid w:val="00EF37CB"/>
    <w:rsid w:val="00F01347"/>
    <w:rsid w:val="00F03234"/>
    <w:rsid w:val="00F07B59"/>
    <w:rsid w:val="00F07D69"/>
    <w:rsid w:val="00F10969"/>
    <w:rsid w:val="00F11B40"/>
    <w:rsid w:val="00F22F69"/>
    <w:rsid w:val="00F24669"/>
    <w:rsid w:val="00F24FC8"/>
    <w:rsid w:val="00F2532D"/>
    <w:rsid w:val="00F27240"/>
    <w:rsid w:val="00F326A2"/>
    <w:rsid w:val="00F35176"/>
    <w:rsid w:val="00F37A4A"/>
    <w:rsid w:val="00F462F8"/>
    <w:rsid w:val="00F4744C"/>
    <w:rsid w:val="00F476CC"/>
    <w:rsid w:val="00F47DA5"/>
    <w:rsid w:val="00F56C3B"/>
    <w:rsid w:val="00F57FCD"/>
    <w:rsid w:val="00F63309"/>
    <w:rsid w:val="00F6464B"/>
    <w:rsid w:val="00F71FDD"/>
    <w:rsid w:val="00F74165"/>
    <w:rsid w:val="00F74EBC"/>
    <w:rsid w:val="00F82AD6"/>
    <w:rsid w:val="00F82B33"/>
    <w:rsid w:val="00F82FD2"/>
    <w:rsid w:val="00F8672C"/>
    <w:rsid w:val="00F86F43"/>
    <w:rsid w:val="00F878C3"/>
    <w:rsid w:val="00F9205A"/>
    <w:rsid w:val="00F9377E"/>
    <w:rsid w:val="00F94D73"/>
    <w:rsid w:val="00FA15B3"/>
    <w:rsid w:val="00FA24D0"/>
    <w:rsid w:val="00FA46AE"/>
    <w:rsid w:val="00FA4875"/>
    <w:rsid w:val="00FA4C0D"/>
    <w:rsid w:val="00FA704E"/>
    <w:rsid w:val="00FA7728"/>
    <w:rsid w:val="00FA7736"/>
    <w:rsid w:val="00FA7BCA"/>
    <w:rsid w:val="00FB278C"/>
    <w:rsid w:val="00FB3093"/>
    <w:rsid w:val="00FB7B01"/>
    <w:rsid w:val="00FC064F"/>
    <w:rsid w:val="00FC121C"/>
    <w:rsid w:val="00FC1C87"/>
    <w:rsid w:val="00FC20CE"/>
    <w:rsid w:val="00FC2E1D"/>
    <w:rsid w:val="00FD00AB"/>
    <w:rsid w:val="00FD2297"/>
    <w:rsid w:val="00FD5317"/>
    <w:rsid w:val="00FD55CC"/>
    <w:rsid w:val="00FE1682"/>
    <w:rsid w:val="00FE230E"/>
    <w:rsid w:val="00FE3472"/>
    <w:rsid w:val="00FE5A2C"/>
    <w:rsid w:val="00FF025A"/>
    <w:rsid w:val="00FF18E1"/>
    <w:rsid w:val="00FF1B7B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A823"/>
  <w15:docId w15:val="{65D11ED1-6FA2-47B0-8E39-C6A80657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1">
    <w:name w:val="heading 1"/>
    <w:basedOn w:val="Standard"/>
    <w:next w:val="Standard"/>
    <w:uiPriority w:val="9"/>
    <w:qFormat/>
    <w:pPr>
      <w:keepNext/>
      <w:ind w:left="4248" w:firstLine="708"/>
      <w:jc w:val="center"/>
      <w:outlineLvl w:val="0"/>
    </w:pPr>
    <w:rPr>
      <w:b/>
      <w:i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ind w:left="2124" w:firstLine="708"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wcity2">
    <w:name w:val="Body Text Indent 2"/>
    <w:basedOn w:val="Standard"/>
    <w:link w:val="Tekstpodstawowywcity2Znak"/>
    <w:pPr>
      <w:ind w:left="426"/>
      <w:jc w:val="both"/>
    </w:pPr>
    <w:rPr>
      <w:i/>
    </w:rPr>
  </w:style>
  <w:style w:type="paragraph" w:customStyle="1" w:styleId="Textbodyindent">
    <w:name w:val="Text body indent"/>
    <w:basedOn w:val="Standard"/>
    <w:pPr>
      <w:jc w:val="both"/>
    </w:pPr>
  </w:style>
  <w:style w:type="paragraph" w:styleId="Tekstpodstawowywcity3">
    <w:name w:val="Body Text Indent 3"/>
    <w:basedOn w:val="Standard"/>
    <w:pPr>
      <w:ind w:left="284" w:hanging="142"/>
      <w:jc w:val="both"/>
    </w:pPr>
  </w:style>
  <w:style w:type="paragraph" w:styleId="Bezodstpw">
    <w:name w:val="No Spacing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NumberingSymbols">
    <w:name w:val="Numbering Symbols"/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paragraph" w:styleId="Nagwek">
    <w:name w:val="header"/>
    <w:basedOn w:val="Normalny"/>
    <w:link w:val="NagwekZnak"/>
    <w:uiPriority w:val="99"/>
    <w:unhideWhenUsed/>
    <w:rsid w:val="00921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150F"/>
    <w:rPr>
      <w:kern w:val="3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15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150F"/>
    <w:rPr>
      <w:kern w:val="3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2150F"/>
    <w:rPr>
      <w:i/>
      <w:kern w:val="3"/>
      <w:sz w:val="24"/>
      <w:szCs w:val="24"/>
    </w:rPr>
  </w:style>
  <w:style w:type="character" w:customStyle="1" w:styleId="markedcontent">
    <w:name w:val="markedcontent"/>
    <w:basedOn w:val="Domylnaczcionkaakapitu"/>
    <w:rsid w:val="0092150F"/>
  </w:style>
  <w:style w:type="paragraph" w:styleId="Tekstdymka">
    <w:name w:val="Balloon Text"/>
    <w:basedOn w:val="Normalny"/>
    <w:link w:val="TekstdymkaZnak"/>
    <w:uiPriority w:val="99"/>
    <w:semiHidden/>
    <w:unhideWhenUsed/>
    <w:rsid w:val="001B79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B793C"/>
    <w:rPr>
      <w:rFonts w:ascii="Segoe UI" w:hAnsi="Segoe UI" w:cs="Segoe UI"/>
      <w:kern w:val="3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F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FCD"/>
    <w:rPr>
      <w:kern w:val="3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FCD"/>
    <w:rPr>
      <w:vertAlign w:val="superscript"/>
    </w:rPr>
  </w:style>
  <w:style w:type="table" w:styleId="Tabela-Siatka">
    <w:name w:val="Table Grid"/>
    <w:basedOn w:val="Standardowy"/>
    <w:uiPriority w:val="39"/>
    <w:rsid w:val="00794A09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8B75A-584C-4A19-96B5-36D4EBED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3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Dzięcioł</dc:creator>
  <cp:keywords/>
  <dc:description/>
  <cp:lastModifiedBy>Damian Dzięcioł</cp:lastModifiedBy>
  <cp:revision>3</cp:revision>
  <cp:lastPrinted>2026-03-25T12:01:00Z</cp:lastPrinted>
  <dcterms:created xsi:type="dcterms:W3CDTF">2026-03-05T09:22:00Z</dcterms:created>
  <dcterms:modified xsi:type="dcterms:W3CDTF">2026-03-27T06:34:00Z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