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547E" w14:textId="77777777" w:rsidR="002839C8" w:rsidRDefault="002839C8" w:rsidP="001D1B3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after="240" w:line="360" w:lineRule="auto"/>
        <w:rPr>
          <w:rFonts w:asciiTheme="minorHAnsi" w:eastAsia="Tahoma" w:hAnsiTheme="minorHAnsi" w:cstheme="minorHAnsi"/>
          <w:b/>
        </w:rPr>
      </w:pPr>
    </w:p>
    <w:p w14:paraId="7F92BEDA" w14:textId="4E460418" w:rsidR="002F637F" w:rsidRPr="007A2C4E" w:rsidRDefault="001D1B3E" w:rsidP="001D1B3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after="240" w:line="360" w:lineRule="auto"/>
        <w:rPr>
          <w:rFonts w:asciiTheme="minorHAnsi" w:eastAsia="Tahoma" w:hAnsiTheme="minorHAnsi" w:cstheme="minorHAnsi"/>
          <w:b/>
        </w:rPr>
      </w:pPr>
      <w:r w:rsidRPr="007A2C4E">
        <w:rPr>
          <w:rFonts w:asciiTheme="minorHAnsi" w:eastAsia="Tahoma" w:hAnsiTheme="minorHAnsi" w:cstheme="minorHAnsi"/>
          <w:b/>
        </w:rPr>
        <w:t>ZP-</w:t>
      </w:r>
      <w:r w:rsidR="000C2B54" w:rsidRPr="007A2C4E">
        <w:rPr>
          <w:rFonts w:asciiTheme="minorHAnsi" w:eastAsia="Tahoma" w:hAnsiTheme="minorHAnsi" w:cstheme="minorHAnsi"/>
          <w:b/>
        </w:rPr>
        <w:t>WA</w:t>
      </w:r>
      <w:r w:rsidRPr="007A2C4E">
        <w:rPr>
          <w:rFonts w:asciiTheme="minorHAnsi" w:eastAsia="Tahoma" w:hAnsiTheme="minorHAnsi" w:cstheme="minorHAnsi"/>
          <w:b/>
        </w:rPr>
        <w:t>.271.</w:t>
      </w:r>
      <w:r w:rsidR="00FB3E64">
        <w:rPr>
          <w:rFonts w:asciiTheme="minorHAnsi" w:eastAsia="Tahoma" w:hAnsiTheme="minorHAnsi" w:cstheme="minorHAnsi"/>
          <w:b/>
        </w:rPr>
        <w:t>16</w:t>
      </w:r>
      <w:r w:rsidRPr="007A2C4E">
        <w:rPr>
          <w:rFonts w:asciiTheme="minorHAnsi" w:eastAsia="Tahoma" w:hAnsiTheme="minorHAnsi" w:cstheme="minorHAnsi"/>
          <w:b/>
        </w:rPr>
        <w:t>.202</w:t>
      </w:r>
      <w:r w:rsidR="00D827E6">
        <w:rPr>
          <w:rFonts w:asciiTheme="minorHAnsi" w:eastAsia="Tahoma" w:hAnsiTheme="minorHAnsi" w:cstheme="minorHAnsi"/>
          <w:b/>
        </w:rPr>
        <w:t>6</w:t>
      </w:r>
      <w:r w:rsidRPr="007A2C4E">
        <w:rPr>
          <w:rFonts w:asciiTheme="minorHAnsi" w:eastAsia="Tahoma" w:hAnsiTheme="minorHAnsi" w:cstheme="minorHAnsi"/>
          <w:b/>
        </w:rPr>
        <w:t xml:space="preserve"> </w:t>
      </w:r>
      <w:r w:rsidRPr="007A2C4E">
        <w:rPr>
          <w:rFonts w:asciiTheme="minorHAnsi" w:eastAsia="Tahoma" w:hAnsiTheme="minorHAnsi" w:cstheme="minorHAnsi"/>
          <w:b/>
        </w:rPr>
        <w:tab/>
      </w:r>
      <w:r w:rsidR="00E4610A" w:rsidRPr="007A2C4E">
        <w:rPr>
          <w:rFonts w:asciiTheme="minorHAnsi" w:eastAsia="Tahoma" w:hAnsiTheme="minorHAnsi" w:cstheme="minorHAnsi"/>
          <w:b/>
        </w:rPr>
        <w:t xml:space="preserve">Gołdap, dn. </w:t>
      </w:r>
      <w:r w:rsidR="00FB3E64">
        <w:rPr>
          <w:rFonts w:asciiTheme="minorHAnsi" w:eastAsia="Tahoma" w:hAnsiTheme="minorHAnsi" w:cstheme="minorHAnsi"/>
          <w:b/>
        </w:rPr>
        <w:t>29</w:t>
      </w:r>
      <w:r w:rsidR="00E4610A" w:rsidRPr="007A2C4E">
        <w:rPr>
          <w:rFonts w:asciiTheme="minorHAnsi" w:eastAsia="Tahoma" w:hAnsiTheme="minorHAnsi" w:cstheme="minorHAnsi"/>
          <w:b/>
        </w:rPr>
        <w:t>.</w:t>
      </w:r>
      <w:r w:rsidR="00D827E6">
        <w:rPr>
          <w:rFonts w:asciiTheme="minorHAnsi" w:eastAsia="Tahoma" w:hAnsiTheme="minorHAnsi" w:cstheme="minorHAnsi"/>
          <w:b/>
        </w:rPr>
        <w:t>05</w:t>
      </w:r>
      <w:r w:rsidR="00E4610A" w:rsidRPr="007A2C4E">
        <w:rPr>
          <w:rFonts w:asciiTheme="minorHAnsi" w:eastAsia="Tahoma" w:hAnsiTheme="minorHAnsi" w:cstheme="minorHAnsi"/>
          <w:b/>
        </w:rPr>
        <w:t>.202</w:t>
      </w:r>
      <w:r w:rsidR="00D827E6">
        <w:rPr>
          <w:rFonts w:asciiTheme="minorHAnsi" w:eastAsia="Tahoma" w:hAnsiTheme="minorHAnsi" w:cstheme="minorHAnsi"/>
          <w:b/>
        </w:rPr>
        <w:t>6</w:t>
      </w:r>
      <w:r w:rsidR="00E4610A" w:rsidRPr="007A2C4E">
        <w:rPr>
          <w:rFonts w:asciiTheme="minorHAnsi" w:eastAsia="Tahoma" w:hAnsiTheme="minorHAnsi" w:cstheme="minorHAnsi"/>
          <w:b/>
        </w:rPr>
        <w:t xml:space="preserve"> r.</w:t>
      </w:r>
    </w:p>
    <w:p w14:paraId="5E77395F" w14:textId="77777777" w:rsidR="00900E89" w:rsidRDefault="00900E89" w:rsidP="008E4E7B">
      <w:pPr>
        <w:pStyle w:val="Textbody"/>
        <w:jc w:val="center"/>
        <w:rPr>
          <w:rFonts w:asciiTheme="minorHAnsi" w:eastAsia="Tahoma" w:hAnsiTheme="minorHAnsi" w:cstheme="minorHAnsi"/>
          <w:b/>
          <w:bCs/>
        </w:rPr>
      </w:pPr>
    </w:p>
    <w:p w14:paraId="49399D46" w14:textId="2F36A57B" w:rsidR="008E4E7B" w:rsidRDefault="008E4E7B" w:rsidP="008E4E7B">
      <w:pPr>
        <w:pStyle w:val="Textbody"/>
        <w:jc w:val="center"/>
        <w:rPr>
          <w:rFonts w:asciiTheme="minorHAnsi" w:eastAsia="Tahoma" w:hAnsiTheme="minorHAnsi" w:cstheme="minorHAnsi"/>
          <w:b/>
          <w:bCs/>
        </w:rPr>
      </w:pPr>
      <w:r w:rsidRPr="008E4E7B">
        <w:rPr>
          <w:rFonts w:asciiTheme="minorHAnsi" w:eastAsia="Tahoma" w:hAnsiTheme="minorHAnsi" w:cstheme="minorHAnsi"/>
          <w:b/>
          <w:bCs/>
        </w:rPr>
        <w:t>Informacja z otwarcia ofert</w:t>
      </w:r>
    </w:p>
    <w:p w14:paraId="58A65978" w14:textId="77777777" w:rsidR="008E4E7B" w:rsidRDefault="008E4E7B" w:rsidP="008E4E7B">
      <w:pPr>
        <w:pStyle w:val="Textbody"/>
        <w:jc w:val="center"/>
        <w:rPr>
          <w:rFonts w:asciiTheme="minorHAnsi" w:eastAsia="Tahoma" w:hAnsiTheme="minorHAnsi" w:cstheme="minorHAnsi"/>
          <w:b/>
          <w:bCs/>
        </w:rPr>
      </w:pPr>
    </w:p>
    <w:p w14:paraId="77F4F6A6" w14:textId="2E0437E2" w:rsidR="00D34FB1" w:rsidRDefault="008E4E7B" w:rsidP="00D34FB1">
      <w:pPr>
        <w:spacing w:line="276" w:lineRule="auto"/>
        <w:jc w:val="both"/>
      </w:pPr>
      <w:r w:rsidRPr="001A1BD9">
        <w:rPr>
          <w:rFonts w:asciiTheme="minorHAnsi" w:eastAsia="Tahoma" w:hAnsiTheme="minorHAnsi" w:cstheme="minorHAnsi"/>
          <w:b/>
          <w:bCs/>
        </w:rPr>
        <w:t>złożonych w postępowaniu o udzielenie zamówienia publicznego</w:t>
      </w:r>
      <w:r w:rsidR="00976DBA">
        <w:rPr>
          <w:rFonts w:asciiTheme="minorHAnsi" w:eastAsia="Tahoma" w:hAnsiTheme="minorHAnsi" w:cstheme="minorHAnsi"/>
          <w:b/>
          <w:bCs/>
        </w:rPr>
        <w:t xml:space="preserve"> w przedmiocie</w:t>
      </w:r>
      <w:r w:rsidRPr="001A1BD9">
        <w:rPr>
          <w:rFonts w:asciiTheme="minorHAnsi" w:eastAsia="Tahoma" w:hAnsiTheme="minorHAnsi" w:cstheme="minorHAnsi"/>
          <w:b/>
          <w:bCs/>
        </w:rPr>
        <w:t xml:space="preserve"> </w:t>
      </w:r>
      <w:r w:rsidR="00976DBA" w:rsidRPr="00976DBA">
        <w:rPr>
          <w:rFonts w:asciiTheme="minorHAnsi" w:eastAsia="Tahoma" w:hAnsiTheme="minorHAnsi" w:cstheme="minorHAnsi"/>
          <w:b/>
          <w:bCs/>
        </w:rPr>
        <w:t xml:space="preserve">dostawy </w:t>
      </w:r>
      <w:r w:rsidR="00FB3E64">
        <w:rPr>
          <w:rFonts w:asciiTheme="minorHAnsi" w:eastAsia="Tahoma" w:hAnsiTheme="minorHAnsi" w:cstheme="minorHAnsi"/>
          <w:b/>
          <w:bCs/>
        </w:rPr>
        <w:t xml:space="preserve">mobilnych </w:t>
      </w:r>
      <w:r w:rsidR="00976DBA" w:rsidRPr="00976DBA">
        <w:rPr>
          <w:rFonts w:asciiTheme="minorHAnsi" w:eastAsia="Tahoma" w:hAnsiTheme="minorHAnsi" w:cstheme="minorHAnsi"/>
          <w:b/>
          <w:bCs/>
        </w:rPr>
        <w:t>agregatów prądotwórczych na potrzeby ochrony ludności i obrony cywilnej w Gminie Gołdap w ramach realizacji Programu Ochrony Ludności i Obrony Cywilnej na lat 2025-2026</w:t>
      </w:r>
      <w:r w:rsidR="00D34FB1">
        <w:rPr>
          <w:rFonts w:ascii="Calibri" w:hAnsi="Calibri" w:cs="Calibri"/>
        </w:rPr>
        <w:t xml:space="preserve"> </w:t>
      </w:r>
    </w:p>
    <w:p w14:paraId="2FF4A991" w14:textId="24F8BBD2" w:rsidR="006D760F" w:rsidRDefault="006D760F" w:rsidP="008E4E7B">
      <w:pPr>
        <w:pStyle w:val="Textbody"/>
        <w:jc w:val="both"/>
        <w:rPr>
          <w:rFonts w:asciiTheme="minorHAnsi" w:hAnsiTheme="minorHAnsi" w:cstheme="minorHAnsi"/>
          <w:b/>
          <w:bCs/>
        </w:rPr>
      </w:pPr>
    </w:p>
    <w:p w14:paraId="4796A220" w14:textId="07B1B488" w:rsidR="004006E9" w:rsidRDefault="004006E9" w:rsidP="004006E9">
      <w:pPr>
        <w:pStyle w:val="Textbody"/>
        <w:ind w:firstLine="709"/>
        <w:jc w:val="both"/>
        <w:rPr>
          <w:rFonts w:asciiTheme="minorHAnsi" w:eastAsia="Tahoma" w:hAnsiTheme="minorHAnsi" w:cstheme="minorHAnsi"/>
        </w:rPr>
      </w:pPr>
      <w:r w:rsidRPr="004006E9">
        <w:rPr>
          <w:rFonts w:asciiTheme="minorHAnsi" w:eastAsia="Tahoma" w:hAnsiTheme="minorHAnsi" w:cstheme="minorHAnsi"/>
        </w:rPr>
        <w:t xml:space="preserve">Gmina Gołdap w trybie art. 222 ust. 5 Ustawy z dnia 11 września 2019 r. Prawo zamówień publicznych </w:t>
      </w:r>
      <w:r w:rsidR="00D0485B" w:rsidRPr="00D0485B">
        <w:rPr>
          <w:rFonts w:asciiTheme="minorHAnsi" w:eastAsia="Tahoma" w:hAnsiTheme="minorHAnsi" w:cstheme="minorHAnsi"/>
        </w:rPr>
        <w:t>(t.j. Dz. U. z 2024 r. poz. 1320 z późn. zm.</w:t>
      </w:r>
      <w:r w:rsidRPr="004006E9">
        <w:rPr>
          <w:rFonts w:asciiTheme="minorHAnsi" w:eastAsia="Tahoma" w:hAnsiTheme="minorHAnsi" w:cstheme="minorHAnsi"/>
        </w:rPr>
        <w:t xml:space="preserve">), informuje, że w wyznaczonym na </w:t>
      </w:r>
      <w:r w:rsidR="00D34FB1">
        <w:rPr>
          <w:rFonts w:asciiTheme="minorHAnsi" w:eastAsia="Tahoma" w:hAnsiTheme="minorHAnsi" w:cstheme="minorHAnsi"/>
        </w:rPr>
        <w:t xml:space="preserve">                                  </w:t>
      </w:r>
      <w:r w:rsidR="00FB3E64">
        <w:rPr>
          <w:rFonts w:asciiTheme="minorHAnsi" w:eastAsia="Tahoma" w:hAnsiTheme="minorHAnsi" w:cstheme="minorHAnsi"/>
        </w:rPr>
        <w:t>29</w:t>
      </w:r>
      <w:r w:rsidR="00D34FB1">
        <w:rPr>
          <w:rFonts w:asciiTheme="minorHAnsi" w:eastAsia="Tahoma" w:hAnsiTheme="minorHAnsi" w:cstheme="minorHAnsi"/>
        </w:rPr>
        <w:t xml:space="preserve"> </w:t>
      </w:r>
      <w:r w:rsidR="00A05712">
        <w:rPr>
          <w:rFonts w:asciiTheme="minorHAnsi" w:eastAsia="Tahoma" w:hAnsiTheme="minorHAnsi" w:cstheme="minorHAnsi"/>
        </w:rPr>
        <w:t>maja 2026</w:t>
      </w:r>
      <w:r w:rsidRPr="004006E9">
        <w:rPr>
          <w:rFonts w:asciiTheme="minorHAnsi" w:eastAsia="Tahoma" w:hAnsiTheme="minorHAnsi" w:cstheme="minorHAnsi"/>
        </w:rPr>
        <w:t xml:space="preserve"> r. do godz. 10:00 - terminie do składania ofert, złożone zostały następujące oferty:</w:t>
      </w:r>
    </w:p>
    <w:p w14:paraId="0A65566E" w14:textId="77777777" w:rsidR="00FB3E64" w:rsidRPr="004006E9" w:rsidRDefault="00FB3E64" w:rsidP="00FB3E64">
      <w:pPr>
        <w:pStyle w:val="Textbody"/>
        <w:spacing w:after="0"/>
        <w:ind w:firstLine="709"/>
        <w:jc w:val="both"/>
        <w:rPr>
          <w:rFonts w:asciiTheme="minorHAnsi" w:eastAsia="Tahoma" w:hAnsiTheme="minorHAnsi" w:cstheme="minorHAnsi"/>
        </w:rPr>
      </w:pPr>
    </w:p>
    <w:tbl>
      <w:tblPr>
        <w:tblW w:w="100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5054"/>
        <w:gridCol w:w="2301"/>
        <w:gridCol w:w="2301"/>
      </w:tblGrid>
      <w:tr w:rsidR="00A05712" w:rsidRPr="004006E9" w14:paraId="49606EB1" w14:textId="538A0613" w:rsidTr="00A05712">
        <w:trPr>
          <w:trHeight w:val="1005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44E23" w14:textId="77777777" w:rsidR="00A05712" w:rsidRPr="004006E9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3E666410" w14:textId="77777777" w:rsidR="00A05712" w:rsidRPr="004006E9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Lp.</w:t>
            </w:r>
          </w:p>
        </w:tc>
        <w:tc>
          <w:tcPr>
            <w:tcW w:w="5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9A15C" w14:textId="77777777" w:rsidR="00A05712" w:rsidRPr="004006E9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675047AC" w14:textId="77777777" w:rsidR="00A05712" w:rsidRPr="004006E9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Firma (nazwa) i adres Wykonawcy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DA7811" w14:textId="77777777" w:rsidR="00A05712" w:rsidRPr="004006E9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Cena ofertowa za wykonanie zamówienia</w:t>
            </w:r>
          </w:p>
          <w:p w14:paraId="113CCAD8" w14:textId="77777777" w:rsidR="00A05712" w:rsidRPr="004006E9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(PLN brutto)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3754091" w14:textId="77777777" w:rsidR="00A05712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Skrócenie terminu realizacji zamówienia</w:t>
            </w:r>
          </w:p>
          <w:p w14:paraId="7117F379" w14:textId="1B9EF11E" w:rsidR="00A05712" w:rsidRPr="004006E9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( w dniach)</w:t>
            </w:r>
          </w:p>
        </w:tc>
      </w:tr>
      <w:tr w:rsidR="00A05712" w:rsidRPr="004006E9" w14:paraId="6C26CF48" w14:textId="3EE44A5D" w:rsidTr="00A05712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835731" w14:textId="77777777" w:rsidR="00A05712" w:rsidRPr="004006E9" w:rsidRDefault="00A05712" w:rsidP="004006E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1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FC4507" w14:textId="77777777" w:rsidR="00337D69" w:rsidRDefault="00951BC4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KJR SUPPLY Sp. z o.o.</w:t>
            </w:r>
          </w:p>
          <w:p w14:paraId="048E047F" w14:textId="77777777" w:rsidR="00951BC4" w:rsidRPr="00951BC4" w:rsidRDefault="00951BC4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51BC4">
              <w:rPr>
                <w:rFonts w:asciiTheme="minorHAnsi" w:eastAsia="Times New Roman" w:hAnsiTheme="minorHAnsi" w:cstheme="minorHAnsi"/>
              </w:rPr>
              <w:t>ul. Magenta 142</w:t>
            </w:r>
          </w:p>
          <w:p w14:paraId="38CEEB88" w14:textId="77777777" w:rsidR="00951BC4" w:rsidRPr="00951BC4" w:rsidRDefault="00951BC4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51BC4">
              <w:rPr>
                <w:rFonts w:asciiTheme="minorHAnsi" w:eastAsia="Times New Roman" w:hAnsiTheme="minorHAnsi" w:cstheme="minorHAnsi"/>
              </w:rPr>
              <w:t>04-429 Warszawa</w:t>
            </w:r>
          </w:p>
          <w:p w14:paraId="7981E540" w14:textId="4EC9C620" w:rsidR="00951BC4" w:rsidRPr="004006E9" w:rsidRDefault="00951BC4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51BC4">
              <w:rPr>
                <w:rFonts w:asciiTheme="minorHAnsi" w:eastAsia="Times New Roman" w:hAnsiTheme="minorHAnsi" w:cstheme="minorHAnsi"/>
              </w:rPr>
              <w:t>NIP 5223116423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44CD07" w14:textId="6E3A7D1A" w:rsidR="00A05712" w:rsidRPr="004006E9" w:rsidRDefault="00951BC4" w:rsidP="003F375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424 104,00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3DD9ECA" w14:textId="77777777" w:rsidR="00A05712" w:rsidRPr="00337D69" w:rsidRDefault="00A05712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5705B0B8" w14:textId="749A2624" w:rsidR="00337D69" w:rsidRDefault="00951BC4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20</w:t>
            </w:r>
          </w:p>
        </w:tc>
      </w:tr>
      <w:tr w:rsidR="009C2C61" w:rsidRPr="004006E9" w14:paraId="31C41D7C" w14:textId="77777777" w:rsidTr="00A05712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A4081" w14:textId="0D1F3AED" w:rsidR="009C2C61" w:rsidRPr="004006E9" w:rsidRDefault="007D704A" w:rsidP="004006E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D892C" w14:textId="77777777" w:rsidR="009C2C61" w:rsidRDefault="007D704A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Centrum Mocy Sp. z o.o.</w:t>
            </w:r>
          </w:p>
          <w:p w14:paraId="3EC4BC66" w14:textId="160F780C" w:rsidR="007D704A" w:rsidRPr="007D704A" w:rsidRDefault="007D704A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7D704A">
              <w:rPr>
                <w:rFonts w:asciiTheme="minorHAnsi" w:eastAsia="Times New Roman" w:hAnsiTheme="minorHAnsi" w:cstheme="minorHAnsi"/>
              </w:rPr>
              <w:t>Konstantów 41a</w:t>
            </w:r>
          </w:p>
          <w:p w14:paraId="0E1352FB" w14:textId="77777777" w:rsidR="007D704A" w:rsidRPr="007D704A" w:rsidRDefault="007D704A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7D704A">
              <w:rPr>
                <w:rFonts w:asciiTheme="minorHAnsi" w:eastAsia="Times New Roman" w:hAnsiTheme="minorHAnsi" w:cstheme="minorHAnsi"/>
              </w:rPr>
              <w:t>05-870 Błonie</w:t>
            </w:r>
          </w:p>
          <w:p w14:paraId="71F98388" w14:textId="05AA3247" w:rsidR="007D704A" w:rsidRDefault="007D704A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D704A">
              <w:rPr>
                <w:rFonts w:asciiTheme="minorHAnsi" w:eastAsia="Times New Roman" w:hAnsiTheme="minorHAnsi" w:cstheme="minorHAnsi"/>
              </w:rPr>
              <w:t>NIP 1182304</w:t>
            </w:r>
            <w:r w:rsidR="00C93854">
              <w:rPr>
                <w:rFonts w:asciiTheme="minorHAnsi" w:eastAsia="Times New Roman" w:hAnsiTheme="minorHAnsi" w:cstheme="minorHAnsi"/>
              </w:rPr>
              <w:t>8</w:t>
            </w:r>
            <w:r w:rsidRPr="007D704A">
              <w:rPr>
                <w:rFonts w:asciiTheme="minorHAnsi" w:eastAsia="Times New Roman" w:hAnsiTheme="minorHAnsi" w:cstheme="minorHAnsi"/>
              </w:rPr>
              <w:t>28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37DD1D" w14:textId="5EB143F8" w:rsidR="009C2C61" w:rsidRDefault="007D704A" w:rsidP="003F375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500 000,00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D331758" w14:textId="77777777" w:rsidR="009C2C61" w:rsidRDefault="009C2C61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562A59CE" w14:textId="1DFF2FE8" w:rsidR="007D704A" w:rsidRPr="007D704A" w:rsidRDefault="007D704A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0</w:t>
            </w:r>
          </w:p>
        </w:tc>
      </w:tr>
      <w:tr w:rsidR="009C2C61" w:rsidRPr="004006E9" w14:paraId="4E504276" w14:textId="77777777" w:rsidTr="00A05712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6CF6C" w14:textId="6EDED221" w:rsidR="009C2C61" w:rsidRPr="004006E9" w:rsidRDefault="00E72126" w:rsidP="004006E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FAC0B" w14:textId="77777777" w:rsidR="00E72126" w:rsidRDefault="00951BC4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Defence Solutions Sp. z o.o.</w:t>
            </w:r>
          </w:p>
          <w:p w14:paraId="36721680" w14:textId="77777777" w:rsidR="00951BC4" w:rsidRPr="00951BC4" w:rsidRDefault="00951BC4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951BC4">
              <w:rPr>
                <w:rFonts w:asciiTheme="minorHAnsi" w:eastAsia="Times New Roman" w:hAnsiTheme="minorHAnsi" w:cstheme="minorHAnsi"/>
              </w:rPr>
              <w:t>ul. Aleja Piłsudskiego 55</w:t>
            </w:r>
          </w:p>
          <w:p w14:paraId="31194D91" w14:textId="77777777" w:rsidR="00951BC4" w:rsidRPr="00951BC4" w:rsidRDefault="00951BC4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951BC4">
              <w:rPr>
                <w:rFonts w:asciiTheme="minorHAnsi" w:eastAsia="Times New Roman" w:hAnsiTheme="minorHAnsi" w:cstheme="minorHAnsi"/>
              </w:rPr>
              <w:t>05-070 Sulejówek</w:t>
            </w:r>
          </w:p>
          <w:p w14:paraId="3C104EBB" w14:textId="7C99EB34" w:rsidR="00951BC4" w:rsidRDefault="00951BC4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51BC4">
              <w:rPr>
                <w:rFonts w:asciiTheme="minorHAnsi" w:eastAsia="Times New Roman" w:hAnsiTheme="minorHAnsi" w:cstheme="minorHAnsi"/>
              </w:rPr>
              <w:t>NIP 5273149465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A9365F" w14:textId="49F95118" w:rsidR="009C2C61" w:rsidRDefault="00951BC4" w:rsidP="003F375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334 068,00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D7D3883" w14:textId="77777777" w:rsidR="009C2C61" w:rsidRDefault="009C2C61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6E97BD90" w14:textId="2B69843F" w:rsidR="00E72126" w:rsidRPr="00E72126" w:rsidRDefault="00951BC4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23</w:t>
            </w:r>
          </w:p>
        </w:tc>
      </w:tr>
      <w:tr w:rsidR="000A361F" w:rsidRPr="004006E9" w14:paraId="69CAE794" w14:textId="77777777" w:rsidTr="00A05712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1834E" w14:textId="50F0FAF2" w:rsidR="000A361F" w:rsidRDefault="00900E89" w:rsidP="004006E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34ECC" w14:textId="77777777" w:rsidR="000A361F" w:rsidRDefault="00900E89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Garden Piotr Pilarski</w:t>
            </w:r>
          </w:p>
          <w:p w14:paraId="15714891" w14:textId="77777777" w:rsidR="00900E89" w:rsidRPr="00900E89" w:rsidRDefault="00900E89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900E89">
              <w:rPr>
                <w:rFonts w:asciiTheme="minorHAnsi" w:eastAsia="Times New Roman" w:hAnsiTheme="minorHAnsi" w:cstheme="minorHAnsi"/>
              </w:rPr>
              <w:t>Wójtówka 17a</w:t>
            </w:r>
          </w:p>
          <w:p w14:paraId="756B4BC0" w14:textId="77777777" w:rsidR="00900E89" w:rsidRPr="00900E89" w:rsidRDefault="00900E89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900E89">
              <w:rPr>
                <w:rFonts w:asciiTheme="minorHAnsi" w:eastAsia="Times New Roman" w:hAnsiTheme="minorHAnsi" w:cstheme="minorHAnsi"/>
              </w:rPr>
              <w:t>57-540 Lądek Zdrój</w:t>
            </w:r>
          </w:p>
          <w:p w14:paraId="1AD6FE69" w14:textId="51FC573C" w:rsidR="00900E89" w:rsidRDefault="00900E89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00E89">
              <w:rPr>
                <w:rFonts w:asciiTheme="minorHAnsi" w:eastAsia="Times New Roman" w:hAnsiTheme="minorHAnsi" w:cstheme="minorHAnsi"/>
              </w:rPr>
              <w:t>NIP 5732686100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EAC907" w14:textId="62D02A29" w:rsidR="000A361F" w:rsidRDefault="00900E89" w:rsidP="003F375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374 600,00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DF9B52C" w14:textId="77777777" w:rsidR="000A361F" w:rsidRDefault="000A361F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7E2EF070" w14:textId="06A0AD10" w:rsidR="00900E89" w:rsidRPr="00900E89" w:rsidRDefault="00900E89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00E89"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0A361F" w:rsidRPr="004006E9" w14:paraId="17BD70B3" w14:textId="77777777" w:rsidTr="00900E89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31260" w14:textId="53C9A556" w:rsidR="000A361F" w:rsidRDefault="00900E89" w:rsidP="004006E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5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7D866" w14:textId="77777777" w:rsidR="000A361F" w:rsidRDefault="00900E89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Centrum Zabezpieczenia Kryzysowego Sp. z o.o.</w:t>
            </w:r>
          </w:p>
          <w:p w14:paraId="599A6CF3" w14:textId="77777777" w:rsidR="00900E89" w:rsidRPr="00900E89" w:rsidRDefault="00900E89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900E89">
              <w:rPr>
                <w:rFonts w:asciiTheme="minorHAnsi" w:eastAsia="Times New Roman" w:hAnsiTheme="minorHAnsi" w:cstheme="minorHAnsi"/>
              </w:rPr>
              <w:t>Przesieczany 24</w:t>
            </w:r>
          </w:p>
          <w:p w14:paraId="20FBFF3C" w14:textId="77777777" w:rsidR="00900E89" w:rsidRPr="00900E89" w:rsidRDefault="00900E89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900E89">
              <w:rPr>
                <w:rFonts w:asciiTheme="minorHAnsi" w:eastAsia="Times New Roman" w:hAnsiTheme="minorHAnsi" w:cstheme="minorHAnsi"/>
              </w:rPr>
              <w:t>59-900 Zgorzelec</w:t>
            </w:r>
          </w:p>
          <w:p w14:paraId="6484BF25" w14:textId="2915879B" w:rsidR="00900E89" w:rsidRDefault="00900E89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00E89">
              <w:rPr>
                <w:rFonts w:asciiTheme="minorHAnsi" w:eastAsia="Times New Roman" w:hAnsiTheme="minorHAnsi" w:cstheme="minorHAnsi"/>
              </w:rPr>
              <w:t>NIP 6152080137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A5D937" w14:textId="75FB48D8" w:rsidR="000A361F" w:rsidRDefault="00900E89" w:rsidP="003F375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359 998,00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268A47F" w14:textId="77777777" w:rsidR="000A361F" w:rsidRDefault="000A361F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1C8AE69A" w14:textId="03BEE8FB" w:rsidR="00900E89" w:rsidRPr="00900E89" w:rsidRDefault="00900E89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00E89">
              <w:rPr>
                <w:rFonts w:asciiTheme="minorHAnsi" w:eastAsia="Times New Roman" w:hAnsiTheme="minorHAnsi" w:cstheme="minorHAnsi"/>
                <w:b/>
                <w:bCs/>
              </w:rPr>
              <w:t>0</w:t>
            </w:r>
          </w:p>
        </w:tc>
      </w:tr>
      <w:tr w:rsidR="000A361F" w:rsidRPr="004006E9" w14:paraId="4F2E7BEF" w14:textId="77777777" w:rsidTr="00900E89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932D5" w14:textId="23FA923C" w:rsidR="000A361F" w:rsidRDefault="00900E89" w:rsidP="004006E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lastRenderedPageBreak/>
              <w:t>6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293E7" w14:textId="77777777" w:rsidR="000A361F" w:rsidRDefault="00900E89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AQUAHOLD Prosta Sp. akcyjna</w:t>
            </w:r>
          </w:p>
          <w:p w14:paraId="02F26BB3" w14:textId="77777777" w:rsidR="00900E89" w:rsidRPr="00900E89" w:rsidRDefault="00900E89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900E89">
              <w:rPr>
                <w:rFonts w:asciiTheme="minorHAnsi" w:eastAsia="Times New Roman" w:hAnsiTheme="minorHAnsi" w:cstheme="minorHAnsi"/>
              </w:rPr>
              <w:t>ul. Studzienki 22</w:t>
            </w:r>
          </w:p>
          <w:p w14:paraId="7EB13031" w14:textId="77777777" w:rsidR="00900E89" w:rsidRPr="00900E89" w:rsidRDefault="00900E89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900E89">
              <w:rPr>
                <w:rFonts w:asciiTheme="minorHAnsi" w:eastAsia="Times New Roman" w:hAnsiTheme="minorHAnsi" w:cstheme="minorHAnsi"/>
              </w:rPr>
              <w:t>32-085 Modlnica</w:t>
            </w:r>
          </w:p>
          <w:p w14:paraId="653FEADF" w14:textId="5054FBD3" w:rsidR="00900E89" w:rsidRDefault="00900E89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00E89">
              <w:rPr>
                <w:rFonts w:asciiTheme="minorHAnsi" w:eastAsia="Times New Roman" w:hAnsiTheme="minorHAnsi" w:cstheme="minorHAnsi"/>
              </w:rPr>
              <w:t>NIP 5130297308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25084" w14:textId="7691ED46" w:rsidR="000A361F" w:rsidRDefault="00900E89" w:rsidP="003F375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202 089,00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4C36DD8" w14:textId="77777777" w:rsidR="00900E89" w:rsidRPr="00900E89" w:rsidRDefault="00900E89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1F77BA30" w14:textId="5202E977" w:rsidR="000A361F" w:rsidRPr="00900E89" w:rsidRDefault="00900E89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00E89">
              <w:rPr>
                <w:rFonts w:asciiTheme="minorHAnsi" w:eastAsia="Times New Roman" w:hAnsiTheme="minorHAnsi" w:cstheme="minorHAnsi"/>
                <w:b/>
                <w:bCs/>
              </w:rPr>
              <w:t>15</w:t>
            </w:r>
          </w:p>
        </w:tc>
      </w:tr>
      <w:tr w:rsidR="009C2C61" w:rsidRPr="004006E9" w14:paraId="5AEC9E35" w14:textId="77777777" w:rsidTr="00900E89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ACF46" w14:textId="0159BF58" w:rsidR="009C2C61" w:rsidRPr="004006E9" w:rsidRDefault="00DE4923" w:rsidP="004006E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7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3EEC2" w14:textId="77777777" w:rsidR="00E72126" w:rsidRDefault="00DE4923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SUMERA MOTOR Sp. z o.o. Sp. k.</w:t>
            </w:r>
          </w:p>
          <w:p w14:paraId="7E3733AD" w14:textId="77777777" w:rsidR="00DE4923" w:rsidRPr="00DE4923" w:rsidRDefault="00DE4923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DE4923">
              <w:rPr>
                <w:rFonts w:asciiTheme="minorHAnsi" w:eastAsia="Times New Roman" w:hAnsiTheme="minorHAnsi" w:cstheme="minorHAnsi"/>
              </w:rPr>
              <w:t>ul. Przemysłowa 50</w:t>
            </w:r>
          </w:p>
          <w:p w14:paraId="05738714" w14:textId="77777777" w:rsidR="00DE4923" w:rsidRPr="00DE4923" w:rsidRDefault="00DE4923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DE4923">
              <w:rPr>
                <w:rFonts w:asciiTheme="minorHAnsi" w:eastAsia="Times New Roman" w:hAnsiTheme="minorHAnsi" w:cstheme="minorHAnsi"/>
              </w:rPr>
              <w:t>34-120 Andrychów</w:t>
            </w:r>
          </w:p>
          <w:p w14:paraId="1B3E8121" w14:textId="035C5F41" w:rsidR="00DE4923" w:rsidRDefault="00DE4923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E4923">
              <w:rPr>
                <w:rFonts w:asciiTheme="minorHAnsi" w:eastAsia="Times New Roman" w:hAnsiTheme="minorHAnsi" w:cstheme="minorHAnsi"/>
              </w:rPr>
              <w:t>NIP 5512478405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EC9A84" w14:textId="61FA22A2" w:rsidR="009C2C61" w:rsidRDefault="00DE4923" w:rsidP="003F375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337 758,00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9641287" w14:textId="77777777" w:rsidR="009C2C61" w:rsidRDefault="009C2C61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5AF09763" w14:textId="34D2DDF9" w:rsidR="00E72126" w:rsidRPr="00E72126" w:rsidRDefault="00DE4923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0</w:t>
            </w:r>
          </w:p>
        </w:tc>
      </w:tr>
      <w:tr w:rsidR="009C2C61" w:rsidRPr="004006E9" w14:paraId="25C1857D" w14:textId="77777777" w:rsidTr="00A05712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E5103" w14:textId="76FE4B05" w:rsidR="009C2C61" w:rsidRPr="004006E9" w:rsidRDefault="00DE4923" w:rsidP="004006E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8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ED230" w14:textId="77777777" w:rsidR="00E72126" w:rsidRDefault="00DE4923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ROBOSYSTEM RS Mateusz Ciuk</w:t>
            </w:r>
          </w:p>
          <w:p w14:paraId="56749EB4" w14:textId="3D352831" w:rsidR="00DE4923" w:rsidRPr="00DE4923" w:rsidRDefault="00DE4923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DE4923">
              <w:rPr>
                <w:rFonts w:asciiTheme="minorHAnsi" w:eastAsia="Times New Roman" w:hAnsiTheme="minorHAnsi" w:cstheme="minorHAnsi"/>
              </w:rPr>
              <w:t>ul. Zamkowa 24</w:t>
            </w:r>
          </w:p>
          <w:p w14:paraId="354AD7A6" w14:textId="77777777" w:rsidR="00DE4923" w:rsidRPr="00DE4923" w:rsidRDefault="00DE4923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DE4923">
              <w:rPr>
                <w:rFonts w:asciiTheme="minorHAnsi" w:eastAsia="Times New Roman" w:hAnsiTheme="minorHAnsi" w:cstheme="minorHAnsi"/>
              </w:rPr>
              <w:t>42-350 Koziegłowy</w:t>
            </w:r>
          </w:p>
          <w:p w14:paraId="02F6C04D" w14:textId="1D5CC6A4" w:rsidR="00DE4923" w:rsidRDefault="00DE4923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E4923">
              <w:rPr>
                <w:rFonts w:asciiTheme="minorHAnsi" w:eastAsia="Times New Roman" w:hAnsiTheme="minorHAnsi" w:cstheme="minorHAnsi"/>
              </w:rPr>
              <w:t>NIP 5771987343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3C0624" w14:textId="0AF5E785" w:rsidR="009C2C61" w:rsidRDefault="00DE4923" w:rsidP="003F375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299 874,00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8725B4D" w14:textId="77777777" w:rsidR="009C2C61" w:rsidRDefault="009C2C61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4CC46773" w14:textId="4CAEA33F" w:rsidR="00E72126" w:rsidRPr="00E72126" w:rsidRDefault="00DE4923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0</w:t>
            </w:r>
          </w:p>
        </w:tc>
      </w:tr>
    </w:tbl>
    <w:p w14:paraId="37EFC435" w14:textId="77777777" w:rsidR="00B04C4C" w:rsidRPr="007A2C4E" w:rsidRDefault="00B04C4C" w:rsidP="007A2C4E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sectPr w:rsidR="00B04C4C" w:rsidRPr="007A2C4E" w:rsidSect="006A3B85">
      <w:headerReference w:type="default" r:id="rId8"/>
      <w:pgSz w:w="11906" w:h="16838"/>
      <w:pgMar w:top="1702" w:right="1133" w:bottom="993" w:left="993" w:header="285" w:footer="4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35906" w14:textId="77777777" w:rsidR="00DB65F0" w:rsidRDefault="00DB65F0">
      <w:r>
        <w:separator/>
      </w:r>
    </w:p>
  </w:endnote>
  <w:endnote w:type="continuationSeparator" w:id="0">
    <w:p w14:paraId="5D3F8887" w14:textId="77777777" w:rsidR="00DB65F0" w:rsidRDefault="00DB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panose1 w:val="00000000000000000000"/>
    <w:charset w:val="00"/>
    <w:family w:val="roman"/>
    <w:notTrueType/>
    <w:pitch w:val="default"/>
  </w:font>
  <w:font w:name="StarSymbol, 'Arial Unicode MS'">
    <w:charset w:val="00"/>
    <w:family w:val="auto"/>
    <w:pitch w:val="default"/>
  </w:font>
  <w:font w:name="StarSymbol"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Arial Black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altName w:val="Courier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F0D90" w14:textId="77777777" w:rsidR="00DB65F0" w:rsidRDefault="00DB65F0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0CE5B91D" w14:textId="77777777" w:rsidR="00DB65F0" w:rsidRDefault="00DB6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70DA" w14:textId="3DFECC37" w:rsidR="00BE0F41" w:rsidRDefault="00C94BCD" w:rsidP="00C94BCD">
    <w:pPr>
      <w:pStyle w:val="Standard"/>
      <w:tabs>
        <w:tab w:val="left" w:pos="1140"/>
        <w:tab w:val="center" w:pos="4896"/>
        <w:tab w:val="right" w:pos="9432"/>
        <w:tab w:val="right" w:pos="9780"/>
      </w:tabs>
      <w:spacing w:line="360" w:lineRule="auto"/>
    </w:pPr>
    <w:r>
      <w:tab/>
    </w:r>
    <w:r>
      <w:rPr>
        <w:noProof/>
      </w:rPr>
      <w:drawing>
        <wp:inline distT="0" distB="0" distL="0" distR="0" wp14:anchorId="72ED3C82" wp14:editId="123741F6">
          <wp:extent cx="1574165" cy="511175"/>
          <wp:effectExtent l="0" t="0" r="6985" b="3175"/>
          <wp:docPr id="2128438097" name="Obraz 2" descr="Logotyp dofinansowania ze środków krajowych - flaga i godło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438097" name="Obraz 2" descr="Logotyp dofinansowania ze środków krajowych - flaga i godło Polski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B3421E6" wp14:editId="1A056EEA">
          <wp:extent cx="1226820" cy="545465"/>
          <wp:effectExtent l="0" t="0" r="0" b="6985"/>
          <wp:docPr id="50370982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70982" name="Obraz 1" descr="Logo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1EA1033"/>
    <w:multiLevelType w:val="hybridMultilevel"/>
    <w:tmpl w:val="64CC3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C5F3B"/>
    <w:multiLevelType w:val="hybridMultilevel"/>
    <w:tmpl w:val="46384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0A9F1705"/>
    <w:multiLevelType w:val="hybridMultilevel"/>
    <w:tmpl w:val="CB2A98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0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0C9F6A39"/>
    <w:multiLevelType w:val="hybridMultilevel"/>
    <w:tmpl w:val="B6686BE8"/>
    <w:lvl w:ilvl="0" w:tplc="CC627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91067"/>
    <w:multiLevelType w:val="hybridMultilevel"/>
    <w:tmpl w:val="E7AEB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20947881"/>
    <w:multiLevelType w:val="hybridMultilevel"/>
    <w:tmpl w:val="6E02C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260842B7"/>
    <w:multiLevelType w:val="hybridMultilevel"/>
    <w:tmpl w:val="3886F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8" w15:restartNumberingAfterBreak="0">
    <w:nsid w:val="27D0172B"/>
    <w:multiLevelType w:val="hybridMultilevel"/>
    <w:tmpl w:val="DFC04D78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20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21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 w15:restartNumberingAfterBreak="0">
    <w:nsid w:val="32E23FD0"/>
    <w:multiLevelType w:val="hybridMultilevel"/>
    <w:tmpl w:val="645218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3F0F6B6B"/>
    <w:multiLevelType w:val="hybridMultilevel"/>
    <w:tmpl w:val="90A815D4"/>
    <w:lvl w:ilvl="0" w:tplc="CC627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474605C3"/>
    <w:multiLevelType w:val="hybridMultilevel"/>
    <w:tmpl w:val="9768F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B34B52"/>
    <w:multiLevelType w:val="hybridMultilevel"/>
    <w:tmpl w:val="8C7ABA3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34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35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36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F3250BE"/>
    <w:multiLevelType w:val="hybridMultilevel"/>
    <w:tmpl w:val="A2E829B4"/>
    <w:lvl w:ilvl="0" w:tplc="A60A3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40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41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44" w15:restartNumberingAfterBreak="0">
    <w:nsid w:val="7AD76C9F"/>
    <w:multiLevelType w:val="hybridMultilevel"/>
    <w:tmpl w:val="C09CA33E"/>
    <w:lvl w:ilvl="0" w:tplc="CC627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974630">
    <w:abstractNumId w:val="1"/>
  </w:num>
  <w:num w:numId="2" w16cid:durableId="637611912">
    <w:abstractNumId w:val="4"/>
  </w:num>
  <w:num w:numId="3" w16cid:durableId="861895868">
    <w:abstractNumId w:val="33"/>
  </w:num>
  <w:num w:numId="4" w16cid:durableId="1129084605">
    <w:abstractNumId w:val="15"/>
  </w:num>
  <w:num w:numId="5" w16cid:durableId="704478039">
    <w:abstractNumId w:val="24"/>
  </w:num>
  <w:num w:numId="6" w16cid:durableId="1831948676">
    <w:abstractNumId w:val="34"/>
  </w:num>
  <w:num w:numId="7" w16cid:durableId="154496383">
    <w:abstractNumId w:val="20"/>
  </w:num>
  <w:num w:numId="8" w16cid:durableId="211580159">
    <w:abstractNumId w:val="40"/>
  </w:num>
  <w:num w:numId="9" w16cid:durableId="1244605230">
    <w:abstractNumId w:val="22"/>
  </w:num>
  <w:num w:numId="10" w16cid:durableId="1371761319">
    <w:abstractNumId w:val="43"/>
  </w:num>
  <w:num w:numId="11" w16cid:durableId="1627616514">
    <w:abstractNumId w:val="21"/>
  </w:num>
  <w:num w:numId="12" w16cid:durableId="1798639427">
    <w:abstractNumId w:val="9"/>
  </w:num>
  <w:num w:numId="13" w16cid:durableId="1134060795">
    <w:abstractNumId w:val="5"/>
  </w:num>
  <w:num w:numId="14" w16cid:durableId="1738244012">
    <w:abstractNumId w:val="19"/>
  </w:num>
  <w:num w:numId="15" w16cid:durableId="1670981325">
    <w:abstractNumId w:val="36"/>
  </w:num>
  <w:num w:numId="16" w16cid:durableId="290281792">
    <w:abstractNumId w:val="10"/>
  </w:num>
  <w:num w:numId="17" w16cid:durableId="1728188999">
    <w:abstractNumId w:val="29"/>
  </w:num>
  <w:num w:numId="18" w16cid:durableId="61296100">
    <w:abstractNumId w:val="25"/>
  </w:num>
  <w:num w:numId="19" w16cid:durableId="1695231481">
    <w:abstractNumId w:val="38"/>
  </w:num>
  <w:num w:numId="20" w16cid:durableId="28186975">
    <w:abstractNumId w:val="28"/>
  </w:num>
  <w:num w:numId="21" w16cid:durableId="813377380">
    <w:abstractNumId w:val="30"/>
  </w:num>
  <w:num w:numId="22" w16cid:durableId="1832062242">
    <w:abstractNumId w:val="26"/>
  </w:num>
  <w:num w:numId="23" w16cid:durableId="1669019454">
    <w:abstractNumId w:val="7"/>
  </w:num>
  <w:num w:numId="24" w16cid:durableId="1984694913">
    <w:abstractNumId w:val="42"/>
  </w:num>
  <w:num w:numId="25" w16cid:durableId="819003738">
    <w:abstractNumId w:val="35"/>
  </w:num>
  <w:num w:numId="26" w16cid:durableId="60755874">
    <w:abstractNumId w:val="17"/>
  </w:num>
  <w:num w:numId="27" w16cid:durableId="345907339">
    <w:abstractNumId w:val="13"/>
  </w:num>
  <w:num w:numId="28" w16cid:durableId="235824444">
    <w:abstractNumId w:val="39"/>
  </w:num>
  <w:num w:numId="29" w16cid:durableId="501511710">
    <w:abstractNumId w:val="6"/>
  </w:num>
  <w:num w:numId="30" w16cid:durableId="140389466">
    <w:abstractNumId w:val="41"/>
  </w:num>
  <w:num w:numId="31" w16cid:durableId="345519437">
    <w:abstractNumId w:val="3"/>
  </w:num>
  <w:num w:numId="32" w16cid:durableId="629751638">
    <w:abstractNumId w:val="12"/>
  </w:num>
  <w:num w:numId="33" w16cid:durableId="1132020691">
    <w:abstractNumId w:val="27"/>
  </w:num>
  <w:num w:numId="34" w16cid:durableId="1770151524">
    <w:abstractNumId w:val="37"/>
  </w:num>
  <w:num w:numId="35" w16cid:durableId="1573925950">
    <w:abstractNumId w:val="44"/>
  </w:num>
  <w:num w:numId="36" w16cid:durableId="1996183641">
    <w:abstractNumId w:val="14"/>
  </w:num>
  <w:num w:numId="37" w16cid:durableId="1459759397">
    <w:abstractNumId w:val="23"/>
  </w:num>
  <w:num w:numId="38" w16cid:durableId="1908296572">
    <w:abstractNumId w:val="16"/>
  </w:num>
  <w:num w:numId="39" w16cid:durableId="1474911620">
    <w:abstractNumId w:val="8"/>
  </w:num>
  <w:num w:numId="40" w16cid:durableId="1543782909">
    <w:abstractNumId w:val="32"/>
  </w:num>
  <w:num w:numId="41" w16cid:durableId="1043015012">
    <w:abstractNumId w:val="18"/>
  </w:num>
  <w:num w:numId="42" w16cid:durableId="976178175">
    <w:abstractNumId w:val="31"/>
  </w:num>
  <w:num w:numId="43" w16cid:durableId="2108959459">
    <w:abstractNumId w:val="11"/>
  </w:num>
  <w:num w:numId="44" w16cid:durableId="1783110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80197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00F01"/>
    <w:rsid w:val="000321D4"/>
    <w:rsid w:val="00042699"/>
    <w:rsid w:val="000A361F"/>
    <w:rsid w:val="000A49EC"/>
    <w:rsid w:val="000C2B54"/>
    <w:rsid w:val="000D65FC"/>
    <w:rsid w:val="000E22E7"/>
    <w:rsid w:val="001131E8"/>
    <w:rsid w:val="00124B27"/>
    <w:rsid w:val="00127BFC"/>
    <w:rsid w:val="00140F34"/>
    <w:rsid w:val="00142097"/>
    <w:rsid w:val="00153C9D"/>
    <w:rsid w:val="0015553D"/>
    <w:rsid w:val="00172760"/>
    <w:rsid w:val="00187492"/>
    <w:rsid w:val="00191A94"/>
    <w:rsid w:val="001A1BD9"/>
    <w:rsid w:val="001A2C79"/>
    <w:rsid w:val="001A6D7D"/>
    <w:rsid w:val="001B7D0D"/>
    <w:rsid w:val="001B7F28"/>
    <w:rsid w:val="001D154A"/>
    <w:rsid w:val="001D1B3E"/>
    <w:rsid w:val="001F6CE8"/>
    <w:rsid w:val="00202193"/>
    <w:rsid w:val="002031C7"/>
    <w:rsid w:val="00206485"/>
    <w:rsid w:val="0021417A"/>
    <w:rsid w:val="002154A1"/>
    <w:rsid w:val="00223F20"/>
    <w:rsid w:val="00241EB0"/>
    <w:rsid w:val="00242F72"/>
    <w:rsid w:val="00244D1E"/>
    <w:rsid w:val="00272A8D"/>
    <w:rsid w:val="002839C8"/>
    <w:rsid w:val="0028759F"/>
    <w:rsid w:val="00290448"/>
    <w:rsid w:val="0029753E"/>
    <w:rsid w:val="002A09FF"/>
    <w:rsid w:val="002B10F0"/>
    <w:rsid w:val="002B40E4"/>
    <w:rsid w:val="002C01E6"/>
    <w:rsid w:val="002D13AF"/>
    <w:rsid w:val="002D5645"/>
    <w:rsid w:val="002D7618"/>
    <w:rsid w:val="002F2577"/>
    <w:rsid w:val="002F637F"/>
    <w:rsid w:val="003266F9"/>
    <w:rsid w:val="00337D69"/>
    <w:rsid w:val="00343B92"/>
    <w:rsid w:val="00371E8B"/>
    <w:rsid w:val="0039150B"/>
    <w:rsid w:val="003A3186"/>
    <w:rsid w:val="003B5ECF"/>
    <w:rsid w:val="003D34EB"/>
    <w:rsid w:val="003D5FEE"/>
    <w:rsid w:val="003E00B6"/>
    <w:rsid w:val="003F3757"/>
    <w:rsid w:val="003F417F"/>
    <w:rsid w:val="004006E9"/>
    <w:rsid w:val="00401835"/>
    <w:rsid w:val="00416E31"/>
    <w:rsid w:val="004246BC"/>
    <w:rsid w:val="00425DAD"/>
    <w:rsid w:val="00432C27"/>
    <w:rsid w:val="004369FD"/>
    <w:rsid w:val="00450D26"/>
    <w:rsid w:val="0046351F"/>
    <w:rsid w:val="00467890"/>
    <w:rsid w:val="004724B7"/>
    <w:rsid w:val="00473019"/>
    <w:rsid w:val="004858D7"/>
    <w:rsid w:val="004A44EC"/>
    <w:rsid w:val="004A577A"/>
    <w:rsid w:val="004D7807"/>
    <w:rsid w:val="004E7BC3"/>
    <w:rsid w:val="00501DA1"/>
    <w:rsid w:val="005031AD"/>
    <w:rsid w:val="005059C9"/>
    <w:rsid w:val="00514B5B"/>
    <w:rsid w:val="00524521"/>
    <w:rsid w:val="00541199"/>
    <w:rsid w:val="00542CDE"/>
    <w:rsid w:val="005642D0"/>
    <w:rsid w:val="00583D7D"/>
    <w:rsid w:val="005A0BCE"/>
    <w:rsid w:val="005B72E9"/>
    <w:rsid w:val="005C243D"/>
    <w:rsid w:val="005D095E"/>
    <w:rsid w:val="005E5D50"/>
    <w:rsid w:val="00600334"/>
    <w:rsid w:val="00604310"/>
    <w:rsid w:val="0060741A"/>
    <w:rsid w:val="00610FAF"/>
    <w:rsid w:val="00612784"/>
    <w:rsid w:val="00622EC1"/>
    <w:rsid w:val="006660B4"/>
    <w:rsid w:val="00671B13"/>
    <w:rsid w:val="0067222A"/>
    <w:rsid w:val="006772AD"/>
    <w:rsid w:val="006820FF"/>
    <w:rsid w:val="00691E63"/>
    <w:rsid w:val="00695F02"/>
    <w:rsid w:val="006A3B85"/>
    <w:rsid w:val="006A6172"/>
    <w:rsid w:val="006C1A61"/>
    <w:rsid w:val="006C3916"/>
    <w:rsid w:val="006D5BC3"/>
    <w:rsid w:val="006D760F"/>
    <w:rsid w:val="006E0D6C"/>
    <w:rsid w:val="006E4A9C"/>
    <w:rsid w:val="006E7A7F"/>
    <w:rsid w:val="0070631A"/>
    <w:rsid w:val="007346ED"/>
    <w:rsid w:val="007428F1"/>
    <w:rsid w:val="0074696E"/>
    <w:rsid w:val="0076719E"/>
    <w:rsid w:val="00773450"/>
    <w:rsid w:val="00774985"/>
    <w:rsid w:val="00775CAB"/>
    <w:rsid w:val="00782460"/>
    <w:rsid w:val="00784E38"/>
    <w:rsid w:val="00791BAA"/>
    <w:rsid w:val="007A2C4E"/>
    <w:rsid w:val="007C3046"/>
    <w:rsid w:val="007C4224"/>
    <w:rsid w:val="007C4C1B"/>
    <w:rsid w:val="007D0335"/>
    <w:rsid w:val="007D1DF5"/>
    <w:rsid w:val="007D704A"/>
    <w:rsid w:val="007E6E0B"/>
    <w:rsid w:val="007F1734"/>
    <w:rsid w:val="00805E2A"/>
    <w:rsid w:val="008154C9"/>
    <w:rsid w:val="00827858"/>
    <w:rsid w:val="0083260A"/>
    <w:rsid w:val="00841B87"/>
    <w:rsid w:val="00843283"/>
    <w:rsid w:val="008546A7"/>
    <w:rsid w:val="008555AD"/>
    <w:rsid w:val="00866B84"/>
    <w:rsid w:val="0087681F"/>
    <w:rsid w:val="00887E7D"/>
    <w:rsid w:val="008A571B"/>
    <w:rsid w:val="008B550B"/>
    <w:rsid w:val="008B7E07"/>
    <w:rsid w:val="008D244E"/>
    <w:rsid w:val="008E4E7B"/>
    <w:rsid w:val="00900E89"/>
    <w:rsid w:val="00902FD4"/>
    <w:rsid w:val="009135F6"/>
    <w:rsid w:val="00931B23"/>
    <w:rsid w:val="00942258"/>
    <w:rsid w:val="00951BC4"/>
    <w:rsid w:val="009624C1"/>
    <w:rsid w:val="00971A25"/>
    <w:rsid w:val="0097680F"/>
    <w:rsid w:val="00976DBA"/>
    <w:rsid w:val="00980C7C"/>
    <w:rsid w:val="009943D8"/>
    <w:rsid w:val="009A3A07"/>
    <w:rsid w:val="009A3A37"/>
    <w:rsid w:val="009A3AE6"/>
    <w:rsid w:val="009B734F"/>
    <w:rsid w:val="009C2C61"/>
    <w:rsid w:val="009C3387"/>
    <w:rsid w:val="009D342D"/>
    <w:rsid w:val="009E4D61"/>
    <w:rsid w:val="00A05712"/>
    <w:rsid w:val="00A0741F"/>
    <w:rsid w:val="00A246F3"/>
    <w:rsid w:val="00A33D66"/>
    <w:rsid w:val="00A34923"/>
    <w:rsid w:val="00A81D7C"/>
    <w:rsid w:val="00A82D93"/>
    <w:rsid w:val="00A91B4E"/>
    <w:rsid w:val="00A9672F"/>
    <w:rsid w:val="00A9692A"/>
    <w:rsid w:val="00AA213B"/>
    <w:rsid w:val="00AA764B"/>
    <w:rsid w:val="00AB6391"/>
    <w:rsid w:val="00AD323C"/>
    <w:rsid w:val="00AD616E"/>
    <w:rsid w:val="00B02C61"/>
    <w:rsid w:val="00B03D62"/>
    <w:rsid w:val="00B04C4C"/>
    <w:rsid w:val="00B148F4"/>
    <w:rsid w:val="00B432E1"/>
    <w:rsid w:val="00B4371F"/>
    <w:rsid w:val="00B44140"/>
    <w:rsid w:val="00B5447B"/>
    <w:rsid w:val="00B56198"/>
    <w:rsid w:val="00B64611"/>
    <w:rsid w:val="00B65A33"/>
    <w:rsid w:val="00B66135"/>
    <w:rsid w:val="00B83A37"/>
    <w:rsid w:val="00BE0F41"/>
    <w:rsid w:val="00C002D3"/>
    <w:rsid w:val="00C02F3C"/>
    <w:rsid w:val="00C11987"/>
    <w:rsid w:val="00C22CF0"/>
    <w:rsid w:val="00C2549E"/>
    <w:rsid w:val="00C328DB"/>
    <w:rsid w:val="00C36613"/>
    <w:rsid w:val="00C50354"/>
    <w:rsid w:val="00C53913"/>
    <w:rsid w:val="00C65D3C"/>
    <w:rsid w:val="00C71C12"/>
    <w:rsid w:val="00C90B3E"/>
    <w:rsid w:val="00C92DC2"/>
    <w:rsid w:val="00C93854"/>
    <w:rsid w:val="00C94BCD"/>
    <w:rsid w:val="00C96BC4"/>
    <w:rsid w:val="00CA4040"/>
    <w:rsid w:val="00CB527B"/>
    <w:rsid w:val="00CD1B8E"/>
    <w:rsid w:val="00CD4F2F"/>
    <w:rsid w:val="00D03FD4"/>
    <w:rsid w:val="00D0485B"/>
    <w:rsid w:val="00D05784"/>
    <w:rsid w:val="00D34FB1"/>
    <w:rsid w:val="00D420CB"/>
    <w:rsid w:val="00D578EF"/>
    <w:rsid w:val="00D57906"/>
    <w:rsid w:val="00D75761"/>
    <w:rsid w:val="00D7593E"/>
    <w:rsid w:val="00D827E6"/>
    <w:rsid w:val="00D86550"/>
    <w:rsid w:val="00D9083D"/>
    <w:rsid w:val="00DB19AB"/>
    <w:rsid w:val="00DB65F0"/>
    <w:rsid w:val="00DC7E01"/>
    <w:rsid w:val="00DE0171"/>
    <w:rsid w:val="00DE4923"/>
    <w:rsid w:val="00DF7FA5"/>
    <w:rsid w:val="00E208A8"/>
    <w:rsid w:val="00E24D81"/>
    <w:rsid w:val="00E335A4"/>
    <w:rsid w:val="00E3797B"/>
    <w:rsid w:val="00E4610A"/>
    <w:rsid w:val="00E53212"/>
    <w:rsid w:val="00E56B3D"/>
    <w:rsid w:val="00E56C00"/>
    <w:rsid w:val="00E72126"/>
    <w:rsid w:val="00E832A5"/>
    <w:rsid w:val="00E978D1"/>
    <w:rsid w:val="00EA29AF"/>
    <w:rsid w:val="00EA456E"/>
    <w:rsid w:val="00EC1FA4"/>
    <w:rsid w:val="00EC37BD"/>
    <w:rsid w:val="00EC44EA"/>
    <w:rsid w:val="00EC6483"/>
    <w:rsid w:val="00EC7734"/>
    <w:rsid w:val="00ED12A0"/>
    <w:rsid w:val="00EF4C80"/>
    <w:rsid w:val="00F07870"/>
    <w:rsid w:val="00F20A5E"/>
    <w:rsid w:val="00F46108"/>
    <w:rsid w:val="00F52B34"/>
    <w:rsid w:val="00F54614"/>
    <w:rsid w:val="00F54986"/>
    <w:rsid w:val="00F729F9"/>
    <w:rsid w:val="00FA0B42"/>
    <w:rsid w:val="00FB11C0"/>
    <w:rsid w:val="00FB2526"/>
    <w:rsid w:val="00FB3E64"/>
    <w:rsid w:val="00FC5A3C"/>
    <w:rsid w:val="00FC6AE4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  <w:style w:type="paragraph" w:styleId="Poprawka">
    <w:name w:val="Revision"/>
    <w:hidden/>
    <w:uiPriority w:val="99"/>
    <w:semiHidden/>
    <w:rsid w:val="004A44EC"/>
    <w:pPr>
      <w:widowControl/>
      <w:autoSpaceDN/>
      <w:textAlignment w:val="auto"/>
    </w:pPr>
    <w:rPr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805E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2D63C-63A3-4EE0-BE7B-948E379F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Sztabińska</dc:creator>
  <cp:lastModifiedBy>Arleta Sidorowicz</cp:lastModifiedBy>
  <cp:revision>19</cp:revision>
  <cp:lastPrinted>2026-05-07T10:23:00Z</cp:lastPrinted>
  <dcterms:created xsi:type="dcterms:W3CDTF">2025-12-03T11:07:00Z</dcterms:created>
  <dcterms:modified xsi:type="dcterms:W3CDTF">2026-05-29T09:40:00Z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