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FDC92" w14:textId="5C798AC4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Protokół Nr XX</w:t>
      </w:r>
      <w:r w:rsidR="00757477">
        <w:rPr>
          <w:rFonts w:ascii="Times New Roman" w:eastAsiaTheme="minorEastAsia" w:hAnsi="Times New Roman" w:cs="Times New Roman"/>
          <w:b/>
          <w:bCs/>
          <w:lang w:eastAsia="pl-PL"/>
        </w:rPr>
        <w:t>X</w:t>
      </w:r>
      <w:r w:rsidR="000C3E76">
        <w:rPr>
          <w:rFonts w:ascii="Times New Roman" w:eastAsiaTheme="minorEastAsia" w:hAnsi="Times New Roman" w:cs="Times New Roman"/>
          <w:b/>
          <w:bCs/>
          <w:lang w:eastAsia="pl-PL"/>
        </w:rPr>
        <w:t>III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/202</w:t>
      </w:r>
      <w:r w:rsidR="000C3E76">
        <w:rPr>
          <w:rFonts w:ascii="Times New Roman" w:eastAsiaTheme="minorEastAsia" w:hAnsi="Times New Roman" w:cs="Times New Roman"/>
          <w:b/>
          <w:bCs/>
          <w:lang w:eastAsia="pl-PL"/>
        </w:rPr>
        <w:t>1</w:t>
      </w:r>
    </w:p>
    <w:p w14:paraId="3EADC6B9" w14:textId="4E8DEA32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z XX</w:t>
      </w:r>
      <w:r w:rsidR="00757477">
        <w:rPr>
          <w:rFonts w:ascii="Times New Roman" w:eastAsiaTheme="minorEastAsia" w:hAnsi="Times New Roman" w:cs="Times New Roman"/>
          <w:b/>
          <w:bCs/>
          <w:lang w:eastAsia="pl-PL"/>
        </w:rPr>
        <w:t>X</w:t>
      </w:r>
      <w:r w:rsidR="000C3E76">
        <w:rPr>
          <w:rFonts w:ascii="Times New Roman" w:eastAsiaTheme="minorEastAsia" w:hAnsi="Times New Roman" w:cs="Times New Roman"/>
          <w:b/>
          <w:bCs/>
          <w:lang w:eastAsia="pl-PL"/>
        </w:rPr>
        <w:t>III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sesji Rady Miejskiej w Gołdapi odbytej</w:t>
      </w:r>
    </w:p>
    <w:p w14:paraId="2BAD8073" w14:textId="1A3E3E6D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w dniu </w:t>
      </w:r>
      <w:r w:rsidR="000C3E76">
        <w:rPr>
          <w:rFonts w:ascii="Times New Roman" w:eastAsiaTheme="minorEastAsia" w:hAnsi="Times New Roman" w:cs="Times New Roman"/>
          <w:b/>
          <w:bCs/>
          <w:lang w:eastAsia="pl-PL"/>
        </w:rPr>
        <w:t>23 lutego</w:t>
      </w:r>
      <w:r w:rsidR="00037376"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202</w:t>
      </w:r>
      <w:r w:rsidR="000C3E76">
        <w:rPr>
          <w:rFonts w:ascii="Times New Roman" w:eastAsiaTheme="minorEastAsia" w:hAnsi="Times New Roman" w:cs="Times New Roman"/>
          <w:b/>
          <w:bCs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r.</w:t>
      </w:r>
    </w:p>
    <w:p w14:paraId="3A257C11" w14:textId="77777777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4B156C2C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Obradom przewodniczył Pan Wojciech Hołdyński Przewodniczący Rady Miejskiej w Gołdapi</w:t>
      </w:r>
    </w:p>
    <w:p w14:paraId="0FE39F37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Protokołowała Katarzyna Krusznis</w:t>
      </w:r>
    </w:p>
    <w:p w14:paraId="2A5FC28B" w14:textId="6BE74EE9" w:rsidR="00891E2E" w:rsidRPr="00355B3A" w:rsidRDefault="00891E2E" w:rsidP="00891E2E">
      <w:pPr>
        <w:rPr>
          <w:rFonts w:ascii="Times New Roman" w:eastAsiaTheme="minorEastAsia" w:hAnsi="Times New Roman" w:cs="Times New Roman"/>
          <w:color w:val="000000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Godzina rozpoczęcia – 13:</w:t>
      </w:r>
      <w:r w:rsidR="00E10BCF" w:rsidRPr="00355B3A">
        <w:rPr>
          <w:rFonts w:ascii="Times New Roman" w:eastAsiaTheme="minorEastAsia" w:hAnsi="Times New Roman" w:cs="Times New Roman"/>
          <w:color w:val="000000"/>
          <w:lang w:eastAsia="pl-PL"/>
        </w:rPr>
        <w:t>00</w:t>
      </w: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 xml:space="preserve">, zakończenia – </w:t>
      </w:r>
      <w:r w:rsidR="00925A4E">
        <w:rPr>
          <w:rFonts w:ascii="Times New Roman" w:eastAsiaTheme="minorEastAsia" w:hAnsi="Times New Roman" w:cs="Times New Roman"/>
          <w:color w:val="000000"/>
          <w:lang w:eastAsia="pl-PL"/>
        </w:rPr>
        <w:t>15:50</w:t>
      </w:r>
    </w:p>
    <w:p w14:paraId="36B725DD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2B34612F" w14:textId="45DAF31B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W posiedzeniu wzięło udział 1</w:t>
      </w:r>
      <w:r w:rsidR="000C3E76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radnych.</w:t>
      </w:r>
    </w:p>
    <w:p w14:paraId="13811002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594FDE96" w14:textId="77777777" w:rsidR="00891E2E" w:rsidRPr="00355B3A" w:rsidRDefault="00891E2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Obecni:</w:t>
      </w:r>
    </w:p>
    <w:p w14:paraId="6EF45BB3" w14:textId="3FDF2E4B" w:rsidR="00C8000E" w:rsidRPr="00355B3A" w:rsidRDefault="00C8000E" w:rsidP="00355B3A">
      <w:pPr>
        <w:ind w:firstLine="360"/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1. Wioletta Anuszkiewicz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</w:t>
      </w:r>
      <w:bookmarkStart w:id="0" w:name="_Hlk58567462"/>
      <w:r w:rsidR="00973873">
        <w:rPr>
          <w:rFonts w:ascii="Times New Roman" w:eastAsiaTheme="minorEastAsia" w:hAnsi="Times New Roman" w:cs="Times New Roman"/>
          <w:lang w:eastAsia="pl-PL"/>
        </w:rPr>
        <w:t>– udział w posiedzeniu zdalnie</w:t>
      </w:r>
      <w:bookmarkEnd w:id="0"/>
    </w:p>
    <w:p w14:paraId="56440B64" w14:textId="0B9E3957" w:rsidR="00C8000E" w:rsidRPr="00355B3A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2. Marian Chmielewski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3. Teresa Dzienis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</w:p>
    <w:p w14:paraId="681B13BB" w14:textId="2C4833FF" w:rsidR="00891E2E" w:rsidRPr="00355B3A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4. Wojciech Hołdyński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5. Zdzisław Janczuk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6. Zbigniew Makarewicz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7. Zbigniew Mieruński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8. Marian Mioduszewski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9. Janina Pietrewicz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10. </w:t>
      </w:r>
      <w:r w:rsidR="00891E2E" w:rsidRPr="00785DCD">
        <w:rPr>
          <w:rFonts w:ascii="Times New Roman" w:eastAsiaTheme="minorEastAsia" w:hAnsi="Times New Roman" w:cs="Times New Roman"/>
          <w:strike/>
          <w:lang w:eastAsia="pl-PL"/>
        </w:rPr>
        <w:t>Krystyna Sadowska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11. Zofia Syperek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12. Monika Wałejko</w:t>
      </w:r>
      <w:r w:rsidR="00973873">
        <w:t xml:space="preserve"> </w:t>
      </w:r>
      <w:r w:rsidR="00973873">
        <w:rPr>
          <w:rFonts w:ascii="Times New Roman" w:eastAsiaTheme="minorEastAsia" w:hAnsi="Times New Roman" w:cs="Times New Roman"/>
          <w:lang w:eastAsia="pl-PL"/>
        </w:rPr>
        <w:t>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13. Józef Wawrzyn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</w:p>
    <w:p w14:paraId="697049AF" w14:textId="7B9277FC" w:rsidR="00037376" w:rsidRPr="00355B3A" w:rsidRDefault="00037376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1</w:t>
      </w:r>
      <w:r w:rsidR="009909DA" w:rsidRPr="00355B3A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>. Andrzej Tobolski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</w:p>
    <w:p w14:paraId="71D0D4B5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737D138B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Porządek posiedzenia</w:t>
      </w:r>
    </w:p>
    <w:p w14:paraId="2063BC00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0B0D102F" w14:textId="77777777" w:rsidR="00785DCD" w:rsidRPr="00DD6205" w:rsidRDefault="00785DCD" w:rsidP="00785DCD">
      <w:pPr>
        <w:tabs>
          <w:tab w:val="left" w:pos="284"/>
          <w:tab w:val="center" w:pos="7938"/>
        </w:tabs>
        <w:rPr>
          <w:rFonts w:ascii="Times New Roman" w:hAnsi="Times New Roman"/>
        </w:rPr>
      </w:pPr>
      <w:r w:rsidRPr="00DD6205">
        <w:rPr>
          <w:rFonts w:ascii="Times New Roman" w:hAnsi="Times New Roman"/>
        </w:rPr>
        <w:t>1. Otwarcie posiedzenia, stwierdzenie prawomocności obrad (kworum)</w:t>
      </w:r>
    </w:p>
    <w:p w14:paraId="0F3293E0" w14:textId="77777777" w:rsidR="00785DCD" w:rsidRPr="00DD6205" w:rsidRDefault="00785DCD" w:rsidP="00785DCD">
      <w:pPr>
        <w:tabs>
          <w:tab w:val="left" w:pos="284"/>
          <w:tab w:val="center" w:pos="7938"/>
        </w:tabs>
        <w:rPr>
          <w:rFonts w:ascii="Times New Roman" w:hAnsi="Times New Roman"/>
        </w:rPr>
      </w:pPr>
      <w:r w:rsidRPr="00DD6205">
        <w:rPr>
          <w:rFonts w:ascii="Times New Roman" w:hAnsi="Times New Roman"/>
        </w:rPr>
        <w:t>2. Przedstawienie porządku posiedzenia</w:t>
      </w:r>
    </w:p>
    <w:p w14:paraId="225F9FB7" w14:textId="77777777" w:rsidR="00785DCD" w:rsidRPr="00DD6205" w:rsidRDefault="00785DCD" w:rsidP="00785DCD">
      <w:pPr>
        <w:tabs>
          <w:tab w:val="left" w:pos="284"/>
          <w:tab w:val="center" w:pos="7938"/>
        </w:tabs>
        <w:rPr>
          <w:rFonts w:ascii="Times New Roman" w:hAnsi="Times New Roman"/>
        </w:rPr>
      </w:pPr>
      <w:r w:rsidRPr="00DD6205">
        <w:rPr>
          <w:rFonts w:ascii="Times New Roman" w:hAnsi="Times New Roman"/>
        </w:rPr>
        <w:t xml:space="preserve">3. Przyjęcie protokołów z sesji z dnia 29.12.2020 r., 26.01.2021 r.  </w:t>
      </w:r>
    </w:p>
    <w:p w14:paraId="497EF0D1" w14:textId="77777777" w:rsidR="00785DCD" w:rsidRPr="00DD6205" w:rsidRDefault="00785DCD" w:rsidP="00785DCD">
      <w:pPr>
        <w:tabs>
          <w:tab w:val="left" w:pos="284"/>
          <w:tab w:val="center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D6205">
        <w:rPr>
          <w:rFonts w:ascii="Times New Roman" w:hAnsi="Times New Roman"/>
        </w:rPr>
        <w:t>. Sprawozdanie Burmistrza o pracach w okresie międzysesyjnym</w:t>
      </w:r>
    </w:p>
    <w:p w14:paraId="25E96AC1" w14:textId="77777777" w:rsidR="00785DCD" w:rsidRPr="00DD6205" w:rsidRDefault="00785DCD" w:rsidP="00785DCD">
      <w:pPr>
        <w:tabs>
          <w:tab w:val="left" w:pos="284"/>
          <w:tab w:val="center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D6205">
        <w:rPr>
          <w:rFonts w:ascii="Times New Roman" w:hAnsi="Times New Roman"/>
        </w:rPr>
        <w:t>. Informacje przewodniczącego obrad o działaniach podejmowanych w okresie międzysesyjnym</w:t>
      </w:r>
    </w:p>
    <w:p w14:paraId="06B12603" w14:textId="77777777" w:rsidR="00785DCD" w:rsidRPr="00DD6205" w:rsidRDefault="00785DCD" w:rsidP="00785DCD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D6205">
        <w:rPr>
          <w:rFonts w:ascii="Times New Roman" w:hAnsi="Times New Roman"/>
        </w:rPr>
        <w:t>. Rozpatrzenie projektów uchwał w sprawach:</w:t>
      </w:r>
    </w:p>
    <w:p w14:paraId="550C07E5" w14:textId="77777777" w:rsidR="00785DCD" w:rsidRPr="00DD6205" w:rsidRDefault="00785DCD" w:rsidP="00785DCD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</w:rPr>
      </w:pPr>
      <w:r w:rsidRPr="00DD6205">
        <w:rPr>
          <w:rFonts w:ascii="Times New Roman" w:hAnsi="Times New Roman"/>
          <w:lang w:eastAsia="pl-PL"/>
        </w:rPr>
        <w:t>zmian Wieloletniej Prognozy Finansowej Gminy Gołdap na lata 2021– 2036</w:t>
      </w:r>
    </w:p>
    <w:p w14:paraId="4997CEFB" w14:textId="77777777" w:rsidR="00785DCD" w:rsidRPr="00DD6205" w:rsidRDefault="00785DCD" w:rsidP="00785DCD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</w:rPr>
      </w:pPr>
      <w:r w:rsidRPr="00DD6205">
        <w:rPr>
          <w:rFonts w:ascii="Times New Roman" w:hAnsi="Times New Roman"/>
          <w:lang w:eastAsia="pl-PL"/>
        </w:rPr>
        <w:t>wprowadzenia zmian w budżecie Gminy Gołdap w 2021 roku</w:t>
      </w:r>
    </w:p>
    <w:p w14:paraId="5FEC5783" w14:textId="09A97077" w:rsidR="00785DCD" w:rsidRPr="00DD6205" w:rsidRDefault="00785DCD" w:rsidP="00785DCD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</w:rPr>
      </w:pPr>
      <w:r w:rsidRPr="00DD6205">
        <w:rPr>
          <w:rFonts w:ascii="Times New Roman" w:hAnsi="Times New Roman"/>
        </w:rPr>
        <w:t xml:space="preserve">zmiany uchwały w sprawie zasad i trybu korzystania z gminnych obiektów i urządzeń użyteczności publicznej oraz powierzenia Burmistrzowi Gołdapi uprawnienia do ustalania  cen i opłat za korzystanie </w:t>
      </w:r>
      <w:r>
        <w:rPr>
          <w:rFonts w:ascii="Times New Roman" w:hAnsi="Times New Roman"/>
        </w:rPr>
        <w:br/>
      </w:r>
      <w:r w:rsidRPr="00DD6205">
        <w:rPr>
          <w:rFonts w:ascii="Times New Roman" w:hAnsi="Times New Roman"/>
        </w:rPr>
        <w:t>z nich</w:t>
      </w:r>
    </w:p>
    <w:p w14:paraId="08E61EC0" w14:textId="77777777" w:rsidR="00785DCD" w:rsidRPr="00DD6205" w:rsidRDefault="00785DCD" w:rsidP="00785DCD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</w:rPr>
      </w:pPr>
      <w:r w:rsidRPr="00DD6205">
        <w:rPr>
          <w:rFonts w:ascii="Times New Roman" w:hAnsi="Times New Roman"/>
        </w:rPr>
        <w:t>przystąpienia do sporządzenia  zmiany  Studium Uwarunkowań i Kierunków Zagospodarowania Przestrzennego Miasta i Gminy Gołdap</w:t>
      </w:r>
    </w:p>
    <w:p w14:paraId="7F365D46" w14:textId="77777777" w:rsidR="00785DCD" w:rsidRPr="00DD6205" w:rsidRDefault="00785DCD" w:rsidP="00785DCD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</w:rPr>
      </w:pPr>
      <w:r w:rsidRPr="00DD6205">
        <w:rPr>
          <w:rFonts w:ascii="Times New Roman" w:hAnsi="Times New Roman"/>
        </w:rPr>
        <w:t>przyjęcia „Programu opieki nad zwierzętami bezdomnymi oraz zapobiegania bezdomności zwierząt na rok 2021”</w:t>
      </w:r>
    </w:p>
    <w:p w14:paraId="63A5491A" w14:textId="77777777" w:rsidR="00785DCD" w:rsidRPr="00DD6205" w:rsidRDefault="00785DCD" w:rsidP="00785DCD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</w:rPr>
      </w:pPr>
      <w:r w:rsidRPr="00DD6205">
        <w:rPr>
          <w:rFonts w:ascii="Times New Roman" w:hAnsi="Times New Roman"/>
        </w:rPr>
        <w:t xml:space="preserve"> zmieniająca uchwałę w sprawie przystąpienia Gminy Gołdap do Stowarzyszenia Lokalna Grupa Działania „Lider w EGO” </w:t>
      </w:r>
    </w:p>
    <w:p w14:paraId="56F26241" w14:textId="4F98933E" w:rsidR="00785DCD" w:rsidRPr="00DD6205" w:rsidRDefault="00785DCD" w:rsidP="00785DCD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</w:rPr>
      </w:pPr>
      <w:r w:rsidRPr="00DD6205">
        <w:rPr>
          <w:rFonts w:ascii="Times New Roman" w:hAnsi="Times New Roman"/>
        </w:rPr>
        <w:t>desygnowania przedstawiciela Gminy Gołdap do Rady Fundacji Ochrony Wielkich Jezior Mazurskich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DD6205">
        <w:rPr>
          <w:rFonts w:ascii="Times New Roman" w:hAnsi="Times New Roman"/>
        </w:rPr>
        <w:t>w Giżycku</w:t>
      </w:r>
    </w:p>
    <w:p w14:paraId="2BB04276" w14:textId="77777777" w:rsidR="00785DCD" w:rsidRPr="00DD6205" w:rsidRDefault="00785DCD" w:rsidP="00785DCD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</w:rPr>
      </w:pPr>
      <w:r w:rsidRPr="00DD6205">
        <w:rPr>
          <w:rFonts w:ascii="Times New Roman" w:hAnsi="Times New Roman"/>
        </w:rPr>
        <w:t>rozpatrzenia skargi</w:t>
      </w:r>
      <w:r w:rsidRPr="00DD6205">
        <w:rPr>
          <w:rFonts w:ascii="Times New Roman" w:hAnsi="Times New Roman"/>
          <w:color w:val="000000"/>
        </w:rPr>
        <w:t xml:space="preserve"> z dnia 7 września 2020 r.</w:t>
      </w:r>
    </w:p>
    <w:p w14:paraId="23F28375" w14:textId="77777777" w:rsidR="00785DCD" w:rsidRPr="00DD6205" w:rsidRDefault="00785DCD" w:rsidP="00785DCD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</w:rPr>
      </w:pPr>
      <w:r w:rsidRPr="00DD6205">
        <w:rPr>
          <w:rFonts w:ascii="Times New Roman" w:hAnsi="Times New Roman"/>
        </w:rPr>
        <w:t>rozpatrzenia petycji z dnia 14 grudnia 2020 r.</w:t>
      </w:r>
    </w:p>
    <w:p w14:paraId="29A9EA22" w14:textId="77777777" w:rsidR="00785DCD" w:rsidRPr="00DD6205" w:rsidRDefault="00785DCD" w:rsidP="00785DCD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</w:rPr>
      </w:pPr>
      <w:r w:rsidRPr="00DD6205">
        <w:rPr>
          <w:rFonts w:ascii="Times New Roman" w:hAnsi="Times New Roman"/>
        </w:rPr>
        <w:t>rozpatrzenia petycji z dnia 21 grudnia 2020 r.</w:t>
      </w:r>
    </w:p>
    <w:p w14:paraId="7687F0E4" w14:textId="37A92888" w:rsidR="00785DCD" w:rsidRPr="00785DCD" w:rsidRDefault="00785DCD" w:rsidP="00785DCD">
      <w:pPr>
        <w:widowControl w:val="0"/>
        <w:numPr>
          <w:ilvl w:val="0"/>
          <w:numId w:val="10"/>
        </w:numPr>
        <w:suppressAutoHyphens/>
        <w:ind w:left="360"/>
        <w:rPr>
          <w:rFonts w:ascii="Times New Roman" w:eastAsia="Arial" w:hAnsi="Times New Roman"/>
        </w:rPr>
      </w:pPr>
      <w:r w:rsidRPr="00DD6205">
        <w:rPr>
          <w:rFonts w:ascii="Times New Roman" w:hAnsi="Times New Roman"/>
        </w:rPr>
        <w:t>przekazania skargi</w:t>
      </w:r>
      <w:r w:rsidRPr="00DD6205">
        <w:rPr>
          <w:rFonts w:ascii="Times New Roman" w:hAnsi="Times New Roman"/>
          <w:color w:val="000000"/>
        </w:rPr>
        <w:t xml:space="preserve"> z dnia 18 stycznia 2021 r.</w:t>
      </w:r>
    </w:p>
    <w:p w14:paraId="24F1E8CD" w14:textId="7D1D4407" w:rsidR="00D060D9" w:rsidRDefault="00785DCD" w:rsidP="00D060D9">
      <w:pPr>
        <w:widowControl w:val="0"/>
        <w:numPr>
          <w:ilvl w:val="0"/>
          <w:numId w:val="10"/>
        </w:numPr>
        <w:suppressAutoHyphens/>
        <w:ind w:left="360"/>
        <w:rPr>
          <w:rFonts w:ascii="Times New Roman" w:eastAsia="Arial" w:hAnsi="Times New Roman" w:cs="Times New Roman"/>
        </w:rPr>
      </w:pPr>
      <w:r w:rsidRPr="00785DCD">
        <w:rPr>
          <w:rFonts w:ascii="Times New Roman" w:hAnsi="Times New Roman" w:cs="Times New Roman"/>
        </w:rPr>
        <w:t>zwolnienia</w:t>
      </w:r>
      <w:r>
        <w:rPr>
          <w:rFonts w:ascii="Times New Roman" w:hAnsi="Times New Roman" w:cs="Times New Roman"/>
        </w:rPr>
        <w:t xml:space="preserve"> </w:t>
      </w:r>
      <w:r w:rsidRPr="00785DC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785DCD">
        <w:rPr>
          <w:rFonts w:ascii="Times New Roman" w:hAnsi="Times New Roman" w:cs="Times New Roman"/>
        </w:rPr>
        <w:t>wniesienia</w:t>
      </w:r>
      <w:r>
        <w:rPr>
          <w:rFonts w:ascii="Times New Roman" w:hAnsi="Times New Roman" w:cs="Times New Roman"/>
        </w:rPr>
        <w:t xml:space="preserve"> </w:t>
      </w:r>
      <w:r w:rsidRPr="00785DCD">
        <w:rPr>
          <w:rFonts w:ascii="Times New Roman" w:hAnsi="Times New Roman" w:cs="Times New Roman"/>
        </w:rPr>
        <w:t>opłaty</w:t>
      </w:r>
      <w:r>
        <w:rPr>
          <w:rFonts w:ascii="Times New Roman" w:hAnsi="Times New Roman" w:cs="Times New Roman"/>
        </w:rPr>
        <w:t xml:space="preserve"> </w:t>
      </w:r>
      <w:r w:rsidRPr="00785DCD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785DCD">
        <w:rPr>
          <w:rFonts w:ascii="Times New Roman" w:hAnsi="Times New Roman" w:cs="Times New Roman"/>
        </w:rPr>
        <w:t>korzystanie z zezwoleń na sprzedaż napojów alkoholowych przeznaczonych do spożycia w miejscu sprzedaży za rok 2021 przedsiębiorcom prowadzącym punkty sprzedaży na terenie Gminy Gołdap</w:t>
      </w:r>
    </w:p>
    <w:p w14:paraId="66C7AE03" w14:textId="3DAFC711" w:rsidR="00D060D9" w:rsidRPr="00D060D9" w:rsidRDefault="00D060D9" w:rsidP="00D060D9">
      <w:pPr>
        <w:widowControl w:val="0"/>
        <w:suppressAutoHyphens/>
        <w:ind w:left="360" w:firstLine="0"/>
        <w:rPr>
          <w:rStyle w:val="acopre"/>
          <w:rFonts w:ascii="Times New Roman" w:eastAsia="Arial" w:hAnsi="Times New Roman" w:cs="Times New Roman"/>
        </w:rPr>
      </w:pPr>
      <w:r>
        <w:rPr>
          <w:rStyle w:val="acopre"/>
          <w:rFonts w:ascii="Times New Roman" w:eastAsia="Arial" w:hAnsi="Times New Roman" w:cs="Times New Roman"/>
        </w:rPr>
        <w:t xml:space="preserve">7. </w:t>
      </w:r>
      <w:r w:rsidR="000C3E76">
        <w:rPr>
          <w:rStyle w:val="acopre"/>
          <w:rFonts w:ascii="Times New Roman" w:eastAsia="Arial" w:hAnsi="Times New Roman" w:cs="Times New Roman"/>
        </w:rPr>
        <w:t>S</w:t>
      </w:r>
      <w:r>
        <w:rPr>
          <w:rStyle w:val="acopre"/>
          <w:rFonts w:ascii="Times New Roman" w:eastAsia="Arial" w:hAnsi="Times New Roman" w:cs="Times New Roman"/>
        </w:rPr>
        <w:t>tanowisk</w:t>
      </w:r>
      <w:r w:rsidR="000C3E76">
        <w:rPr>
          <w:rStyle w:val="acopre"/>
          <w:rFonts w:ascii="Times New Roman" w:eastAsia="Arial" w:hAnsi="Times New Roman" w:cs="Times New Roman"/>
        </w:rPr>
        <w:t>o</w:t>
      </w:r>
      <w:r w:rsidRPr="00D060D9">
        <w:rPr>
          <w:rStyle w:val="acopre"/>
          <w:rFonts w:ascii="Times New Roman" w:eastAsia="Arial" w:hAnsi="Times New Roman" w:cs="Times New Roman"/>
        </w:rPr>
        <w:t xml:space="preserve"> Rady Miejskiej w Gołdapi</w:t>
      </w:r>
      <w:r>
        <w:rPr>
          <w:rStyle w:val="acopre"/>
          <w:rFonts w:ascii="Times New Roman" w:eastAsia="Arial" w:hAnsi="Times New Roman" w:cs="Times New Roman"/>
        </w:rPr>
        <w:t xml:space="preserve"> </w:t>
      </w:r>
      <w:r w:rsidRPr="00D060D9">
        <w:rPr>
          <w:rStyle w:val="acopre"/>
          <w:rFonts w:ascii="Times New Roman" w:eastAsia="Arial" w:hAnsi="Times New Roman" w:cs="Times New Roman"/>
        </w:rPr>
        <w:t xml:space="preserve">w sprawie </w:t>
      </w:r>
      <w:r w:rsidR="000C3E76" w:rsidRPr="00785DCD">
        <w:rPr>
          <w:rFonts w:ascii="Times New Roman" w:hAnsi="Times New Roman" w:cs="Times New Roman"/>
          <w:bCs/>
        </w:rPr>
        <w:t>projektu Umowy Partnerstwa dla realizacji polityki spójności na lata 2021-2027 w Polsce</w:t>
      </w:r>
    </w:p>
    <w:p w14:paraId="58315329" w14:textId="2A542D11" w:rsidR="00785DCD" w:rsidRPr="00DD6205" w:rsidRDefault="00D060D9" w:rsidP="00785DCD">
      <w:pPr>
        <w:tabs>
          <w:tab w:val="left" w:pos="284"/>
          <w:tab w:val="center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8</w:t>
      </w:r>
      <w:r w:rsidR="00785DCD" w:rsidRPr="00DD6205">
        <w:rPr>
          <w:rFonts w:ascii="Times New Roman" w:hAnsi="Times New Roman"/>
        </w:rPr>
        <w:t>. Interpelacje radnych</w:t>
      </w:r>
    </w:p>
    <w:p w14:paraId="7750414E" w14:textId="76491563" w:rsidR="00785DCD" w:rsidRPr="00DD6205" w:rsidRDefault="00D060D9" w:rsidP="00785DCD">
      <w:pPr>
        <w:tabs>
          <w:tab w:val="left" w:pos="284"/>
          <w:tab w:val="center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9</w:t>
      </w:r>
      <w:r w:rsidR="00785DCD" w:rsidRPr="00DD6205">
        <w:rPr>
          <w:rFonts w:ascii="Times New Roman" w:hAnsi="Times New Roman"/>
        </w:rPr>
        <w:t>. Zapytania radnych</w:t>
      </w:r>
    </w:p>
    <w:p w14:paraId="5CE63F60" w14:textId="2E31F49A" w:rsidR="00785DCD" w:rsidRPr="00DD6205" w:rsidRDefault="00D060D9" w:rsidP="00785DCD">
      <w:pPr>
        <w:tabs>
          <w:tab w:val="left" w:pos="284"/>
          <w:tab w:val="center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10</w:t>
      </w:r>
      <w:r w:rsidR="00785DCD" w:rsidRPr="00DD6205">
        <w:rPr>
          <w:rFonts w:ascii="Times New Roman" w:hAnsi="Times New Roman"/>
        </w:rPr>
        <w:t>. Zapytania przewodniczących organów wykonawczych jednostek pomocniczych</w:t>
      </w:r>
    </w:p>
    <w:p w14:paraId="081A3167" w14:textId="4D817EC1" w:rsidR="00785DCD" w:rsidRPr="00DD6205" w:rsidRDefault="00D060D9" w:rsidP="00785DCD">
      <w:pPr>
        <w:tabs>
          <w:tab w:val="left" w:pos="284"/>
          <w:tab w:val="center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85DCD" w:rsidRPr="00DD6205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="00785DCD" w:rsidRPr="00DD6205">
        <w:rPr>
          <w:rFonts w:ascii="Times New Roman" w:hAnsi="Times New Roman"/>
        </w:rPr>
        <w:t>. Wolne wnioski</w:t>
      </w:r>
    </w:p>
    <w:p w14:paraId="6FE5E2A1" w14:textId="7BE87E89" w:rsidR="00785DCD" w:rsidRPr="00DD6205" w:rsidRDefault="00D060D9" w:rsidP="00785DCD">
      <w:pPr>
        <w:tabs>
          <w:tab w:val="left" w:pos="284"/>
          <w:tab w:val="center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85DCD" w:rsidRPr="00DD6205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="00785DCD" w:rsidRPr="00DD6205">
        <w:rPr>
          <w:rFonts w:ascii="Times New Roman" w:hAnsi="Times New Roman"/>
        </w:rPr>
        <w:t xml:space="preserve">. Zamknięcie sesji                                                                </w:t>
      </w:r>
    </w:p>
    <w:p w14:paraId="09B2031E" w14:textId="77777777" w:rsidR="00E10BCF" w:rsidRPr="00355B3A" w:rsidRDefault="00E10BCF" w:rsidP="00E10BCF">
      <w:pPr>
        <w:tabs>
          <w:tab w:val="left" w:pos="284"/>
          <w:tab w:val="center" w:pos="7938"/>
        </w:tabs>
        <w:ind w:left="113"/>
        <w:rPr>
          <w:rFonts w:ascii="Times New Roman" w:hAnsi="Times New Roman" w:cs="Times New Roman"/>
        </w:rPr>
      </w:pPr>
    </w:p>
    <w:p w14:paraId="74424B7B" w14:textId="2BE28359" w:rsidR="00891E2E" w:rsidRPr="00355B3A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Do pkt 1</w:t>
      </w:r>
    </w:p>
    <w:p w14:paraId="2E56B2C2" w14:textId="3FDB6F88" w:rsidR="00891E2E" w:rsidRPr="00355B3A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XX</w:t>
      </w:r>
      <w:r w:rsidR="00757477">
        <w:rPr>
          <w:rFonts w:ascii="Times New Roman" w:eastAsiaTheme="minorEastAsia" w:hAnsi="Times New Roman" w:cs="Times New Roman"/>
          <w:lang w:eastAsia="pl-PL"/>
        </w:rPr>
        <w:t>X</w:t>
      </w:r>
      <w:r w:rsidR="00785DCD">
        <w:rPr>
          <w:rFonts w:ascii="Times New Roman" w:eastAsiaTheme="minorEastAsia" w:hAnsi="Times New Roman" w:cs="Times New Roman"/>
          <w:lang w:eastAsia="pl-PL"/>
        </w:rPr>
        <w:t>III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posiedzenie sesji Rady Miejskiej VIII kadencji 2018-2023 otworzył</w:t>
      </w:r>
      <w:bookmarkStart w:id="1" w:name="_Hlk31779984"/>
      <w:r w:rsidR="00B52C5A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Przewodniczący</w:t>
      </w:r>
      <w:r w:rsidR="00B52C5A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Rady</w:t>
      </w:r>
      <w:r w:rsidR="00B52C5A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Miejskiej </w:t>
      </w:r>
      <w:r w:rsidR="006A0412" w:rsidRPr="00355B3A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355B3A">
        <w:rPr>
          <w:rFonts w:ascii="Times New Roman" w:eastAsiaTheme="minorEastAsia" w:hAnsi="Times New Roman" w:cs="Times New Roman"/>
          <w:lang w:eastAsia="pl-PL"/>
        </w:rPr>
        <w:t>Wojciech Hołdyński</w:t>
      </w:r>
      <w:bookmarkEnd w:id="1"/>
      <w:r w:rsidRPr="00355B3A">
        <w:rPr>
          <w:rFonts w:ascii="Times New Roman" w:eastAsiaTheme="minorEastAsia" w:hAnsi="Times New Roman" w:cs="Times New Roman"/>
          <w:lang w:eastAsia="pl-PL"/>
        </w:rPr>
        <w:t>. Stwierdził, że w sesji uczestniczy 1</w:t>
      </w:r>
      <w:r w:rsidR="00785DCD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radnych, zatem podejmowane decyzje będą prawomocne.</w:t>
      </w:r>
    </w:p>
    <w:p w14:paraId="4F1486BB" w14:textId="455CB248" w:rsidR="00891E2E" w:rsidRPr="00355B3A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Zgodnie z art. 6 ust. 1 lit. c Ogólnego Rozporządzenia o Ochronie Danych Osobowych (RODO) mówiącym, iż przetwarzanie danych jest dopuszczalne, gdy jest niezbędne do wypełnienia obowiązku prawnego ciążącego na administratorze (wynikającym z art. 20 ust. 1b ustawy o samorządzie gminnym nakładającym obowiązek rejestrowania i udostępniania nagrań audiowizualnych z przebiegu obrad rady gminy), Przewodniczący Rady poinformował zgromadzonych, iż przebieg tego posiedzenia będzie w takiej właśnie postaci rejestrowany (wraz z wizerunkiem osób uczestniczących w sesji), dopełniając tym samym obowiązku informacyjnego wynikającego z art. 13 ust. 1 RODO.</w:t>
      </w:r>
    </w:p>
    <w:p w14:paraId="5B9BC8C7" w14:textId="4351A138" w:rsidR="00757477" w:rsidRPr="00757477" w:rsidRDefault="00757477" w:rsidP="001652BC">
      <w:pPr>
        <w:pStyle w:val="Nagwek2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W związku z koniecznością minimalizowania procesu rozprzestrzeniania się koronowirusa SARS-C</w:t>
      </w:r>
      <w:r w:rsidR="00785DCD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V-2 </w:t>
      </w:r>
      <w:r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i działając na podstawie art. 15zzx ustawy z dnia </w:t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>2 marca 2020 r. o szczególnych rozwiązaniach związanych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>z zapobieganiem, przeciwdziałaniem i zwalczaniem COVID-19, innych chorób zakaźnych oraz wywołanych nimi sytuacji kryzysowych (t.j. Dz. U. poz. 1842</w:t>
      </w:r>
      <w:r w:rsidR="00785D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późn. zm.</w:t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Przewodniczący przeprowadził obrady</w:t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trybie zdalnym.</w:t>
      </w:r>
    </w:p>
    <w:p w14:paraId="599469B1" w14:textId="77777777" w:rsidR="00125F6A" w:rsidRPr="00355B3A" w:rsidRDefault="00125F6A" w:rsidP="00B52C5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61818DFF" w14:textId="3D9A0A92" w:rsidR="00891E2E" w:rsidRPr="00355B3A" w:rsidRDefault="00891E2E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>Do pkt 2</w:t>
      </w:r>
    </w:p>
    <w:p w14:paraId="1D275E83" w14:textId="59D899CD" w:rsidR="00D253B9" w:rsidRPr="009D7B27" w:rsidRDefault="00757477" w:rsidP="0067348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55B3A">
        <w:rPr>
          <w:sz w:val="22"/>
          <w:szCs w:val="22"/>
        </w:rPr>
        <w:t xml:space="preserve">Przewodniczący Wojciech Hołdyński </w:t>
      </w:r>
      <w:r w:rsidR="00D253B9" w:rsidRPr="00355B3A">
        <w:rPr>
          <w:sz w:val="22"/>
          <w:szCs w:val="22"/>
        </w:rPr>
        <w:t>z</w:t>
      </w:r>
      <w:r w:rsidR="002462D5" w:rsidRPr="00355B3A">
        <w:rPr>
          <w:sz w:val="22"/>
          <w:szCs w:val="22"/>
        </w:rPr>
        <w:t xml:space="preserve">głosił wniosek formalny w sprawie wprowadzenia do porządku posiedzenia </w:t>
      </w:r>
      <w:r w:rsidR="0026635E">
        <w:rPr>
          <w:sz w:val="22"/>
          <w:szCs w:val="22"/>
        </w:rPr>
        <w:t xml:space="preserve">w pkt 6 podpunktu </w:t>
      </w:r>
      <w:r w:rsidR="00785DCD">
        <w:rPr>
          <w:sz w:val="22"/>
          <w:szCs w:val="22"/>
        </w:rPr>
        <w:t>12</w:t>
      </w:r>
      <w:r w:rsidR="0026635E">
        <w:rPr>
          <w:sz w:val="22"/>
          <w:szCs w:val="22"/>
        </w:rPr>
        <w:t xml:space="preserve">) </w:t>
      </w:r>
      <w:r w:rsidR="002462D5" w:rsidRPr="00355B3A">
        <w:rPr>
          <w:sz w:val="22"/>
          <w:szCs w:val="22"/>
        </w:rPr>
        <w:t xml:space="preserve">projektu uchwały </w:t>
      </w:r>
      <w:r>
        <w:rPr>
          <w:sz w:val="22"/>
          <w:szCs w:val="22"/>
        </w:rPr>
        <w:t>w sprawie</w:t>
      </w:r>
      <w:r w:rsidR="00785DCD">
        <w:rPr>
          <w:sz w:val="22"/>
          <w:szCs w:val="22"/>
        </w:rPr>
        <w:t xml:space="preserve"> </w:t>
      </w:r>
      <w:r w:rsidR="00785DCD" w:rsidRPr="00785DCD">
        <w:rPr>
          <w:sz w:val="22"/>
          <w:szCs w:val="22"/>
        </w:rPr>
        <w:t xml:space="preserve">zwolnienia z wniesienia opłaty za korzystanie </w:t>
      </w:r>
      <w:r w:rsidR="00785DCD">
        <w:rPr>
          <w:sz w:val="22"/>
          <w:szCs w:val="22"/>
        </w:rPr>
        <w:br/>
      </w:r>
      <w:r w:rsidR="00785DCD" w:rsidRPr="00785DCD">
        <w:rPr>
          <w:sz w:val="22"/>
          <w:szCs w:val="22"/>
        </w:rPr>
        <w:t>z zezwoleń na sprzedaż napojów alkoholowych przeznaczonych do spożycia w miejscu sprzedaży za rok 2021 przedsiębiorcom prowadzącym punkty sprzedaży na terenie Gminy Gołdap</w:t>
      </w:r>
      <w:r w:rsidR="009D7B27" w:rsidRPr="00785DCD">
        <w:rPr>
          <w:sz w:val="22"/>
          <w:szCs w:val="22"/>
        </w:rPr>
        <w:t>.</w:t>
      </w:r>
    </w:p>
    <w:p w14:paraId="6E59D4D1" w14:textId="77777777" w:rsidR="00C30B68" w:rsidRPr="009D7B27" w:rsidRDefault="00C30B68" w:rsidP="0067348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068959C8" w14:textId="7A71E02C" w:rsidR="002462D5" w:rsidRPr="00355B3A" w:rsidRDefault="002462D5" w:rsidP="0067348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D7B27">
        <w:rPr>
          <w:sz w:val="22"/>
          <w:szCs w:val="22"/>
        </w:rPr>
        <w:t>Przewodniczący Wojciech Hołdyński</w:t>
      </w:r>
      <w:r w:rsidRPr="00355B3A">
        <w:rPr>
          <w:sz w:val="22"/>
          <w:szCs w:val="22"/>
        </w:rPr>
        <w:t xml:space="preserve"> poddał pod głosowanie wniosek formalny </w:t>
      </w:r>
      <w:r w:rsidR="00785DCD" w:rsidRPr="00355B3A">
        <w:rPr>
          <w:sz w:val="22"/>
          <w:szCs w:val="22"/>
        </w:rPr>
        <w:t xml:space="preserve">w sprawie wprowadzenia </w:t>
      </w:r>
      <w:r w:rsidR="00785DCD">
        <w:rPr>
          <w:sz w:val="22"/>
          <w:szCs w:val="22"/>
        </w:rPr>
        <w:br/>
      </w:r>
      <w:r w:rsidR="00785DCD" w:rsidRPr="00355B3A">
        <w:rPr>
          <w:sz w:val="22"/>
          <w:szCs w:val="22"/>
        </w:rPr>
        <w:t xml:space="preserve">do porządku posiedzenia </w:t>
      </w:r>
      <w:r w:rsidR="00D060D9">
        <w:rPr>
          <w:sz w:val="22"/>
          <w:szCs w:val="22"/>
        </w:rPr>
        <w:t xml:space="preserve">poprzez dodanie </w:t>
      </w:r>
      <w:r w:rsidR="00785DCD">
        <w:rPr>
          <w:sz w:val="22"/>
          <w:szCs w:val="22"/>
        </w:rPr>
        <w:t xml:space="preserve">w pkt 6 podpunktu 12) </w:t>
      </w:r>
      <w:r w:rsidR="00785DCD" w:rsidRPr="00355B3A">
        <w:rPr>
          <w:sz w:val="22"/>
          <w:szCs w:val="22"/>
        </w:rPr>
        <w:t xml:space="preserve">projektu uchwały </w:t>
      </w:r>
      <w:r w:rsidR="00785DCD">
        <w:rPr>
          <w:sz w:val="22"/>
          <w:szCs w:val="22"/>
        </w:rPr>
        <w:t xml:space="preserve">w sprawie </w:t>
      </w:r>
      <w:r w:rsidR="00785DCD" w:rsidRPr="00785DCD">
        <w:rPr>
          <w:sz w:val="22"/>
          <w:szCs w:val="22"/>
        </w:rPr>
        <w:t xml:space="preserve">zwolnienia </w:t>
      </w:r>
      <w:r w:rsidR="00D060D9">
        <w:rPr>
          <w:sz w:val="22"/>
          <w:szCs w:val="22"/>
        </w:rPr>
        <w:br/>
      </w:r>
      <w:r w:rsidR="00785DCD" w:rsidRPr="00785DCD">
        <w:rPr>
          <w:sz w:val="22"/>
          <w:szCs w:val="22"/>
        </w:rPr>
        <w:t>z</w:t>
      </w:r>
      <w:r w:rsidR="00D060D9">
        <w:rPr>
          <w:sz w:val="22"/>
          <w:szCs w:val="22"/>
        </w:rPr>
        <w:t xml:space="preserve"> </w:t>
      </w:r>
      <w:r w:rsidR="00785DCD" w:rsidRPr="00785DCD">
        <w:rPr>
          <w:sz w:val="22"/>
          <w:szCs w:val="22"/>
        </w:rPr>
        <w:t>wniesienia</w:t>
      </w:r>
      <w:r w:rsidR="00D060D9">
        <w:rPr>
          <w:sz w:val="22"/>
          <w:szCs w:val="22"/>
        </w:rPr>
        <w:t xml:space="preserve"> </w:t>
      </w:r>
      <w:r w:rsidR="00785DCD" w:rsidRPr="00785DCD">
        <w:rPr>
          <w:sz w:val="22"/>
          <w:szCs w:val="22"/>
        </w:rPr>
        <w:t>opłaty za korzystanie z zezwoleń na sprzedaż napojów alkoholowych przeznaczonych do spożycia w miejscu sprzedaży za rok 2021 przedsiębiorcom prowadzącym punkty sprzedaży na terenie Gminy Gołdap</w:t>
      </w:r>
    </w:p>
    <w:p w14:paraId="59882056" w14:textId="5236B946" w:rsidR="002462D5" w:rsidRPr="00355B3A" w:rsidRDefault="002462D5" w:rsidP="002462D5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wniosku uwag nie zgłoszono i w głosowaniu jawnym </w:t>
      </w:r>
      <w:r w:rsidR="00E04998">
        <w:rPr>
          <w:rFonts w:ascii="Times New Roman" w:eastAsiaTheme="minorEastAsia" w:hAnsi="Times New Roman" w:cs="Times New Roman"/>
          <w:lang w:eastAsia="pl-PL"/>
        </w:rPr>
        <w:t>1</w:t>
      </w:r>
      <w:r w:rsidR="00785DCD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 wniose</w:t>
      </w:r>
      <w:r w:rsidR="007575AD" w:rsidRPr="00355B3A">
        <w:rPr>
          <w:rFonts w:ascii="Times New Roman" w:eastAsiaTheme="minorEastAsia" w:hAnsi="Times New Roman" w:cs="Times New Roman"/>
          <w:lang w:eastAsia="pl-PL"/>
        </w:rPr>
        <w:t>k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został przyjęty.</w:t>
      </w:r>
    </w:p>
    <w:p w14:paraId="25F19CB9" w14:textId="4CCC3C6B" w:rsidR="00D060D9" w:rsidRPr="00355B3A" w:rsidRDefault="002462D5" w:rsidP="00D060D9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 </w:t>
      </w:r>
      <w:r w:rsidR="00D060D9"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="00D060D9"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 w:rsidR="00D060D9">
        <w:rPr>
          <w:rFonts w:ascii="Times New Roman" w:eastAsiaTheme="minorEastAsia" w:hAnsi="Times New Roman" w:cs="Times New Roman"/>
          <w:lang w:eastAsia="pl-PL"/>
        </w:rPr>
        <w:t>13</w:t>
      </w:r>
      <w:r w:rsidR="00D060D9"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 w:rsidR="00D060D9">
        <w:rPr>
          <w:rFonts w:ascii="Times New Roman" w:eastAsiaTheme="minorEastAsia" w:hAnsi="Times New Roman" w:cs="Times New Roman"/>
          <w:lang w:eastAsia="pl-PL"/>
        </w:rPr>
        <w:t>0</w:t>
      </w:r>
      <w:r w:rsidR="00D060D9"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 w:rsidR="00D060D9">
        <w:rPr>
          <w:rFonts w:ascii="Times New Roman" w:eastAsiaTheme="minorEastAsia" w:hAnsi="Times New Roman" w:cs="Times New Roman"/>
          <w:lang w:eastAsia="pl-PL"/>
        </w:rPr>
        <w:t>0</w:t>
      </w:r>
      <w:r w:rsidR="00D060D9"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 w:rsidR="00D060D9">
        <w:rPr>
          <w:rFonts w:ascii="Times New Roman" w:eastAsiaTheme="minorEastAsia" w:hAnsi="Times New Roman" w:cs="Times New Roman"/>
          <w:lang w:eastAsia="pl-PL"/>
        </w:rPr>
        <w:t>1</w:t>
      </w:r>
      <w:r w:rsidR="00D060D9" w:rsidRPr="00355B3A">
        <w:rPr>
          <w:rFonts w:ascii="Times New Roman" w:eastAsiaTheme="minorEastAsia" w:hAnsi="Times New Roman" w:cs="Times New Roman"/>
          <w:lang w:eastAsia="pl-PL"/>
        </w:rPr>
        <w:br/>
      </w:r>
      <w:r w:rsidR="00D060D9"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="00D060D9"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 w:rsidR="00D060D9">
        <w:rPr>
          <w:rFonts w:ascii="Times New Roman" w:eastAsiaTheme="minorEastAsia" w:hAnsi="Times New Roman" w:cs="Times New Roman"/>
          <w:lang w:eastAsia="pl-PL"/>
        </w:rPr>
        <w:t>13</w:t>
      </w:r>
      <w:r w:rsidR="00D060D9" w:rsidRPr="00355B3A">
        <w:rPr>
          <w:rFonts w:ascii="Times New Roman" w:eastAsiaTheme="minorEastAsia" w:hAnsi="Times New Roman" w:cs="Times New Roman"/>
          <w:lang w:eastAsia="pl-PL"/>
        </w:rPr>
        <w:t>)</w:t>
      </w:r>
      <w:r w:rsidR="00D060D9" w:rsidRPr="00355B3A">
        <w:rPr>
          <w:rFonts w:ascii="Times New Roman" w:hAnsi="Times New Roman" w:cs="Times New Roman"/>
        </w:rPr>
        <w:t xml:space="preserve">, </w:t>
      </w:r>
    </w:p>
    <w:p w14:paraId="411629FE" w14:textId="77777777" w:rsidR="00D060D9" w:rsidRDefault="00D060D9" w:rsidP="00D060D9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 , Wioletta Anuszkiewicz, , 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Józef Wawrzyn, 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Chmielewski, Teresa Dzienis, Wojciech Hołdyński, Janina Pietrewicz,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Tobolski,</w:t>
      </w:r>
      <w:r w:rsidRPr="00355B3A">
        <w:rPr>
          <w:rFonts w:ascii="Times New Roman" w:hAnsi="Times New Roman" w:cs="Times New Roman"/>
        </w:rPr>
        <w:t xml:space="preserve"> Zbigniew Mieruński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>
        <w:rPr>
          <w:rFonts w:ascii="Times New Roman" w:hAnsi="Times New Roman" w:cs="Times New Roman"/>
        </w:rPr>
        <w:t>,</w:t>
      </w:r>
    </w:p>
    <w:p w14:paraId="0A55C560" w14:textId="77777777" w:rsidR="00D060D9" w:rsidRDefault="00D060D9" w:rsidP="00D060D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1781AE06" w14:textId="77777777" w:rsidR="00D060D9" w:rsidRDefault="00D060D9" w:rsidP="00D060D9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</w:p>
    <w:p w14:paraId="7E105626" w14:textId="64FDCDDB" w:rsidR="00176246" w:rsidRDefault="00176246" w:rsidP="00D060D9">
      <w:pPr>
        <w:ind w:firstLine="0"/>
        <w:jc w:val="left"/>
        <w:rPr>
          <w:rFonts w:ascii="Times New Roman" w:hAnsi="Times New Roman" w:cs="Times New Roman"/>
        </w:rPr>
      </w:pPr>
    </w:p>
    <w:p w14:paraId="2D75A370" w14:textId="7F9A9B66" w:rsidR="00785DCD" w:rsidRPr="00925A4E" w:rsidRDefault="00176246" w:rsidP="0017624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5DCD" w:rsidRPr="00925A4E">
        <w:rPr>
          <w:rFonts w:ascii="Times New Roman" w:hAnsi="Times New Roman" w:cs="Times New Roman"/>
        </w:rPr>
        <w:t>Przewodniczący Wojciech Hołdyński zgłosił wniosek formalny w sprawie wprowadzenia do porządku posiedzenia</w:t>
      </w:r>
      <w:r w:rsidR="00D060D9" w:rsidRPr="00925A4E">
        <w:rPr>
          <w:rFonts w:ascii="Times New Roman" w:hAnsi="Times New Roman" w:cs="Times New Roman"/>
        </w:rPr>
        <w:t xml:space="preserve"> poprzez zmianę w</w:t>
      </w:r>
      <w:r w:rsidR="00785DCD" w:rsidRPr="00925A4E">
        <w:rPr>
          <w:rFonts w:ascii="Times New Roman" w:hAnsi="Times New Roman" w:cs="Times New Roman"/>
        </w:rPr>
        <w:t xml:space="preserve"> pkt 7 projektu stanowiska w sprawie </w:t>
      </w:r>
      <w:r w:rsidR="00785DCD" w:rsidRPr="00925A4E">
        <w:rPr>
          <w:rFonts w:ascii="Times New Roman" w:hAnsi="Times New Roman" w:cs="Times New Roman"/>
          <w:bCs/>
        </w:rPr>
        <w:t>projektu Umowy Partnerstwa dla realizacji polityki</w:t>
      </w:r>
      <w:r w:rsidR="00D060D9" w:rsidRPr="00925A4E">
        <w:rPr>
          <w:rFonts w:ascii="Times New Roman" w:hAnsi="Times New Roman" w:cs="Times New Roman"/>
          <w:bCs/>
        </w:rPr>
        <w:t xml:space="preserve"> </w:t>
      </w:r>
      <w:r w:rsidR="00785DCD" w:rsidRPr="00925A4E">
        <w:rPr>
          <w:rFonts w:ascii="Times New Roman" w:hAnsi="Times New Roman" w:cs="Times New Roman"/>
          <w:bCs/>
        </w:rPr>
        <w:t>spójności na lata 2021-2027 w Polsce oraz zmianę numeracji kolejnych punktów w związku wprowadzanym punktem.</w:t>
      </w:r>
    </w:p>
    <w:p w14:paraId="225B216F" w14:textId="2211CD26" w:rsidR="00EE2D20" w:rsidRPr="00176246" w:rsidRDefault="00785DCD" w:rsidP="0017624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2D20" w:rsidRPr="00176246">
        <w:rPr>
          <w:rFonts w:ascii="Times New Roman" w:hAnsi="Times New Roman" w:cs="Times New Roman"/>
        </w:rPr>
        <w:t xml:space="preserve">Przewodniczący Wojciech Hołdyński poddał pod głosowanie wniosek formalny w sprawie wprowadzenia </w:t>
      </w:r>
      <w:r w:rsidR="00973873" w:rsidRPr="00176246">
        <w:rPr>
          <w:rFonts w:ascii="Times New Roman" w:hAnsi="Times New Roman" w:cs="Times New Roman"/>
        </w:rPr>
        <w:br/>
      </w:r>
      <w:r w:rsidR="00EE2D20" w:rsidRPr="00176246">
        <w:rPr>
          <w:rFonts w:ascii="Times New Roman" w:hAnsi="Times New Roman" w:cs="Times New Roman"/>
        </w:rPr>
        <w:t xml:space="preserve">w pkt </w:t>
      </w:r>
      <w:r>
        <w:rPr>
          <w:rFonts w:ascii="Times New Roman" w:hAnsi="Times New Roman" w:cs="Times New Roman"/>
        </w:rPr>
        <w:t>7</w:t>
      </w:r>
      <w:r w:rsidR="00EE2D20" w:rsidRPr="00176246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 xml:space="preserve">stanowiska w sprawie </w:t>
      </w:r>
      <w:r w:rsidR="00925A4E">
        <w:rPr>
          <w:rFonts w:ascii="Times New Roman" w:hAnsi="Times New Roman" w:cs="Times New Roman"/>
        </w:rPr>
        <w:t xml:space="preserve">rozpatrzenia Stanowiska Rady Miejskiej w Gołdapi </w:t>
      </w:r>
      <w:r w:rsidRPr="00785DCD">
        <w:rPr>
          <w:rFonts w:ascii="Times New Roman" w:hAnsi="Times New Roman" w:cs="Times New Roman"/>
          <w:bCs/>
        </w:rPr>
        <w:t>projektu Umowy Partnerstwa</w:t>
      </w:r>
      <w:r w:rsidR="00925A4E">
        <w:rPr>
          <w:rFonts w:ascii="Times New Roman" w:hAnsi="Times New Roman" w:cs="Times New Roman"/>
          <w:bCs/>
        </w:rPr>
        <w:t xml:space="preserve"> </w:t>
      </w:r>
      <w:r w:rsidRPr="00785DCD">
        <w:rPr>
          <w:rFonts w:ascii="Times New Roman" w:hAnsi="Times New Roman" w:cs="Times New Roman"/>
          <w:bCs/>
        </w:rPr>
        <w:t>dla</w:t>
      </w:r>
      <w:r w:rsidR="00925A4E">
        <w:rPr>
          <w:rFonts w:ascii="Times New Roman" w:hAnsi="Times New Roman" w:cs="Times New Roman"/>
          <w:bCs/>
        </w:rPr>
        <w:t xml:space="preserve"> </w:t>
      </w:r>
      <w:r w:rsidRPr="00785DCD">
        <w:rPr>
          <w:rFonts w:ascii="Times New Roman" w:hAnsi="Times New Roman" w:cs="Times New Roman"/>
          <w:bCs/>
        </w:rPr>
        <w:t>realizacji</w:t>
      </w:r>
      <w:r w:rsidR="00925A4E">
        <w:rPr>
          <w:rFonts w:ascii="Times New Roman" w:hAnsi="Times New Roman" w:cs="Times New Roman"/>
          <w:bCs/>
        </w:rPr>
        <w:t xml:space="preserve"> </w:t>
      </w:r>
      <w:r w:rsidRPr="00785DCD">
        <w:rPr>
          <w:rFonts w:ascii="Times New Roman" w:hAnsi="Times New Roman" w:cs="Times New Roman"/>
          <w:bCs/>
        </w:rPr>
        <w:t>polityki</w:t>
      </w:r>
      <w:r w:rsidR="00925A4E">
        <w:rPr>
          <w:rFonts w:ascii="Times New Roman" w:hAnsi="Times New Roman" w:cs="Times New Roman"/>
          <w:bCs/>
        </w:rPr>
        <w:t xml:space="preserve"> </w:t>
      </w:r>
      <w:r w:rsidRPr="00785DCD">
        <w:rPr>
          <w:rFonts w:ascii="Times New Roman" w:hAnsi="Times New Roman" w:cs="Times New Roman"/>
          <w:bCs/>
        </w:rPr>
        <w:t>spójności na lata 2021-2027 w Polsce.</w:t>
      </w:r>
    </w:p>
    <w:p w14:paraId="1D1E71BF" w14:textId="7FF987D8" w:rsidR="00EE2D20" w:rsidRPr="00355B3A" w:rsidRDefault="00EE2D20" w:rsidP="00EE2D20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wniosku uwag nie zgłoszono i w głosowaniu jawnym </w:t>
      </w:r>
      <w:r w:rsidR="00176246">
        <w:rPr>
          <w:rFonts w:ascii="Times New Roman" w:eastAsiaTheme="minorEastAsia" w:hAnsi="Times New Roman" w:cs="Times New Roman"/>
          <w:lang w:eastAsia="pl-PL"/>
        </w:rPr>
        <w:t>1</w:t>
      </w:r>
      <w:r w:rsidR="00D060D9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za, wniosek został przyjęty.</w:t>
      </w:r>
    </w:p>
    <w:p w14:paraId="7FAAFEE5" w14:textId="04A69FD0" w:rsidR="00785DCD" w:rsidRPr="00355B3A" w:rsidRDefault="00785DCD" w:rsidP="00785DCD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13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 w:rsidR="00D060D9"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13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 </w:t>
      </w:r>
    </w:p>
    <w:p w14:paraId="5F0F321A" w14:textId="77777777" w:rsidR="00D060D9" w:rsidRDefault="00785DCD" w:rsidP="00785DCD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lastRenderedPageBreak/>
        <w:t>Monika Wałejko, , Wioletta Anuszkiewicz, , 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Józef Wawrzyn, 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Chmielewski, Teresa Dzienis, Wojciech Hołdyński, Janina Pietrewicz,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Tobolski,</w:t>
      </w:r>
      <w:r w:rsidRPr="00355B3A">
        <w:rPr>
          <w:rFonts w:ascii="Times New Roman" w:hAnsi="Times New Roman" w:cs="Times New Roman"/>
        </w:rPr>
        <w:t xml:space="preserve"> Zbigniew Mieruński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>
        <w:rPr>
          <w:rFonts w:ascii="Times New Roman" w:hAnsi="Times New Roman" w:cs="Times New Roman"/>
        </w:rPr>
        <w:t>,</w:t>
      </w:r>
    </w:p>
    <w:p w14:paraId="7CA789FE" w14:textId="77777777" w:rsidR="00D060D9" w:rsidRDefault="00D060D9" w:rsidP="00785DC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5E01954B" w14:textId="4265D16E" w:rsidR="00785DCD" w:rsidRDefault="00785DCD" w:rsidP="00785DCD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</w:p>
    <w:p w14:paraId="00550AB3" w14:textId="4A8AC088" w:rsidR="002462D5" w:rsidRDefault="002462D5" w:rsidP="007575AD">
      <w:pPr>
        <w:ind w:firstLine="0"/>
        <w:rPr>
          <w:rFonts w:ascii="Times New Roman" w:hAnsi="Times New Roman" w:cs="Times New Roman"/>
        </w:rPr>
      </w:pPr>
    </w:p>
    <w:p w14:paraId="0FED97DB" w14:textId="0F713262" w:rsidR="00D060D9" w:rsidRPr="00D060D9" w:rsidRDefault="00925A4E" w:rsidP="00D060D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60D9" w:rsidRPr="00D060D9">
        <w:rPr>
          <w:rFonts w:ascii="Times New Roman" w:hAnsi="Times New Roman" w:cs="Times New Roman"/>
        </w:rPr>
        <w:t xml:space="preserve">Przewodniczący Wojciech Hołdyński zgłosił wniosek formalny w sprawie wprowadzenia do porządku posiedzenia poprzez  dodanie w pkt 6 podpunktu 13) projektu uchwały w sprawie ustalenia składu liczbowego Komisji Rady Miejskiej w Gołdapi </w:t>
      </w:r>
      <w:r>
        <w:rPr>
          <w:rFonts w:ascii="Times New Roman" w:hAnsi="Times New Roman" w:cs="Times New Roman"/>
        </w:rPr>
        <w:t>w</w:t>
      </w:r>
      <w:r w:rsidR="00D060D9" w:rsidRPr="00D060D9">
        <w:rPr>
          <w:rFonts w:ascii="Times New Roman" w:hAnsi="Times New Roman" w:cs="Times New Roman"/>
        </w:rPr>
        <w:t xml:space="preserve"> kadencji 2018-2023.</w:t>
      </w:r>
    </w:p>
    <w:p w14:paraId="28E77551" w14:textId="4F35F206" w:rsidR="00D060D9" w:rsidRPr="00176246" w:rsidRDefault="00D060D9" w:rsidP="00D060D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6246">
        <w:rPr>
          <w:rFonts w:ascii="Times New Roman" w:hAnsi="Times New Roman" w:cs="Times New Roman"/>
        </w:rPr>
        <w:t xml:space="preserve">Przewodniczący Wojciech Hołdyński poddał pod głosowanie wniosek formalny w sprawie wprowadzenia </w:t>
      </w:r>
      <w:r w:rsidRPr="00176246">
        <w:rPr>
          <w:rFonts w:ascii="Times New Roman" w:hAnsi="Times New Roman" w:cs="Times New Roman"/>
        </w:rPr>
        <w:br/>
      </w:r>
      <w:r w:rsidRPr="00D060D9">
        <w:rPr>
          <w:rFonts w:ascii="Times New Roman" w:hAnsi="Times New Roman" w:cs="Times New Roman"/>
        </w:rPr>
        <w:t xml:space="preserve">do porządku posiedzenia poprzez  dodanie w pkt 6 podpunktu 13) projektu uchwały w sprawie ustalenia składu liczbowego Komisji Rady Miejskiej w Gołdapi </w:t>
      </w:r>
      <w:r w:rsidR="00925A4E">
        <w:rPr>
          <w:rFonts w:ascii="Times New Roman" w:hAnsi="Times New Roman" w:cs="Times New Roman"/>
        </w:rPr>
        <w:t>w</w:t>
      </w:r>
      <w:r w:rsidRPr="00D060D9">
        <w:rPr>
          <w:rFonts w:ascii="Times New Roman" w:hAnsi="Times New Roman" w:cs="Times New Roman"/>
        </w:rPr>
        <w:t xml:space="preserve"> kadencji 2018-2023.</w:t>
      </w:r>
    </w:p>
    <w:p w14:paraId="238B5CDF" w14:textId="77777777" w:rsidR="00925A4E" w:rsidRPr="00355B3A" w:rsidRDefault="00925A4E" w:rsidP="00925A4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wniosku uwag nie zgłoszono i w głosowaniu jawnym </w:t>
      </w:r>
      <w:r>
        <w:rPr>
          <w:rFonts w:ascii="Times New Roman" w:eastAsiaTheme="minorEastAsia" w:hAnsi="Times New Roman" w:cs="Times New Roman"/>
          <w:lang w:eastAsia="pl-PL"/>
        </w:rPr>
        <w:t>7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za, </w:t>
      </w:r>
      <w:r>
        <w:rPr>
          <w:rFonts w:ascii="Times New Roman" w:eastAsiaTheme="minorEastAsia" w:hAnsi="Times New Roman" w:cs="Times New Roman"/>
          <w:lang w:eastAsia="pl-PL"/>
        </w:rPr>
        <w:t xml:space="preserve">5 przeciw, 1 wstrzymującym się </w:t>
      </w:r>
      <w:r w:rsidRPr="00355B3A">
        <w:rPr>
          <w:rFonts w:ascii="Times New Roman" w:eastAsiaTheme="minorEastAsia" w:hAnsi="Times New Roman" w:cs="Times New Roman"/>
          <w:lang w:eastAsia="pl-PL"/>
        </w:rPr>
        <w:t>wniosek</w:t>
      </w:r>
      <w:r>
        <w:rPr>
          <w:rFonts w:ascii="Times New Roman" w:eastAsiaTheme="minorEastAsia" w:hAnsi="Times New Roman" w:cs="Times New Roman"/>
          <w:lang w:eastAsia="pl-PL"/>
        </w:rPr>
        <w:t xml:space="preserve"> nie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został przyjęty.</w:t>
      </w:r>
    </w:p>
    <w:p w14:paraId="77CF34CE" w14:textId="0197BA2B" w:rsidR="00D060D9" w:rsidRPr="00355B3A" w:rsidRDefault="00D060D9" w:rsidP="00D060D9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7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5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 w:rsidR="00925A4E">
        <w:rPr>
          <w:rFonts w:ascii="Times New Roman" w:eastAsiaTheme="minorEastAsia" w:hAnsi="Times New Roman" w:cs="Times New Roman"/>
          <w:lang w:eastAsia="pl-PL"/>
        </w:rPr>
        <w:t>7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6329B267" w14:textId="44799081" w:rsidR="00D060D9" w:rsidRDefault="00D060D9" w:rsidP="00D060D9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 , Wioletta Anuszkiewicz, , 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Tobolski,</w:t>
      </w:r>
      <w:r w:rsidRPr="00355B3A">
        <w:rPr>
          <w:rFonts w:ascii="Times New Roman" w:hAnsi="Times New Roman" w:cs="Times New Roman"/>
        </w:rPr>
        <w:t xml:space="preserve"> Zbigniew Mieruński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</w:p>
    <w:p w14:paraId="7BA7EFAE" w14:textId="56D4C997" w:rsidR="00925A4E" w:rsidRDefault="00925A4E" w:rsidP="00D060D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PRZECIW(5)</w:t>
      </w:r>
    </w:p>
    <w:p w14:paraId="3C468EC1" w14:textId="66E1C370" w:rsidR="00925A4E" w:rsidRDefault="00925A4E" w:rsidP="00D060D9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Marian Chmielewski, Teresa Dzienis,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hAnsi="Times New Roman" w:cs="Times New Roman"/>
        </w:rPr>
        <w:t>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Wojciech Hołdyński, Janina Pietrewicz</w:t>
      </w:r>
    </w:p>
    <w:p w14:paraId="0A8C5DA9" w14:textId="7CE38238" w:rsidR="00925A4E" w:rsidRDefault="00925A4E" w:rsidP="00D060D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WSTRZYMUJĘ SIĘ(1) </w:t>
      </w:r>
    </w:p>
    <w:p w14:paraId="3F07872B" w14:textId="138336C8" w:rsidR="00925A4E" w:rsidRDefault="00925A4E" w:rsidP="00D060D9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Józef Wawrzyn</w:t>
      </w:r>
    </w:p>
    <w:p w14:paraId="51AE0517" w14:textId="77777777" w:rsidR="00D060D9" w:rsidRDefault="00D060D9" w:rsidP="00D060D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1C061DDF" w14:textId="2DF32D1D" w:rsidR="00D060D9" w:rsidRDefault="00D060D9" w:rsidP="00D060D9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</w:p>
    <w:p w14:paraId="65167D23" w14:textId="2ACB8C1F" w:rsidR="00D060D9" w:rsidRDefault="00D060D9" w:rsidP="00D060D9">
      <w:pPr>
        <w:ind w:firstLine="0"/>
        <w:rPr>
          <w:rFonts w:ascii="Times New Roman" w:hAnsi="Times New Roman" w:cs="Times New Roman"/>
        </w:rPr>
      </w:pPr>
    </w:p>
    <w:p w14:paraId="59FD6DF3" w14:textId="2A357A3C" w:rsidR="00D060D9" w:rsidRPr="00D060D9" w:rsidRDefault="00D060D9" w:rsidP="00890955">
      <w:pPr>
        <w:ind w:firstLine="0"/>
        <w:rPr>
          <w:rFonts w:ascii="Times New Roman" w:hAnsi="Times New Roman" w:cs="Times New Roman"/>
        </w:rPr>
      </w:pPr>
      <w:r w:rsidRPr="00D060D9">
        <w:rPr>
          <w:rFonts w:ascii="Times New Roman" w:hAnsi="Times New Roman" w:cs="Times New Roman"/>
        </w:rPr>
        <w:t xml:space="preserve">Przewodniczący Wojciech Hołdyński zgłosił wniosek formalny w sprawie wprowadzenia do porządku posiedzenia poprzez  dodanie w pkt 6 podpunktu 13) </w:t>
      </w:r>
      <w:r w:rsidR="00890955" w:rsidRPr="00890955">
        <w:rPr>
          <w:rFonts w:ascii="Times New Roman" w:hAnsi="Times New Roman" w:cs="Times New Roman"/>
        </w:rPr>
        <w:t>projektu uchwały w sprawie składu osobowego komisji budżetu rozwoju gospodarczego Rady Miejskiej w Gołdapi</w:t>
      </w:r>
      <w:r w:rsidR="00890955">
        <w:rPr>
          <w:rFonts w:ascii="Times New Roman" w:hAnsi="Times New Roman" w:cs="Times New Roman"/>
        </w:rPr>
        <w:t>.</w:t>
      </w:r>
    </w:p>
    <w:p w14:paraId="6A6FDFF6" w14:textId="13B60952" w:rsidR="00D060D9" w:rsidRPr="00176246" w:rsidRDefault="00D060D9" w:rsidP="00D060D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6246">
        <w:rPr>
          <w:rFonts w:ascii="Times New Roman" w:hAnsi="Times New Roman" w:cs="Times New Roman"/>
        </w:rPr>
        <w:t xml:space="preserve">Przewodniczący Wojciech Hołdyński poddał pod głosowanie wniosek formalny w sprawie wprowadzenia </w:t>
      </w:r>
      <w:r w:rsidRPr="00176246">
        <w:rPr>
          <w:rFonts w:ascii="Times New Roman" w:hAnsi="Times New Roman" w:cs="Times New Roman"/>
        </w:rPr>
        <w:br/>
      </w:r>
      <w:r w:rsidRPr="00D060D9">
        <w:rPr>
          <w:rFonts w:ascii="Times New Roman" w:hAnsi="Times New Roman" w:cs="Times New Roman"/>
        </w:rPr>
        <w:t>do porządku posiedzenia poprzez  dodanie w pkt 6 podpunktu 13)</w:t>
      </w:r>
      <w:r w:rsidR="00890955" w:rsidRPr="00890955">
        <w:rPr>
          <w:rFonts w:ascii="Times New Roman" w:hAnsi="Times New Roman" w:cs="Times New Roman"/>
        </w:rPr>
        <w:t xml:space="preserve"> projektu uchwały w sprawie składu osobowego komisji budżetu rozwoju gospodarczego Rady Miejskiej w Gołdapi</w:t>
      </w:r>
      <w:r w:rsidRPr="00D060D9">
        <w:rPr>
          <w:rFonts w:ascii="Times New Roman" w:hAnsi="Times New Roman" w:cs="Times New Roman"/>
        </w:rPr>
        <w:t>.</w:t>
      </w:r>
    </w:p>
    <w:p w14:paraId="7514A1E6" w14:textId="38001D32" w:rsidR="00925A4E" w:rsidRPr="00355B3A" w:rsidRDefault="00925A4E" w:rsidP="00925A4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wniosku uwag nie zgłoszono i w głosowaniu jawnym </w:t>
      </w:r>
      <w:r>
        <w:rPr>
          <w:rFonts w:ascii="Times New Roman" w:eastAsiaTheme="minorEastAsia" w:hAnsi="Times New Roman" w:cs="Times New Roman"/>
          <w:lang w:eastAsia="pl-PL"/>
        </w:rPr>
        <w:t>7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za, </w:t>
      </w:r>
      <w:r>
        <w:rPr>
          <w:rFonts w:ascii="Times New Roman" w:eastAsiaTheme="minorEastAsia" w:hAnsi="Times New Roman" w:cs="Times New Roman"/>
          <w:lang w:eastAsia="pl-PL"/>
        </w:rPr>
        <w:t xml:space="preserve">5 przeciw, 1 wstrzymującym się </w:t>
      </w:r>
      <w:r w:rsidRPr="00355B3A">
        <w:rPr>
          <w:rFonts w:ascii="Times New Roman" w:eastAsiaTheme="minorEastAsia" w:hAnsi="Times New Roman" w:cs="Times New Roman"/>
          <w:lang w:eastAsia="pl-PL"/>
        </w:rPr>
        <w:t>wniosek</w:t>
      </w:r>
      <w:r>
        <w:rPr>
          <w:rFonts w:ascii="Times New Roman" w:eastAsiaTheme="minorEastAsia" w:hAnsi="Times New Roman" w:cs="Times New Roman"/>
          <w:lang w:eastAsia="pl-PL"/>
        </w:rPr>
        <w:t xml:space="preserve"> nie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został przyjęty.</w:t>
      </w:r>
    </w:p>
    <w:p w14:paraId="3393F475" w14:textId="77777777" w:rsidR="00925A4E" w:rsidRPr="00355B3A" w:rsidRDefault="00925A4E" w:rsidP="00925A4E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7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5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7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4E1608BD" w14:textId="77777777" w:rsidR="00925A4E" w:rsidRDefault="00925A4E" w:rsidP="00925A4E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 , Wioletta Anuszkiewicz, , 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Tobolski,</w:t>
      </w:r>
      <w:r w:rsidRPr="00355B3A">
        <w:rPr>
          <w:rFonts w:ascii="Times New Roman" w:hAnsi="Times New Roman" w:cs="Times New Roman"/>
        </w:rPr>
        <w:t xml:space="preserve"> Zbigniew Mieruński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</w:p>
    <w:p w14:paraId="3E5A2B81" w14:textId="77777777" w:rsidR="00925A4E" w:rsidRDefault="00925A4E" w:rsidP="00925A4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PRZECIW(5)</w:t>
      </w:r>
    </w:p>
    <w:p w14:paraId="2443BC79" w14:textId="77777777" w:rsidR="00925A4E" w:rsidRDefault="00925A4E" w:rsidP="00925A4E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Marian Chmielewski, Teresa Dzienis,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hAnsi="Times New Roman" w:cs="Times New Roman"/>
        </w:rPr>
        <w:t>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Wojciech Hołdyński, Janina Pietrewicz</w:t>
      </w:r>
    </w:p>
    <w:p w14:paraId="55A221CE" w14:textId="77777777" w:rsidR="00925A4E" w:rsidRDefault="00925A4E" w:rsidP="00925A4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WSTRZYMUJĘ SIĘ(1) </w:t>
      </w:r>
    </w:p>
    <w:p w14:paraId="47F7D059" w14:textId="77777777" w:rsidR="00925A4E" w:rsidRDefault="00925A4E" w:rsidP="00925A4E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Józef Wawrzyn</w:t>
      </w:r>
    </w:p>
    <w:p w14:paraId="0900D17C" w14:textId="77777777" w:rsidR="00925A4E" w:rsidRDefault="00925A4E" w:rsidP="00925A4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7F712BC7" w14:textId="77777777" w:rsidR="00925A4E" w:rsidRDefault="00925A4E" w:rsidP="00925A4E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</w:p>
    <w:p w14:paraId="500C6493" w14:textId="77777777" w:rsidR="004F76E6" w:rsidRPr="00355B3A" w:rsidRDefault="004F76E6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14:paraId="659A9794" w14:textId="0D477C15" w:rsidR="00673485" w:rsidRDefault="004F76E6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b/>
          <w:sz w:val="22"/>
          <w:szCs w:val="22"/>
        </w:rPr>
        <w:t>Do pkt 3</w:t>
      </w:r>
    </w:p>
    <w:p w14:paraId="0A6FD885" w14:textId="59626F18" w:rsidR="0026635E" w:rsidRPr="0026635E" w:rsidRDefault="0026635E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26635E">
        <w:rPr>
          <w:sz w:val="22"/>
          <w:szCs w:val="22"/>
        </w:rPr>
        <w:t>Przewodniczący Wojciech Hołdyński zapytał, czy są uwagi do protokołu z dnia 29.</w:t>
      </w:r>
      <w:r w:rsidR="00890955">
        <w:rPr>
          <w:sz w:val="22"/>
          <w:szCs w:val="22"/>
        </w:rPr>
        <w:t>12</w:t>
      </w:r>
      <w:r w:rsidRPr="0026635E">
        <w:rPr>
          <w:sz w:val="22"/>
          <w:szCs w:val="22"/>
        </w:rPr>
        <w:t xml:space="preserve">.2020 r. </w:t>
      </w:r>
    </w:p>
    <w:p w14:paraId="630D27C4" w14:textId="252EB4AF" w:rsidR="00905F84" w:rsidRPr="0026635E" w:rsidRDefault="00905F84" w:rsidP="007575AD">
      <w:pPr>
        <w:rPr>
          <w:rFonts w:ascii="Times New Roman" w:hAnsi="Times New Roman" w:cs="Times New Roman"/>
        </w:rPr>
      </w:pPr>
      <w:r w:rsidRPr="0026635E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protokołu z sesji z dnia </w:t>
      </w:r>
      <w:r w:rsidRPr="0026635E">
        <w:rPr>
          <w:rFonts w:ascii="Times New Roman" w:hAnsi="Times New Roman" w:cs="Times New Roman"/>
        </w:rPr>
        <w:t>29.</w:t>
      </w:r>
      <w:r w:rsidR="00890955">
        <w:rPr>
          <w:rFonts w:ascii="Times New Roman" w:hAnsi="Times New Roman" w:cs="Times New Roman"/>
        </w:rPr>
        <w:t>12</w:t>
      </w:r>
      <w:r w:rsidRPr="0026635E">
        <w:rPr>
          <w:rFonts w:ascii="Times New Roman" w:hAnsi="Times New Roman" w:cs="Times New Roman"/>
        </w:rPr>
        <w:t xml:space="preserve">.2020 r. </w:t>
      </w:r>
    </w:p>
    <w:p w14:paraId="1A819D2A" w14:textId="1CEE4312" w:rsidR="007575AD" w:rsidRPr="0026635E" w:rsidRDefault="007575AD" w:rsidP="007575AD">
      <w:pPr>
        <w:rPr>
          <w:rFonts w:ascii="Times New Roman" w:eastAsiaTheme="minorEastAsia" w:hAnsi="Times New Roman" w:cs="Times New Roman"/>
          <w:lang w:eastAsia="pl-PL"/>
        </w:rPr>
      </w:pPr>
      <w:r w:rsidRPr="0026635E">
        <w:rPr>
          <w:rFonts w:ascii="Times New Roman" w:eastAsiaTheme="minorEastAsia" w:hAnsi="Times New Roman" w:cs="Times New Roman"/>
          <w:lang w:eastAsia="pl-PL"/>
        </w:rPr>
        <w:t>Do protokołu uwag nie zgłoszono i w głosowaniu jawnym 1</w:t>
      </w:r>
      <w:r w:rsidR="00890955">
        <w:rPr>
          <w:rFonts w:ascii="Times New Roman" w:eastAsiaTheme="minorEastAsia" w:hAnsi="Times New Roman" w:cs="Times New Roman"/>
          <w:lang w:eastAsia="pl-PL"/>
        </w:rPr>
        <w:t>2</w:t>
      </w:r>
      <w:r w:rsidRPr="0026635E">
        <w:rPr>
          <w:rFonts w:ascii="Times New Roman" w:eastAsiaTheme="minorEastAsia" w:hAnsi="Times New Roman" w:cs="Times New Roman"/>
          <w:lang w:eastAsia="pl-PL"/>
        </w:rPr>
        <w:t xml:space="preserve"> za, </w:t>
      </w:r>
      <w:r w:rsidR="009C07AA" w:rsidRPr="0026635E">
        <w:rPr>
          <w:rFonts w:ascii="Times New Roman" w:eastAsiaTheme="minorEastAsia" w:hAnsi="Times New Roman" w:cs="Times New Roman"/>
          <w:lang w:eastAsia="pl-PL"/>
        </w:rPr>
        <w:t xml:space="preserve">1 </w:t>
      </w:r>
      <w:r w:rsidR="00890955">
        <w:rPr>
          <w:rFonts w:ascii="Times New Roman" w:eastAsiaTheme="minorEastAsia" w:hAnsi="Times New Roman" w:cs="Times New Roman"/>
          <w:lang w:eastAsia="pl-PL"/>
        </w:rPr>
        <w:t>wstrzymujący</w:t>
      </w:r>
      <w:r w:rsidRPr="0026635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355B3A" w:rsidRPr="0026635E">
        <w:rPr>
          <w:rFonts w:ascii="Times New Roman" w:eastAsiaTheme="minorEastAsia" w:hAnsi="Times New Roman" w:cs="Times New Roman"/>
          <w:lang w:eastAsia="pl-PL"/>
        </w:rPr>
        <w:t xml:space="preserve">się </w:t>
      </w:r>
      <w:r w:rsidRPr="0026635E">
        <w:rPr>
          <w:rFonts w:ascii="Times New Roman" w:eastAsiaTheme="minorEastAsia" w:hAnsi="Times New Roman" w:cs="Times New Roman"/>
          <w:lang w:eastAsia="pl-PL"/>
        </w:rPr>
        <w:t>protokół został przyjęty.</w:t>
      </w:r>
    </w:p>
    <w:p w14:paraId="092A828B" w14:textId="5514E13A" w:rsidR="00890955" w:rsidRPr="00355B3A" w:rsidRDefault="00890955" w:rsidP="00890955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12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12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3EDED5AE" w14:textId="431EA9E9" w:rsidR="00890955" w:rsidRDefault="00890955" w:rsidP="00890955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lastRenderedPageBreak/>
        <w:t>Monika Wałejko, , Wioletta Anuszkiewicz, , 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Józef Wawrzyn, 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Chmielewski, Teresa Dzienis, Wojciech Hołdyński, Janina Pietrewicz,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hAnsi="Times New Roman" w:cs="Times New Roman"/>
        </w:rPr>
        <w:t>Zbigniew Mieruński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</w:p>
    <w:p w14:paraId="4B9061D0" w14:textId="6DB77CF7" w:rsidR="00890955" w:rsidRDefault="00890955" w:rsidP="0089095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 (1)</w:t>
      </w:r>
    </w:p>
    <w:p w14:paraId="3341F7E2" w14:textId="7DA32026" w:rsidR="00890955" w:rsidRDefault="00925A4E" w:rsidP="00890955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</w:t>
      </w:r>
    </w:p>
    <w:p w14:paraId="05B83D1F" w14:textId="77777777" w:rsidR="00890955" w:rsidRDefault="00890955" w:rsidP="0089095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080D77A0" w14:textId="77777777" w:rsidR="00890955" w:rsidRDefault="00890955" w:rsidP="00890955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</w:p>
    <w:p w14:paraId="737FC653" w14:textId="79FAF51F" w:rsidR="00936F2F" w:rsidRDefault="00936F2F" w:rsidP="0067348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66C8B6C9" w14:textId="63B0EF32" w:rsidR="00890955" w:rsidRPr="0026635E" w:rsidRDefault="00890955" w:rsidP="0089095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26635E">
        <w:rPr>
          <w:sz w:val="22"/>
          <w:szCs w:val="22"/>
        </w:rPr>
        <w:t>Przewodniczący Wojciech Hołdyński zapytał, czy są uwagi do protokołu z dnia 2</w:t>
      </w:r>
      <w:r>
        <w:rPr>
          <w:sz w:val="22"/>
          <w:szCs w:val="22"/>
        </w:rPr>
        <w:t>6</w:t>
      </w:r>
      <w:r w:rsidRPr="0026635E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26635E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26635E">
        <w:rPr>
          <w:sz w:val="22"/>
          <w:szCs w:val="22"/>
        </w:rPr>
        <w:t xml:space="preserve"> r. </w:t>
      </w:r>
    </w:p>
    <w:p w14:paraId="3D1930B6" w14:textId="45A1FB93" w:rsidR="00890955" w:rsidRPr="0026635E" w:rsidRDefault="00890955" w:rsidP="00890955">
      <w:pPr>
        <w:rPr>
          <w:rFonts w:ascii="Times New Roman" w:hAnsi="Times New Roman" w:cs="Times New Roman"/>
        </w:rPr>
      </w:pPr>
      <w:r w:rsidRPr="0026635E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protokołu z sesji z dnia </w:t>
      </w:r>
      <w:r>
        <w:rPr>
          <w:rFonts w:ascii="Times New Roman" w:hAnsi="Times New Roman" w:cs="Times New Roman"/>
        </w:rPr>
        <w:t>26</w:t>
      </w:r>
      <w:r w:rsidRPr="002663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26635E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26635E">
        <w:rPr>
          <w:rFonts w:ascii="Times New Roman" w:hAnsi="Times New Roman" w:cs="Times New Roman"/>
        </w:rPr>
        <w:t xml:space="preserve"> r. </w:t>
      </w:r>
    </w:p>
    <w:p w14:paraId="0A6E7AFB" w14:textId="77777777" w:rsidR="00890955" w:rsidRPr="0026635E" w:rsidRDefault="00890955" w:rsidP="00890955">
      <w:pPr>
        <w:rPr>
          <w:rFonts w:ascii="Times New Roman" w:eastAsiaTheme="minorEastAsia" w:hAnsi="Times New Roman" w:cs="Times New Roman"/>
          <w:lang w:eastAsia="pl-PL"/>
        </w:rPr>
      </w:pPr>
      <w:r w:rsidRPr="0026635E">
        <w:rPr>
          <w:rFonts w:ascii="Times New Roman" w:eastAsiaTheme="minorEastAsia" w:hAnsi="Times New Roman" w:cs="Times New Roman"/>
          <w:lang w:eastAsia="pl-PL"/>
        </w:rPr>
        <w:t>Do protokołu uwag nie zgłoszono i w głosowaniu jawnym 1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26635E">
        <w:rPr>
          <w:rFonts w:ascii="Times New Roman" w:eastAsiaTheme="minorEastAsia" w:hAnsi="Times New Roman" w:cs="Times New Roman"/>
          <w:lang w:eastAsia="pl-PL"/>
        </w:rPr>
        <w:t xml:space="preserve"> za, 1 </w:t>
      </w:r>
      <w:r>
        <w:rPr>
          <w:rFonts w:ascii="Times New Roman" w:eastAsiaTheme="minorEastAsia" w:hAnsi="Times New Roman" w:cs="Times New Roman"/>
          <w:lang w:eastAsia="pl-PL"/>
        </w:rPr>
        <w:t>wstrzymujący</w:t>
      </w:r>
      <w:r w:rsidRPr="0026635E">
        <w:rPr>
          <w:rFonts w:ascii="Times New Roman" w:eastAsiaTheme="minorEastAsia" w:hAnsi="Times New Roman" w:cs="Times New Roman"/>
          <w:lang w:eastAsia="pl-PL"/>
        </w:rPr>
        <w:t xml:space="preserve"> się protokół został przyjęty.</w:t>
      </w:r>
    </w:p>
    <w:p w14:paraId="4B709FE3" w14:textId="77777777" w:rsidR="00890955" w:rsidRPr="00355B3A" w:rsidRDefault="00890955" w:rsidP="00890955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12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12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3AB2A3DA" w14:textId="661E0493" w:rsidR="00890955" w:rsidRDefault="00890955" w:rsidP="00890955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 , Wioletta Anuszkiewicz, , 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Józef Wawrzyn, 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Chmielewski, Teresa Dzienis, Wojciech Hołdyński, Janina Pietrewicz,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hAnsi="Times New Roman" w:cs="Times New Roman"/>
        </w:rPr>
        <w:t>Zbigniew Mieruński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</w:p>
    <w:p w14:paraId="51B7D966" w14:textId="5283335B" w:rsidR="00890955" w:rsidRDefault="00890955" w:rsidP="0089095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 (1)</w:t>
      </w:r>
    </w:p>
    <w:p w14:paraId="0E55FCDC" w14:textId="2ABE6B10" w:rsidR="000C3E76" w:rsidRDefault="00925A4E" w:rsidP="00890955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</w:t>
      </w:r>
    </w:p>
    <w:p w14:paraId="151BF918" w14:textId="77777777" w:rsidR="00890955" w:rsidRDefault="00890955" w:rsidP="0089095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6D2FDBCB" w14:textId="77777777" w:rsidR="00890955" w:rsidRDefault="00890955" w:rsidP="00890955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</w:p>
    <w:p w14:paraId="2B9AA56B" w14:textId="77777777" w:rsidR="00890955" w:rsidRPr="00355B3A" w:rsidRDefault="00890955" w:rsidP="0067348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1821F704" w14:textId="77777777" w:rsidR="00274F82" w:rsidRDefault="00B62680" w:rsidP="00274F82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355B3A">
        <w:rPr>
          <w:b/>
          <w:bCs/>
          <w:sz w:val="22"/>
          <w:szCs w:val="22"/>
        </w:rPr>
        <w:t>Do pkt 4</w:t>
      </w:r>
    </w:p>
    <w:p w14:paraId="79F6C5DE" w14:textId="012F8C31" w:rsidR="00936F2F" w:rsidRPr="00274F82" w:rsidRDefault="00936F2F" w:rsidP="00274F82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355B3A">
        <w:rPr>
          <w:bCs/>
          <w:sz w:val="22"/>
          <w:szCs w:val="22"/>
        </w:rPr>
        <w:t>Burmistrz Gołdapi Tomasz Luto przedstawił sprawozdanie</w:t>
      </w:r>
      <w:r w:rsidRPr="00355B3A">
        <w:rPr>
          <w:b/>
          <w:sz w:val="22"/>
          <w:szCs w:val="22"/>
        </w:rPr>
        <w:t xml:space="preserve"> </w:t>
      </w:r>
      <w:r w:rsidRPr="00355B3A">
        <w:rPr>
          <w:sz w:val="22"/>
          <w:szCs w:val="22"/>
        </w:rPr>
        <w:t>o pracach w okresie międzysesyjnym.</w:t>
      </w:r>
    </w:p>
    <w:p w14:paraId="62FE727F" w14:textId="723D0EE4" w:rsidR="00936F2F" w:rsidRDefault="00936F2F" w:rsidP="00936F2F">
      <w:pPr>
        <w:tabs>
          <w:tab w:val="left" w:pos="284"/>
          <w:tab w:val="center" w:pos="7938"/>
        </w:tabs>
        <w:ind w:left="113"/>
        <w:jc w:val="right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 /</w:t>
      </w:r>
      <w:r w:rsidR="0051142D">
        <w:rPr>
          <w:rFonts w:ascii="Times New Roman" w:hAnsi="Times New Roman" w:cs="Times New Roman"/>
        </w:rPr>
        <w:t xml:space="preserve">informacja </w:t>
      </w:r>
      <w:r w:rsidRPr="00355B3A">
        <w:rPr>
          <w:rFonts w:ascii="Times New Roman" w:hAnsi="Times New Roman" w:cs="Times New Roman"/>
        </w:rPr>
        <w:t>w załączeniu</w:t>
      </w:r>
      <w:r w:rsidR="0051142D">
        <w:rPr>
          <w:rFonts w:ascii="Times New Roman" w:hAnsi="Times New Roman" w:cs="Times New Roman"/>
        </w:rPr>
        <w:t xml:space="preserve"> do protokołu</w:t>
      </w:r>
      <w:r w:rsidRPr="00355B3A">
        <w:rPr>
          <w:rFonts w:ascii="Times New Roman" w:hAnsi="Times New Roman" w:cs="Times New Roman"/>
        </w:rPr>
        <w:t>/</w:t>
      </w:r>
    </w:p>
    <w:p w14:paraId="2B712E86" w14:textId="55CB5929" w:rsidR="00890955" w:rsidRDefault="00890955" w:rsidP="00890955">
      <w:pPr>
        <w:tabs>
          <w:tab w:val="left" w:pos="284"/>
          <w:tab w:val="center" w:pos="7938"/>
        </w:tabs>
        <w:ind w:left="113"/>
        <w:jc w:val="left"/>
        <w:rPr>
          <w:rFonts w:ascii="Times New Roman" w:hAnsi="Times New Roman" w:cs="Times New Roman"/>
        </w:rPr>
      </w:pPr>
    </w:p>
    <w:p w14:paraId="7787DF64" w14:textId="1DB36340" w:rsidR="00925A4E" w:rsidRPr="00925A4E" w:rsidRDefault="00925A4E" w:rsidP="00925A4E">
      <w:pPr>
        <w:tabs>
          <w:tab w:val="left" w:pos="284"/>
          <w:tab w:val="center" w:pos="7938"/>
        </w:tabs>
        <w:ind w:left="113"/>
        <w:rPr>
          <w:rFonts w:ascii="Times New Roman" w:hAnsi="Times New Roman" w:cs="Times New Roman"/>
          <w:bCs/>
        </w:rPr>
      </w:pPr>
      <w:r w:rsidRPr="00925A4E">
        <w:rPr>
          <w:rFonts w:ascii="Times New Roman" w:hAnsi="Times New Roman" w:cs="Times New Roman"/>
          <w:bCs/>
        </w:rPr>
        <w:t xml:space="preserve">Przewodniczący Komisji Rewizyjnej </w:t>
      </w:r>
      <w:r>
        <w:rPr>
          <w:rFonts w:ascii="Times New Roman" w:hAnsi="Times New Roman" w:cs="Times New Roman"/>
          <w:bCs/>
        </w:rPr>
        <w:t xml:space="preserve">Marian Mioduszewski </w:t>
      </w:r>
      <w:r w:rsidRPr="00925A4E">
        <w:rPr>
          <w:rFonts w:ascii="Times New Roman" w:hAnsi="Times New Roman" w:cs="Times New Roman"/>
          <w:bCs/>
        </w:rPr>
        <w:t xml:space="preserve">odczytał stanowisko wykonawcy w sprawie Zakładu Przyrodoleczniczego.  </w:t>
      </w:r>
    </w:p>
    <w:p w14:paraId="75285EAC" w14:textId="05F356EF" w:rsidR="00890955" w:rsidRDefault="00890955" w:rsidP="00890955">
      <w:pPr>
        <w:tabs>
          <w:tab w:val="left" w:pos="284"/>
          <w:tab w:val="center" w:pos="7938"/>
        </w:tabs>
        <w:ind w:left="113"/>
        <w:jc w:val="left"/>
        <w:rPr>
          <w:rFonts w:ascii="Times New Roman" w:hAnsi="Times New Roman" w:cs="Times New Roman"/>
          <w:bCs/>
        </w:rPr>
      </w:pPr>
      <w:r w:rsidRPr="00890955">
        <w:rPr>
          <w:rFonts w:ascii="Times New Roman" w:hAnsi="Times New Roman" w:cs="Times New Roman"/>
          <w:bCs/>
          <w:i/>
          <w:iCs/>
        </w:rPr>
        <w:t>Wyszedł Burmistrz Gołdapi Tomasz Luto</w:t>
      </w:r>
      <w:r>
        <w:rPr>
          <w:rFonts w:ascii="Times New Roman" w:hAnsi="Times New Roman" w:cs="Times New Roman"/>
          <w:bCs/>
        </w:rPr>
        <w:t xml:space="preserve">. </w:t>
      </w:r>
    </w:p>
    <w:p w14:paraId="635AC9A4" w14:textId="77777777" w:rsidR="00925A4E" w:rsidRDefault="00925A4E" w:rsidP="00890955">
      <w:pPr>
        <w:tabs>
          <w:tab w:val="left" w:pos="284"/>
          <w:tab w:val="center" w:pos="7938"/>
        </w:tabs>
        <w:ind w:left="113"/>
        <w:jc w:val="left"/>
        <w:rPr>
          <w:rFonts w:ascii="Times New Roman" w:hAnsi="Times New Roman" w:cs="Times New Roman"/>
          <w:bCs/>
        </w:rPr>
      </w:pPr>
    </w:p>
    <w:p w14:paraId="47D26371" w14:textId="610D2D04" w:rsidR="00B62680" w:rsidRPr="00355B3A" w:rsidRDefault="00B62680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b/>
          <w:sz w:val="22"/>
          <w:szCs w:val="22"/>
        </w:rPr>
        <w:t>Do pkt 5</w:t>
      </w:r>
    </w:p>
    <w:p w14:paraId="7FB0221E" w14:textId="77777777" w:rsidR="0051142D" w:rsidRDefault="00936F2F" w:rsidP="00936F2F">
      <w:pPr>
        <w:rPr>
          <w:rFonts w:ascii="Times New Roman" w:eastAsiaTheme="minorEastAsia" w:hAnsi="Times New Roman" w:cs="Times New Roman"/>
          <w:bCs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</w:t>
      </w:r>
      <w:r w:rsidRPr="00355B3A">
        <w:rPr>
          <w:rFonts w:ascii="Times New Roman" w:eastAsiaTheme="minorEastAsia" w:hAnsi="Times New Roman" w:cs="Times New Roman"/>
          <w:bCs/>
          <w:lang w:eastAsia="pl-PL"/>
        </w:rPr>
        <w:t xml:space="preserve">przedstawił informację o działaniach podejmowanych w okresie międzysesyjnym </w:t>
      </w:r>
    </w:p>
    <w:p w14:paraId="475A07AA" w14:textId="6B4636C5" w:rsidR="00936F2F" w:rsidRPr="00355B3A" w:rsidRDefault="00936F2F" w:rsidP="0051142D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/</w:t>
      </w:r>
      <w:r w:rsidRPr="00355B3A">
        <w:rPr>
          <w:rFonts w:ascii="Times New Roman" w:hAnsi="Times New Roman" w:cs="Times New Roman"/>
        </w:rPr>
        <w:t>informacja w załączeniu do protokołu</w:t>
      </w:r>
      <w:r w:rsidRPr="00355B3A">
        <w:rPr>
          <w:rFonts w:ascii="Times New Roman" w:eastAsiaTheme="minorEastAsia" w:hAnsi="Times New Roman" w:cs="Times New Roman"/>
          <w:lang w:eastAsia="pl-PL"/>
        </w:rPr>
        <w:t>/.</w:t>
      </w:r>
    </w:p>
    <w:p w14:paraId="7E860E82" w14:textId="77777777" w:rsidR="00B62680" w:rsidRPr="00355B3A" w:rsidRDefault="00B62680" w:rsidP="00B62680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690FC1AE" w14:textId="0B1E3F5D" w:rsidR="004F76E6" w:rsidRPr="00355B3A" w:rsidRDefault="004F76E6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b/>
          <w:sz w:val="22"/>
          <w:szCs w:val="22"/>
        </w:rPr>
        <w:t xml:space="preserve">Do pkt </w:t>
      </w:r>
      <w:r w:rsidR="00055EDD" w:rsidRPr="00355B3A">
        <w:rPr>
          <w:b/>
          <w:sz w:val="22"/>
          <w:szCs w:val="22"/>
        </w:rPr>
        <w:t>6</w:t>
      </w:r>
      <w:r w:rsidR="007B7550" w:rsidRPr="00355B3A">
        <w:rPr>
          <w:b/>
          <w:sz w:val="22"/>
          <w:szCs w:val="22"/>
        </w:rPr>
        <w:tab/>
      </w:r>
    </w:p>
    <w:p w14:paraId="452DF223" w14:textId="77777777" w:rsidR="00355B3A" w:rsidRDefault="00FE0FF5" w:rsidP="00355B3A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b/>
          <w:sz w:val="22"/>
          <w:szCs w:val="22"/>
        </w:rPr>
        <w:t>1) i 2)</w:t>
      </w:r>
    </w:p>
    <w:p w14:paraId="42DE4991" w14:textId="71A6730A" w:rsidR="00553B73" w:rsidRPr="00355B3A" w:rsidRDefault="00553B73" w:rsidP="002151C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sz w:val="22"/>
          <w:szCs w:val="22"/>
        </w:rPr>
        <w:t>Przewodniczący Wojciech Hołdyński przedstawił projekt uchwały w sprawie zmian Wieloletniej Prognozy Finansowej Gminy Gołdap na lata 202</w:t>
      </w:r>
      <w:r w:rsidR="00FF5715">
        <w:rPr>
          <w:sz w:val="22"/>
          <w:szCs w:val="22"/>
        </w:rPr>
        <w:t>1</w:t>
      </w:r>
      <w:r w:rsidRPr="00355B3A">
        <w:rPr>
          <w:sz w:val="22"/>
          <w:szCs w:val="22"/>
        </w:rPr>
        <w:t>-203</w:t>
      </w:r>
      <w:r w:rsidR="00076F2E" w:rsidRPr="00355B3A">
        <w:rPr>
          <w:sz w:val="22"/>
          <w:szCs w:val="22"/>
        </w:rPr>
        <w:t>6</w:t>
      </w:r>
      <w:r w:rsidRPr="00355B3A">
        <w:rPr>
          <w:sz w:val="22"/>
          <w:szCs w:val="22"/>
        </w:rPr>
        <w:t xml:space="preserve"> oraz wprowadzenia zmian w budżecie Gminy Gołdap w 202</w:t>
      </w:r>
      <w:r w:rsidR="00FF5715">
        <w:rPr>
          <w:sz w:val="22"/>
          <w:szCs w:val="22"/>
        </w:rPr>
        <w:t>1</w:t>
      </w:r>
      <w:r w:rsidRPr="00355B3A">
        <w:rPr>
          <w:sz w:val="22"/>
          <w:szCs w:val="22"/>
        </w:rPr>
        <w:t xml:space="preserve"> roku.</w:t>
      </w:r>
    </w:p>
    <w:p w14:paraId="12D7CF02" w14:textId="7803EB5F" w:rsidR="00C30B68" w:rsidRDefault="00925A4E" w:rsidP="002151C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08AF" w:rsidRPr="00707FFA">
        <w:rPr>
          <w:rFonts w:ascii="Times New Roman" w:hAnsi="Times New Roman" w:cs="Times New Roman"/>
        </w:rPr>
        <w:t xml:space="preserve">Skarbnik Gminy Edyta Białek </w:t>
      </w:r>
      <w:r w:rsidR="00155FCB" w:rsidRPr="00707FFA">
        <w:rPr>
          <w:rFonts w:ascii="Times New Roman" w:hAnsi="Times New Roman" w:cs="Times New Roman"/>
        </w:rPr>
        <w:t xml:space="preserve">powiedziała, </w:t>
      </w:r>
      <w:r w:rsidR="00FE0FF5" w:rsidRPr="00707FFA">
        <w:rPr>
          <w:rFonts w:ascii="Times New Roman" w:hAnsi="Times New Roman" w:cs="Times New Roman"/>
        </w:rPr>
        <w:t xml:space="preserve">że </w:t>
      </w:r>
      <w:r w:rsidR="00FF5715" w:rsidRPr="00FF5715">
        <w:rPr>
          <w:rFonts w:ascii="Times New Roman" w:hAnsi="Times New Roman" w:cs="Times New Roman"/>
        </w:rPr>
        <w:t xml:space="preserve">w projekcie uchwały w sprawie </w:t>
      </w:r>
      <w:r w:rsidR="002151CE">
        <w:rPr>
          <w:rFonts w:ascii="Times New Roman" w:hAnsi="Times New Roman" w:cs="Times New Roman"/>
        </w:rPr>
        <w:t>z</w:t>
      </w:r>
      <w:r w:rsidR="00FF5715" w:rsidRPr="00FF5715">
        <w:rPr>
          <w:rFonts w:ascii="Times New Roman" w:hAnsi="Times New Roman" w:cs="Times New Roman"/>
        </w:rPr>
        <w:t xml:space="preserve">miany </w:t>
      </w:r>
      <w:r w:rsidR="002151CE">
        <w:rPr>
          <w:rFonts w:ascii="Times New Roman" w:hAnsi="Times New Roman" w:cs="Times New Roman"/>
        </w:rPr>
        <w:t>W</w:t>
      </w:r>
      <w:r w:rsidR="00FF5715" w:rsidRPr="00FF5715">
        <w:rPr>
          <w:rFonts w:ascii="Times New Roman" w:hAnsi="Times New Roman" w:cs="Times New Roman"/>
        </w:rPr>
        <w:t xml:space="preserve">ieloletniej </w:t>
      </w:r>
      <w:r w:rsidR="002151CE">
        <w:rPr>
          <w:rFonts w:ascii="Times New Roman" w:hAnsi="Times New Roman" w:cs="Times New Roman"/>
        </w:rPr>
        <w:t>P</w:t>
      </w:r>
      <w:r w:rsidR="00FF5715" w:rsidRPr="00FF5715">
        <w:rPr>
          <w:rFonts w:ascii="Times New Roman" w:hAnsi="Times New Roman" w:cs="Times New Roman"/>
        </w:rPr>
        <w:t xml:space="preserve">rognozy </w:t>
      </w:r>
      <w:r w:rsidR="002151CE">
        <w:rPr>
          <w:rFonts w:ascii="Times New Roman" w:hAnsi="Times New Roman" w:cs="Times New Roman"/>
        </w:rPr>
        <w:t>F</w:t>
      </w:r>
      <w:r w:rsidR="00FF5715" w:rsidRPr="00FF5715">
        <w:rPr>
          <w:rFonts w:ascii="Times New Roman" w:hAnsi="Times New Roman" w:cs="Times New Roman"/>
        </w:rPr>
        <w:t xml:space="preserve">inansowej gminy Gołdap na lata </w:t>
      </w:r>
      <w:r w:rsidR="002151CE">
        <w:rPr>
          <w:rFonts w:ascii="Times New Roman" w:hAnsi="Times New Roman" w:cs="Times New Roman"/>
        </w:rPr>
        <w:t>2021-2036</w:t>
      </w:r>
      <w:r w:rsidR="00FF5715" w:rsidRPr="00FF5715">
        <w:rPr>
          <w:rFonts w:ascii="Times New Roman" w:hAnsi="Times New Roman" w:cs="Times New Roman"/>
        </w:rPr>
        <w:t xml:space="preserve"> oraz w projekcie uchwały w sprawie wprowadzenie zmian </w:t>
      </w:r>
      <w:r w:rsidR="005952B6">
        <w:rPr>
          <w:rFonts w:ascii="Times New Roman" w:hAnsi="Times New Roman" w:cs="Times New Roman"/>
        </w:rPr>
        <w:br/>
      </w:r>
      <w:r w:rsidR="00FF5715" w:rsidRPr="00FF5715">
        <w:rPr>
          <w:rFonts w:ascii="Times New Roman" w:hAnsi="Times New Roman" w:cs="Times New Roman"/>
        </w:rPr>
        <w:t xml:space="preserve">w </w:t>
      </w:r>
      <w:r w:rsidR="00FF5715" w:rsidRPr="002151CE">
        <w:rPr>
          <w:rFonts w:ascii="Times New Roman" w:hAnsi="Times New Roman" w:cs="Times New Roman"/>
        </w:rPr>
        <w:t xml:space="preserve">budżecie Gminy Gołdap w </w:t>
      </w:r>
      <w:r w:rsidR="002151CE" w:rsidRPr="002151CE">
        <w:rPr>
          <w:rFonts w:ascii="Times New Roman" w:hAnsi="Times New Roman" w:cs="Times New Roman"/>
        </w:rPr>
        <w:t>2021</w:t>
      </w:r>
      <w:r w:rsidR="00FF5715" w:rsidRPr="002151CE">
        <w:rPr>
          <w:rFonts w:ascii="Times New Roman" w:hAnsi="Times New Roman" w:cs="Times New Roman"/>
        </w:rPr>
        <w:t xml:space="preserve"> roku, zwiększa się plan dochodów łącznie o kwotę </w:t>
      </w:r>
      <w:r w:rsidR="002151CE" w:rsidRPr="002151CE">
        <w:rPr>
          <w:rFonts w:ascii="Times New Roman" w:hAnsi="Times New Roman" w:cs="Times New Roman"/>
        </w:rPr>
        <w:t xml:space="preserve">226.070,18 zł </w:t>
      </w:r>
      <w:r>
        <w:rPr>
          <w:rFonts w:ascii="Times New Roman" w:hAnsi="Times New Roman" w:cs="Times New Roman"/>
        </w:rPr>
        <w:br/>
      </w:r>
      <w:r w:rsidR="002151CE" w:rsidRPr="002151CE">
        <w:rPr>
          <w:rFonts w:ascii="Times New Roman" w:hAnsi="Times New Roman" w:cs="Times New Roman"/>
        </w:rPr>
        <w:t>i po zmianach wynosi 111.337.020,13 zł.</w:t>
      </w:r>
      <w:r w:rsidR="002151CE">
        <w:rPr>
          <w:rFonts w:ascii="Times New Roman" w:hAnsi="Times New Roman" w:cs="Times New Roman"/>
        </w:rPr>
        <w:t xml:space="preserve"> </w:t>
      </w:r>
      <w:r w:rsidR="002151CE" w:rsidRPr="002151CE">
        <w:rPr>
          <w:rFonts w:ascii="Times New Roman" w:hAnsi="Times New Roman" w:cs="Times New Roman"/>
        </w:rPr>
        <w:t>Plan wydatków zwiększa się o kwotę 937.872,96 zł i po zmianach wynosi 119.808.443,09 zł.</w:t>
      </w:r>
      <w:r w:rsidR="002151CE">
        <w:rPr>
          <w:rFonts w:ascii="Times New Roman" w:hAnsi="Times New Roman" w:cs="Times New Roman"/>
        </w:rPr>
        <w:t xml:space="preserve"> </w:t>
      </w:r>
      <w:r w:rsidR="002151CE" w:rsidRPr="002151CE">
        <w:rPr>
          <w:rFonts w:ascii="Times New Roman" w:hAnsi="Times New Roman" w:cs="Times New Roman"/>
        </w:rPr>
        <w:t>Deficyt budżetu po zmianach wynosi 8.471.422,96 zł.</w:t>
      </w:r>
      <w:r w:rsidR="002151CE">
        <w:rPr>
          <w:rFonts w:ascii="Times New Roman" w:hAnsi="Times New Roman" w:cs="Times New Roman"/>
        </w:rPr>
        <w:t xml:space="preserve"> </w:t>
      </w:r>
      <w:r w:rsidR="002151CE" w:rsidRPr="002151CE">
        <w:rPr>
          <w:rFonts w:ascii="Times New Roman" w:hAnsi="Times New Roman" w:cs="Times New Roman"/>
        </w:rPr>
        <w:t xml:space="preserve">Przychody budżetu </w:t>
      </w:r>
      <w:r>
        <w:rPr>
          <w:rFonts w:ascii="Times New Roman" w:hAnsi="Times New Roman" w:cs="Times New Roman"/>
        </w:rPr>
        <w:br/>
      </w:r>
      <w:r w:rsidR="002151CE" w:rsidRPr="002151CE">
        <w:rPr>
          <w:rFonts w:ascii="Times New Roman" w:hAnsi="Times New Roman" w:cs="Times New Roman"/>
        </w:rPr>
        <w:t>po zmianach wynoszą 11.943.270,96 zł.</w:t>
      </w:r>
      <w:r w:rsidR="002151CE">
        <w:rPr>
          <w:rFonts w:ascii="Times New Roman" w:hAnsi="Times New Roman" w:cs="Times New Roman"/>
        </w:rPr>
        <w:t xml:space="preserve"> </w:t>
      </w:r>
      <w:r w:rsidR="002151CE" w:rsidRPr="002151CE">
        <w:rPr>
          <w:rFonts w:ascii="Times New Roman" w:hAnsi="Times New Roman" w:cs="Times New Roman"/>
        </w:rPr>
        <w:t>Rozchody budżetu wynoszą 3.471.848,00 zł.</w:t>
      </w:r>
    </w:p>
    <w:p w14:paraId="5BD3A81B" w14:textId="08F17D9F" w:rsidR="002151CE" w:rsidRPr="002151CE" w:rsidRDefault="00925A4E" w:rsidP="002151C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51CE">
        <w:rPr>
          <w:rFonts w:ascii="Times New Roman" w:hAnsi="Times New Roman" w:cs="Times New Roman"/>
        </w:rPr>
        <w:t>Wiceprzewodniczący Zbigniew Mieruński zapytał, z</w:t>
      </w:r>
      <w:r w:rsidR="002151CE" w:rsidRPr="002151CE">
        <w:rPr>
          <w:rFonts w:ascii="Times New Roman" w:hAnsi="Times New Roman" w:cs="Times New Roman"/>
        </w:rPr>
        <w:t xml:space="preserve"> czego wynika, że po półtora miesiąca funkcjonowania </w:t>
      </w:r>
      <w:r w:rsidR="002151CE">
        <w:rPr>
          <w:rFonts w:ascii="Times New Roman" w:hAnsi="Times New Roman" w:cs="Times New Roman"/>
        </w:rPr>
        <w:t>z</w:t>
      </w:r>
      <w:r w:rsidR="002151CE" w:rsidRPr="002151CE">
        <w:rPr>
          <w:rFonts w:ascii="Times New Roman" w:hAnsi="Times New Roman" w:cs="Times New Roman"/>
        </w:rPr>
        <w:t>większa</w:t>
      </w:r>
      <w:r w:rsidR="002151CE">
        <w:rPr>
          <w:rFonts w:ascii="Times New Roman" w:hAnsi="Times New Roman" w:cs="Times New Roman"/>
        </w:rPr>
        <w:t>n</w:t>
      </w:r>
      <w:r w:rsidR="002151CE" w:rsidRPr="002151CE">
        <w:rPr>
          <w:rFonts w:ascii="Times New Roman" w:hAnsi="Times New Roman" w:cs="Times New Roman"/>
        </w:rPr>
        <w:t>y</w:t>
      </w:r>
      <w:r w:rsidR="002151CE">
        <w:rPr>
          <w:rFonts w:ascii="Times New Roman" w:hAnsi="Times New Roman" w:cs="Times New Roman"/>
        </w:rPr>
        <w:t xml:space="preserve"> jest</w:t>
      </w:r>
      <w:r w:rsidR="002151CE" w:rsidRPr="002151CE">
        <w:rPr>
          <w:rFonts w:ascii="Times New Roman" w:hAnsi="Times New Roman" w:cs="Times New Roman"/>
        </w:rPr>
        <w:t xml:space="preserve"> plan wydatków </w:t>
      </w:r>
      <w:r w:rsidR="002151CE">
        <w:rPr>
          <w:rFonts w:ascii="Times New Roman" w:hAnsi="Times New Roman" w:cs="Times New Roman"/>
        </w:rPr>
        <w:t>o 100.00,00 zł</w:t>
      </w:r>
      <w:r w:rsidR="002151CE" w:rsidRPr="002151CE">
        <w:rPr>
          <w:rFonts w:ascii="Times New Roman" w:hAnsi="Times New Roman" w:cs="Times New Roman"/>
        </w:rPr>
        <w:t xml:space="preserve"> za administrowanie</w:t>
      </w:r>
      <w:r w:rsidR="002151CE">
        <w:rPr>
          <w:rFonts w:ascii="Times New Roman" w:hAnsi="Times New Roman" w:cs="Times New Roman"/>
        </w:rPr>
        <w:t xml:space="preserve"> lokali oraz jakie lokale administruje gmina. </w:t>
      </w:r>
    </w:p>
    <w:p w14:paraId="61E501A7" w14:textId="76CB2B93" w:rsidR="002151CE" w:rsidRDefault="00925A4E" w:rsidP="002151C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51CE">
        <w:rPr>
          <w:rFonts w:ascii="Times New Roman" w:hAnsi="Times New Roman" w:cs="Times New Roman"/>
        </w:rPr>
        <w:t xml:space="preserve">Skarbnik </w:t>
      </w:r>
      <w:r>
        <w:rPr>
          <w:rFonts w:ascii="Times New Roman" w:hAnsi="Times New Roman" w:cs="Times New Roman"/>
        </w:rPr>
        <w:t>G</w:t>
      </w:r>
      <w:r w:rsidR="002151CE">
        <w:rPr>
          <w:rFonts w:ascii="Times New Roman" w:hAnsi="Times New Roman" w:cs="Times New Roman"/>
        </w:rPr>
        <w:t xml:space="preserve">miny Edyta Białek odpowiedziała, że </w:t>
      </w:r>
      <w:r w:rsidR="002151CE" w:rsidRPr="002151CE">
        <w:rPr>
          <w:rFonts w:ascii="Times New Roman" w:hAnsi="Times New Roman" w:cs="Times New Roman"/>
        </w:rPr>
        <w:t xml:space="preserve"> po wyodrębnieniu tych </w:t>
      </w:r>
      <w:r w:rsidR="002151CE">
        <w:rPr>
          <w:rFonts w:ascii="Times New Roman" w:hAnsi="Times New Roman" w:cs="Times New Roman"/>
        </w:rPr>
        <w:t xml:space="preserve"> </w:t>
      </w:r>
      <w:r w:rsidR="002151CE" w:rsidRPr="002151CE">
        <w:rPr>
          <w:rFonts w:ascii="Times New Roman" w:hAnsi="Times New Roman" w:cs="Times New Roman"/>
        </w:rPr>
        <w:t>środków z klasyfikacji nastąpiła zmiana z rozdziału</w:t>
      </w:r>
      <w:r>
        <w:rPr>
          <w:rFonts w:ascii="Times New Roman" w:hAnsi="Times New Roman" w:cs="Times New Roman"/>
        </w:rPr>
        <w:t xml:space="preserve"> „</w:t>
      </w:r>
      <w:r w:rsidR="002151CE" w:rsidRPr="002151CE">
        <w:rPr>
          <w:rFonts w:ascii="Times New Roman" w:hAnsi="Times New Roman" w:cs="Times New Roman"/>
        </w:rPr>
        <w:t>różne</w:t>
      </w:r>
      <w:r>
        <w:rPr>
          <w:rFonts w:ascii="Times New Roman" w:hAnsi="Times New Roman" w:cs="Times New Roman"/>
        </w:rPr>
        <w:t xml:space="preserve"> j</w:t>
      </w:r>
      <w:r w:rsidR="002151CE" w:rsidRPr="002151CE">
        <w:rPr>
          <w:rFonts w:ascii="Times New Roman" w:hAnsi="Times New Roman" w:cs="Times New Roman"/>
        </w:rPr>
        <w:t>ednostki obsługi gospodarki mieszkaniowej</w:t>
      </w:r>
      <w:r>
        <w:rPr>
          <w:rFonts w:ascii="Times New Roman" w:hAnsi="Times New Roman" w:cs="Times New Roman"/>
        </w:rPr>
        <w:t>”</w:t>
      </w:r>
      <w:r w:rsidR="002151CE" w:rsidRPr="002151CE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„</w:t>
      </w:r>
      <w:r w:rsidR="002151CE" w:rsidRPr="002151CE">
        <w:rPr>
          <w:rFonts w:ascii="Times New Roman" w:hAnsi="Times New Roman" w:cs="Times New Roman"/>
        </w:rPr>
        <w:t>gospodarka gruntami nieruchomościami</w:t>
      </w:r>
      <w:r>
        <w:rPr>
          <w:rFonts w:ascii="Times New Roman" w:hAnsi="Times New Roman" w:cs="Times New Roman"/>
        </w:rPr>
        <w:t>”</w:t>
      </w:r>
      <w:r w:rsidR="002151CE" w:rsidRPr="002151CE">
        <w:rPr>
          <w:rFonts w:ascii="Times New Roman" w:hAnsi="Times New Roman" w:cs="Times New Roman"/>
        </w:rPr>
        <w:t>.</w:t>
      </w:r>
    </w:p>
    <w:p w14:paraId="7D602BE2" w14:textId="16229991" w:rsidR="005952B6" w:rsidRDefault="00925A4E" w:rsidP="005952B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952B6">
        <w:rPr>
          <w:rFonts w:ascii="Times New Roman" w:hAnsi="Times New Roman" w:cs="Times New Roman"/>
        </w:rPr>
        <w:t>Radny Andrzej Tobolski zapytał, j</w:t>
      </w:r>
      <w:r w:rsidR="005952B6" w:rsidRPr="005952B6">
        <w:rPr>
          <w:rFonts w:ascii="Times New Roman" w:hAnsi="Times New Roman" w:cs="Times New Roman"/>
        </w:rPr>
        <w:t xml:space="preserve">akie inwestycje </w:t>
      </w:r>
      <w:r>
        <w:rPr>
          <w:rFonts w:ascii="Times New Roman" w:hAnsi="Times New Roman" w:cs="Times New Roman"/>
        </w:rPr>
        <w:t xml:space="preserve">planowane są </w:t>
      </w:r>
      <w:r w:rsidR="005952B6" w:rsidRPr="005952B6">
        <w:rPr>
          <w:rFonts w:ascii="Times New Roman" w:hAnsi="Times New Roman" w:cs="Times New Roman"/>
        </w:rPr>
        <w:t xml:space="preserve">na sumę blisko </w:t>
      </w:r>
      <w:r w:rsidR="005952B6">
        <w:rPr>
          <w:rFonts w:ascii="Times New Roman" w:hAnsi="Times New Roman" w:cs="Times New Roman"/>
        </w:rPr>
        <w:t>66.000.000,00 zł</w:t>
      </w:r>
      <w:r w:rsidR="005952B6" w:rsidRPr="005952B6">
        <w:rPr>
          <w:rFonts w:ascii="Times New Roman" w:hAnsi="Times New Roman" w:cs="Times New Roman"/>
        </w:rPr>
        <w:t xml:space="preserve">, </w:t>
      </w:r>
      <w:r w:rsidR="005952B6">
        <w:rPr>
          <w:rFonts w:ascii="Times New Roman" w:hAnsi="Times New Roman" w:cs="Times New Roman"/>
        </w:rPr>
        <w:br/>
      </w:r>
      <w:r w:rsidR="005952B6" w:rsidRPr="005952B6">
        <w:rPr>
          <w:rFonts w:ascii="Times New Roman" w:hAnsi="Times New Roman" w:cs="Times New Roman"/>
        </w:rPr>
        <w:t>na najbliższe dwa lata</w:t>
      </w:r>
      <w:r w:rsidR="005952B6">
        <w:rPr>
          <w:rFonts w:ascii="Times New Roman" w:hAnsi="Times New Roman" w:cs="Times New Roman"/>
        </w:rPr>
        <w:t xml:space="preserve">. Zapytał, </w:t>
      </w:r>
      <w:r w:rsidR="005952B6" w:rsidRPr="005952B6">
        <w:rPr>
          <w:rFonts w:ascii="Times New Roman" w:hAnsi="Times New Roman" w:cs="Times New Roman"/>
        </w:rPr>
        <w:t xml:space="preserve">Jaką kwotą ma zamknąć się inwestycja, jest przewidziana łączna kwota, na cała, na inwestycję przebudowy drogi Wronki Wielkie, Jabłońskie, na którą podpisano umowę w kwocie </w:t>
      </w:r>
      <w:r>
        <w:rPr>
          <w:rFonts w:ascii="Times New Roman" w:hAnsi="Times New Roman" w:cs="Times New Roman"/>
        </w:rPr>
        <w:br/>
        <w:t>1.950.000, 00</w:t>
      </w:r>
      <w:r w:rsidR="005952B6" w:rsidRPr="005952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zł.</w:t>
      </w:r>
    </w:p>
    <w:p w14:paraId="3EBD0EAE" w14:textId="484BD407" w:rsidR="005952B6" w:rsidRDefault="00925A4E" w:rsidP="005952B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952B6">
        <w:rPr>
          <w:rFonts w:ascii="Times New Roman" w:hAnsi="Times New Roman" w:cs="Times New Roman"/>
        </w:rPr>
        <w:t xml:space="preserve"> Skarbnik Gminy Edyta Białek odpowiedziała, że </w:t>
      </w:r>
      <w:r w:rsidR="005952B6" w:rsidRPr="005952B6">
        <w:rPr>
          <w:rFonts w:ascii="Times New Roman" w:hAnsi="Times New Roman" w:cs="Times New Roman"/>
        </w:rPr>
        <w:t>inwestycja została wprowadzona</w:t>
      </w:r>
      <w:r w:rsidR="005952B6">
        <w:rPr>
          <w:rFonts w:ascii="Times New Roman" w:hAnsi="Times New Roman" w:cs="Times New Roman"/>
        </w:rPr>
        <w:t xml:space="preserve"> na początku</w:t>
      </w:r>
      <w:r w:rsidR="005952B6" w:rsidRPr="005952B6">
        <w:rPr>
          <w:rFonts w:ascii="Times New Roman" w:hAnsi="Times New Roman" w:cs="Times New Roman"/>
        </w:rPr>
        <w:t xml:space="preserve"> </w:t>
      </w:r>
      <w:r w:rsidR="005952B6">
        <w:rPr>
          <w:rFonts w:ascii="Times New Roman" w:hAnsi="Times New Roman" w:cs="Times New Roman"/>
        </w:rPr>
        <w:t>2020</w:t>
      </w:r>
      <w:r w:rsidR="005952B6" w:rsidRPr="005952B6">
        <w:rPr>
          <w:rFonts w:ascii="Times New Roman" w:hAnsi="Times New Roman" w:cs="Times New Roman"/>
        </w:rPr>
        <w:t xml:space="preserve"> roku </w:t>
      </w:r>
      <w:r w:rsidR="00E9491A">
        <w:rPr>
          <w:rFonts w:ascii="Times New Roman" w:hAnsi="Times New Roman" w:cs="Times New Roman"/>
        </w:rPr>
        <w:br/>
      </w:r>
      <w:r w:rsidR="005952B6" w:rsidRPr="005952B6">
        <w:rPr>
          <w:rFonts w:ascii="Times New Roman" w:hAnsi="Times New Roman" w:cs="Times New Roman"/>
        </w:rPr>
        <w:t xml:space="preserve">do budżetu. Wartość inwestycji zaplanowana była na kwotę ponad </w:t>
      </w:r>
      <w:r w:rsidR="005952B6">
        <w:rPr>
          <w:rFonts w:ascii="Times New Roman" w:hAnsi="Times New Roman" w:cs="Times New Roman"/>
        </w:rPr>
        <w:t>3mln</w:t>
      </w:r>
      <w:r w:rsidR="005952B6" w:rsidRPr="005952B6">
        <w:rPr>
          <w:rFonts w:ascii="Times New Roman" w:hAnsi="Times New Roman" w:cs="Times New Roman"/>
        </w:rPr>
        <w:t xml:space="preserve"> złotych. </w:t>
      </w:r>
      <w:r w:rsidR="005952B6">
        <w:rPr>
          <w:rFonts w:ascii="Times New Roman" w:hAnsi="Times New Roman" w:cs="Times New Roman"/>
        </w:rPr>
        <w:t>P</w:t>
      </w:r>
      <w:r w:rsidR="005952B6" w:rsidRPr="005952B6">
        <w:rPr>
          <w:rFonts w:ascii="Times New Roman" w:hAnsi="Times New Roman" w:cs="Times New Roman"/>
        </w:rPr>
        <w:t>o przetargu</w:t>
      </w:r>
      <w:r w:rsidR="005952B6">
        <w:rPr>
          <w:rFonts w:ascii="Times New Roman" w:hAnsi="Times New Roman" w:cs="Times New Roman"/>
        </w:rPr>
        <w:t xml:space="preserve"> wysokość</w:t>
      </w:r>
      <w:r w:rsidR="005952B6" w:rsidRPr="005952B6">
        <w:rPr>
          <w:rFonts w:ascii="Times New Roman" w:hAnsi="Times New Roman" w:cs="Times New Roman"/>
        </w:rPr>
        <w:t xml:space="preserve"> </w:t>
      </w:r>
      <w:r w:rsidR="005952B6">
        <w:rPr>
          <w:rFonts w:ascii="Times New Roman" w:hAnsi="Times New Roman" w:cs="Times New Roman"/>
        </w:rPr>
        <w:t xml:space="preserve">danej </w:t>
      </w:r>
      <w:r w:rsidR="005952B6" w:rsidRPr="005952B6">
        <w:rPr>
          <w:rFonts w:ascii="Times New Roman" w:hAnsi="Times New Roman" w:cs="Times New Roman"/>
        </w:rPr>
        <w:lastRenderedPageBreak/>
        <w:t>inwestycji okazała się niższa</w:t>
      </w:r>
      <w:r w:rsidR="00E9491A">
        <w:rPr>
          <w:rFonts w:ascii="Times New Roman" w:hAnsi="Times New Roman" w:cs="Times New Roman"/>
        </w:rPr>
        <w:t>.</w:t>
      </w:r>
      <w:r w:rsidR="005952B6" w:rsidRPr="005952B6">
        <w:rPr>
          <w:rFonts w:ascii="Times New Roman" w:hAnsi="Times New Roman" w:cs="Times New Roman"/>
        </w:rPr>
        <w:t xml:space="preserve"> To jest wysokość ponad </w:t>
      </w:r>
      <w:r w:rsidR="005952B6">
        <w:rPr>
          <w:rFonts w:ascii="Times New Roman" w:hAnsi="Times New Roman" w:cs="Times New Roman"/>
        </w:rPr>
        <w:t>1.950.000,00 zł</w:t>
      </w:r>
      <w:r w:rsidR="005952B6" w:rsidRPr="005952B6">
        <w:rPr>
          <w:rFonts w:ascii="Times New Roman" w:hAnsi="Times New Roman" w:cs="Times New Roman"/>
        </w:rPr>
        <w:t xml:space="preserve"> </w:t>
      </w:r>
      <w:r w:rsidR="005952B6">
        <w:rPr>
          <w:rFonts w:ascii="Times New Roman" w:hAnsi="Times New Roman" w:cs="Times New Roman"/>
        </w:rPr>
        <w:t>.</w:t>
      </w:r>
      <w:r w:rsidR="005952B6" w:rsidRPr="005952B6">
        <w:rPr>
          <w:rFonts w:ascii="Times New Roman" w:hAnsi="Times New Roman" w:cs="Times New Roman"/>
        </w:rPr>
        <w:t xml:space="preserve"> Ta inwestycja nie została wprowadzona w listopadzie </w:t>
      </w:r>
      <w:r w:rsidR="00F14934">
        <w:rPr>
          <w:rFonts w:ascii="Times New Roman" w:hAnsi="Times New Roman" w:cs="Times New Roman"/>
        </w:rPr>
        <w:t>2020</w:t>
      </w:r>
      <w:r w:rsidR="005952B6" w:rsidRPr="005952B6">
        <w:rPr>
          <w:rFonts w:ascii="Times New Roman" w:hAnsi="Times New Roman" w:cs="Times New Roman"/>
        </w:rPr>
        <w:t xml:space="preserve"> tylko na początku </w:t>
      </w:r>
      <w:r w:rsidR="00F14934">
        <w:rPr>
          <w:rFonts w:ascii="Times New Roman" w:hAnsi="Times New Roman" w:cs="Times New Roman"/>
        </w:rPr>
        <w:t>2020 roku</w:t>
      </w:r>
      <w:r w:rsidR="005952B6" w:rsidRPr="005952B6">
        <w:rPr>
          <w:rFonts w:ascii="Times New Roman" w:hAnsi="Times New Roman" w:cs="Times New Roman"/>
        </w:rPr>
        <w:t xml:space="preserve"> a plan inwestycji nie musiał być zmieniany co do wysokości przetargu</w:t>
      </w:r>
      <w:r w:rsidR="00E9491A">
        <w:rPr>
          <w:rFonts w:ascii="Times New Roman" w:hAnsi="Times New Roman" w:cs="Times New Roman"/>
        </w:rPr>
        <w:t>.</w:t>
      </w:r>
      <w:r w:rsidR="005952B6" w:rsidRPr="005952B6">
        <w:rPr>
          <w:rFonts w:ascii="Times New Roman" w:hAnsi="Times New Roman" w:cs="Times New Roman"/>
        </w:rPr>
        <w:t xml:space="preserve"> Wykonanie tej inwestycji z roku </w:t>
      </w:r>
      <w:r w:rsidR="00E9491A">
        <w:rPr>
          <w:rFonts w:ascii="Times New Roman" w:hAnsi="Times New Roman" w:cs="Times New Roman"/>
        </w:rPr>
        <w:t>2020</w:t>
      </w:r>
      <w:r w:rsidR="005952B6" w:rsidRPr="005952B6">
        <w:rPr>
          <w:rFonts w:ascii="Times New Roman" w:hAnsi="Times New Roman" w:cs="Times New Roman"/>
        </w:rPr>
        <w:t xml:space="preserve"> jest to łącznie </w:t>
      </w:r>
      <w:r w:rsidR="00E9491A">
        <w:rPr>
          <w:rFonts w:ascii="Times New Roman" w:hAnsi="Times New Roman" w:cs="Times New Roman"/>
        </w:rPr>
        <w:t xml:space="preserve">547.097,22 zł </w:t>
      </w:r>
      <w:r w:rsidR="005952B6" w:rsidRPr="005952B6">
        <w:rPr>
          <w:rFonts w:ascii="Times New Roman" w:hAnsi="Times New Roman" w:cs="Times New Roman"/>
        </w:rPr>
        <w:t xml:space="preserve">i to jest wartość, która zawiera również </w:t>
      </w:r>
      <w:r w:rsidR="00F14934">
        <w:rPr>
          <w:rFonts w:ascii="Times New Roman" w:hAnsi="Times New Roman" w:cs="Times New Roman"/>
        </w:rPr>
        <w:t xml:space="preserve">298.562.90 zł </w:t>
      </w:r>
      <w:r w:rsidR="005952B6" w:rsidRPr="005952B6">
        <w:rPr>
          <w:rFonts w:ascii="Times New Roman" w:hAnsi="Times New Roman" w:cs="Times New Roman"/>
        </w:rPr>
        <w:t>wydatków</w:t>
      </w:r>
      <w:r w:rsidR="00E9491A">
        <w:rPr>
          <w:rFonts w:ascii="Times New Roman" w:hAnsi="Times New Roman" w:cs="Times New Roman"/>
        </w:rPr>
        <w:t>,</w:t>
      </w:r>
      <w:r w:rsidR="005952B6" w:rsidRPr="005952B6">
        <w:rPr>
          <w:rFonts w:ascii="Times New Roman" w:hAnsi="Times New Roman" w:cs="Times New Roman"/>
        </w:rPr>
        <w:t xml:space="preserve"> które nie wygasają z upływem roku </w:t>
      </w:r>
      <w:r w:rsidR="00F14934">
        <w:rPr>
          <w:rFonts w:ascii="Times New Roman" w:hAnsi="Times New Roman" w:cs="Times New Roman"/>
        </w:rPr>
        <w:t>2020.</w:t>
      </w:r>
    </w:p>
    <w:p w14:paraId="03A3661B" w14:textId="5D1A5484" w:rsidR="009D1ACB" w:rsidRDefault="00E9491A" w:rsidP="00F1493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4934">
        <w:rPr>
          <w:rFonts w:ascii="Times New Roman" w:hAnsi="Times New Roman" w:cs="Times New Roman"/>
        </w:rPr>
        <w:t xml:space="preserve">Kierownik Wydziału WIK Jarosław Duchnowski powiedział, że </w:t>
      </w:r>
      <w:r w:rsidR="00F14934" w:rsidRPr="00F14934">
        <w:rPr>
          <w:rFonts w:ascii="Times New Roman" w:hAnsi="Times New Roman" w:cs="Times New Roman"/>
        </w:rPr>
        <w:t>umowa zawarta z przedsiębiorstwem Gospodarki Komunalnej Sp</w:t>
      </w:r>
      <w:r w:rsidR="00F14934">
        <w:rPr>
          <w:rFonts w:ascii="Times New Roman" w:hAnsi="Times New Roman" w:cs="Times New Roman"/>
        </w:rPr>
        <w:t xml:space="preserve">. </w:t>
      </w:r>
      <w:r w:rsidR="00F14934" w:rsidRPr="00F14934">
        <w:rPr>
          <w:rFonts w:ascii="Times New Roman" w:hAnsi="Times New Roman" w:cs="Times New Roman"/>
        </w:rPr>
        <w:t>z o.o. w Gołdapi, na przebudowę drogi Wronki Wielkie</w:t>
      </w:r>
      <w:r w:rsidR="00F14934">
        <w:rPr>
          <w:rFonts w:ascii="Times New Roman" w:hAnsi="Times New Roman" w:cs="Times New Roman"/>
        </w:rPr>
        <w:t xml:space="preserve"> - </w:t>
      </w:r>
      <w:r w:rsidR="00F14934" w:rsidRPr="00F14934">
        <w:rPr>
          <w:rFonts w:ascii="Times New Roman" w:hAnsi="Times New Roman" w:cs="Times New Roman"/>
        </w:rPr>
        <w:t xml:space="preserve">Jabłońskie opiewa </w:t>
      </w:r>
      <w:r>
        <w:rPr>
          <w:rFonts w:ascii="Times New Roman" w:hAnsi="Times New Roman" w:cs="Times New Roman"/>
        </w:rPr>
        <w:br/>
      </w:r>
      <w:r w:rsidR="00F14934" w:rsidRPr="00F14934">
        <w:rPr>
          <w:rFonts w:ascii="Times New Roman" w:hAnsi="Times New Roman" w:cs="Times New Roman"/>
        </w:rPr>
        <w:t xml:space="preserve">na kwotę ryczałtową, czyli niezmienną na kwotę </w:t>
      </w:r>
      <w:r w:rsidR="00F14934">
        <w:rPr>
          <w:rFonts w:ascii="Times New Roman" w:hAnsi="Times New Roman" w:cs="Times New Roman"/>
        </w:rPr>
        <w:t>1.950.000,00 zł.</w:t>
      </w:r>
    </w:p>
    <w:p w14:paraId="0864C264" w14:textId="5629263E" w:rsidR="00F14934" w:rsidRDefault="00E9491A" w:rsidP="00F1493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4934">
        <w:rPr>
          <w:rFonts w:ascii="Times New Roman" w:hAnsi="Times New Roman" w:cs="Times New Roman"/>
        </w:rPr>
        <w:t xml:space="preserve">Skarbnik Gminy Edyta Białek powiedziała, że </w:t>
      </w:r>
      <w:r w:rsidR="00F14934" w:rsidRPr="00F14934">
        <w:rPr>
          <w:rFonts w:ascii="Times New Roman" w:hAnsi="Times New Roman" w:cs="Times New Roman"/>
        </w:rPr>
        <w:t xml:space="preserve">wartość tej inwestycji to nie są tylko roboty budowlane, </w:t>
      </w:r>
      <w:r>
        <w:rPr>
          <w:rFonts w:ascii="Times New Roman" w:hAnsi="Times New Roman" w:cs="Times New Roman"/>
        </w:rPr>
        <w:br/>
      </w:r>
      <w:r w:rsidR="00F14934" w:rsidRPr="00F14934">
        <w:rPr>
          <w:rFonts w:ascii="Times New Roman" w:hAnsi="Times New Roman" w:cs="Times New Roman"/>
        </w:rPr>
        <w:t>ale również koszt dokumentacji i nadzór.</w:t>
      </w:r>
    </w:p>
    <w:p w14:paraId="0CFEF6A8" w14:textId="723469A7" w:rsidR="009D1ACB" w:rsidRDefault="00E9491A" w:rsidP="009D1AC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1ACB">
        <w:rPr>
          <w:rFonts w:ascii="Times New Roman" w:hAnsi="Times New Roman" w:cs="Times New Roman"/>
        </w:rPr>
        <w:t xml:space="preserve">Zastępca Burmistrza Joanna Łabanowska w odpowiedzi na zapytanie wiceprzewodniczącego Zbigniewa Mieruńskiego dotyczącego zwiększenie wydatków o 100.000,00 zł powiedziała, że </w:t>
      </w:r>
      <w:r w:rsidR="009D1ACB" w:rsidRPr="009D1ACB">
        <w:rPr>
          <w:rFonts w:ascii="Times New Roman" w:hAnsi="Times New Roman" w:cs="Times New Roman"/>
        </w:rPr>
        <w:t xml:space="preserve">jest to przeniesienie środków </w:t>
      </w:r>
      <w:r w:rsidR="009D1ACB">
        <w:rPr>
          <w:rFonts w:ascii="Times New Roman" w:hAnsi="Times New Roman" w:cs="Times New Roman"/>
        </w:rPr>
        <w:t>a nie</w:t>
      </w:r>
      <w:r w:rsidR="009D1ACB" w:rsidRPr="009D1ACB">
        <w:rPr>
          <w:rFonts w:ascii="Times New Roman" w:hAnsi="Times New Roman" w:cs="Times New Roman"/>
        </w:rPr>
        <w:t xml:space="preserve"> zwiększanie. Nastąpiła zmiana klasyfikacji</w:t>
      </w:r>
      <w:r w:rsidR="009D1ACB">
        <w:rPr>
          <w:rFonts w:ascii="Times New Roman" w:hAnsi="Times New Roman" w:cs="Times New Roman"/>
        </w:rPr>
        <w:t xml:space="preserve"> z</w:t>
      </w:r>
      <w:r w:rsidR="009D1ACB" w:rsidRPr="009D1ACB">
        <w:rPr>
          <w:rFonts w:ascii="Times New Roman" w:hAnsi="Times New Roman" w:cs="Times New Roman"/>
        </w:rPr>
        <w:t xml:space="preserve"> zwiększ</w:t>
      </w:r>
      <w:r w:rsidR="009D1ACB">
        <w:rPr>
          <w:rFonts w:ascii="Times New Roman" w:hAnsi="Times New Roman" w:cs="Times New Roman"/>
        </w:rPr>
        <w:t>enia</w:t>
      </w:r>
      <w:r w:rsidR="009D1ACB" w:rsidRPr="009D1ACB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>„</w:t>
      </w:r>
      <w:r w:rsidR="009D1ACB" w:rsidRPr="009D1ACB">
        <w:rPr>
          <w:rFonts w:ascii="Times New Roman" w:hAnsi="Times New Roman" w:cs="Times New Roman"/>
        </w:rPr>
        <w:t>różnych jednostek obsługi gospodarki mieszkaniowej</w:t>
      </w:r>
      <w:r>
        <w:rPr>
          <w:rFonts w:ascii="Times New Roman" w:hAnsi="Times New Roman" w:cs="Times New Roman"/>
        </w:rPr>
        <w:t>”</w:t>
      </w:r>
      <w:r w:rsidR="009D1ACB" w:rsidRPr="009D1ACB">
        <w:rPr>
          <w:rFonts w:ascii="Times New Roman" w:hAnsi="Times New Roman" w:cs="Times New Roman"/>
        </w:rPr>
        <w:t xml:space="preserve"> na rozdział </w:t>
      </w:r>
      <w:r>
        <w:rPr>
          <w:rFonts w:ascii="Times New Roman" w:hAnsi="Times New Roman" w:cs="Times New Roman"/>
        </w:rPr>
        <w:t>„</w:t>
      </w:r>
      <w:r w:rsidR="009D1ACB" w:rsidRPr="009D1ACB">
        <w:rPr>
          <w:rFonts w:ascii="Times New Roman" w:hAnsi="Times New Roman" w:cs="Times New Roman"/>
        </w:rPr>
        <w:t>gospodarka gruntami i nieruchomościami</w:t>
      </w:r>
      <w:r>
        <w:rPr>
          <w:rFonts w:ascii="Times New Roman" w:hAnsi="Times New Roman" w:cs="Times New Roman"/>
        </w:rPr>
        <w:t>”</w:t>
      </w:r>
      <w:r w:rsidR="009D1ACB" w:rsidRPr="009D1ACB">
        <w:rPr>
          <w:rFonts w:ascii="Times New Roman" w:hAnsi="Times New Roman" w:cs="Times New Roman"/>
        </w:rPr>
        <w:t xml:space="preserve">. </w:t>
      </w:r>
    </w:p>
    <w:p w14:paraId="36198B3A" w14:textId="0BF8511C" w:rsidR="009D1ACB" w:rsidRDefault="00E9491A" w:rsidP="009D1AC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1ACB">
        <w:rPr>
          <w:rFonts w:ascii="Times New Roman" w:hAnsi="Times New Roman" w:cs="Times New Roman"/>
        </w:rPr>
        <w:t xml:space="preserve">Kierownik Wydziału WIK Jarosław Duchnowski powiedział, że </w:t>
      </w:r>
      <w:r w:rsidR="009D1ACB" w:rsidRPr="009D1ACB">
        <w:rPr>
          <w:rFonts w:ascii="Times New Roman" w:hAnsi="Times New Roman" w:cs="Times New Roman"/>
        </w:rPr>
        <w:t xml:space="preserve">ADM administruje </w:t>
      </w:r>
      <w:r w:rsidR="009D1ACB">
        <w:rPr>
          <w:rFonts w:ascii="Times New Roman" w:hAnsi="Times New Roman" w:cs="Times New Roman"/>
        </w:rPr>
        <w:t>gminnymi</w:t>
      </w:r>
      <w:r w:rsidR="009D1ACB" w:rsidRPr="009D1ACB">
        <w:rPr>
          <w:rFonts w:ascii="Times New Roman" w:hAnsi="Times New Roman" w:cs="Times New Roman"/>
        </w:rPr>
        <w:t xml:space="preserve"> lokalami użytkowymi i mieszkalnymi, o powierzchni łącznie</w:t>
      </w:r>
      <w:r w:rsidR="009D1ACB">
        <w:rPr>
          <w:rFonts w:ascii="Times New Roman" w:hAnsi="Times New Roman" w:cs="Times New Roman"/>
        </w:rPr>
        <w:t xml:space="preserve"> 13.227,06 m2 </w:t>
      </w:r>
      <w:r w:rsidR="009D1ACB" w:rsidRPr="009D1ACB">
        <w:rPr>
          <w:rFonts w:ascii="Times New Roman" w:hAnsi="Times New Roman" w:cs="Times New Roman"/>
        </w:rPr>
        <w:t>oraz lokalami użytkowymi, o łącznej powierzchni</w:t>
      </w:r>
      <w:r>
        <w:rPr>
          <w:rFonts w:ascii="Times New Roman" w:hAnsi="Times New Roman" w:cs="Times New Roman"/>
        </w:rPr>
        <w:t xml:space="preserve"> </w:t>
      </w:r>
      <w:r w:rsidR="009D1ACB">
        <w:rPr>
          <w:rFonts w:ascii="Times New Roman" w:hAnsi="Times New Roman" w:cs="Times New Roman"/>
        </w:rPr>
        <w:t xml:space="preserve">2.163,95 m2. </w:t>
      </w:r>
      <w:r w:rsidR="009D1ACB" w:rsidRPr="009D1ACB">
        <w:rPr>
          <w:rFonts w:ascii="Times New Roman" w:hAnsi="Times New Roman" w:cs="Times New Roman"/>
        </w:rPr>
        <w:t>Wśród lokali użytkowych</w:t>
      </w:r>
      <w:r w:rsidR="009D1ACB">
        <w:rPr>
          <w:rFonts w:ascii="Times New Roman" w:hAnsi="Times New Roman" w:cs="Times New Roman"/>
        </w:rPr>
        <w:t xml:space="preserve"> są</w:t>
      </w:r>
      <w:r w:rsidR="009D1ACB" w:rsidRPr="009D1ACB">
        <w:rPr>
          <w:rFonts w:ascii="Times New Roman" w:hAnsi="Times New Roman" w:cs="Times New Roman"/>
        </w:rPr>
        <w:t xml:space="preserve"> lokale</w:t>
      </w:r>
      <w:r w:rsidR="009D1ACB">
        <w:rPr>
          <w:rFonts w:ascii="Times New Roman" w:hAnsi="Times New Roman" w:cs="Times New Roman"/>
        </w:rPr>
        <w:t xml:space="preserve"> tj.:</w:t>
      </w:r>
      <w:r w:rsidR="009D1ACB" w:rsidRPr="009D1ACB">
        <w:rPr>
          <w:rFonts w:ascii="Times New Roman" w:hAnsi="Times New Roman" w:cs="Times New Roman"/>
        </w:rPr>
        <w:t xml:space="preserve"> Warszawska 1, Kotłownie, Plac Zwycięstwa 10, Partyzantów 28, Żeromskiego 3, ośrodek zdrowia </w:t>
      </w:r>
      <w:r w:rsidR="009D1ACB">
        <w:rPr>
          <w:rFonts w:ascii="Times New Roman" w:hAnsi="Times New Roman" w:cs="Times New Roman"/>
        </w:rPr>
        <w:t>–</w:t>
      </w:r>
      <w:r w:rsidR="009D1ACB" w:rsidRPr="009D1ACB">
        <w:rPr>
          <w:rFonts w:ascii="Times New Roman" w:hAnsi="Times New Roman" w:cs="Times New Roman"/>
        </w:rPr>
        <w:t xml:space="preserve"> budynek</w:t>
      </w:r>
      <w:r w:rsidR="009D1ACB">
        <w:rPr>
          <w:rFonts w:ascii="Times New Roman" w:hAnsi="Times New Roman" w:cs="Times New Roman"/>
        </w:rPr>
        <w:t xml:space="preserve"> </w:t>
      </w:r>
      <w:r w:rsidR="009D1ACB" w:rsidRPr="009D1ACB">
        <w:rPr>
          <w:rFonts w:ascii="Times New Roman" w:hAnsi="Times New Roman" w:cs="Times New Roman"/>
        </w:rPr>
        <w:t xml:space="preserve">w którym mieści się apteka, lekarz rodzinny </w:t>
      </w:r>
      <w:r>
        <w:rPr>
          <w:rFonts w:ascii="Times New Roman" w:hAnsi="Times New Roman" w:cs="Times New Roman"/>
        </w:rPr>
        <w:br/>
      </w:r>
      <w:r w:rsidR="009D1ACB" w:rsidRPr="009D1ACB">
        <w:rPr>
          <w:rFonts w:ascii="Times New Roman" w:hAnsi="Times New Roman" w:cs="Times New Roman"/>
        </w:rPr>
        <w:t>w Grabowie 27</w:t>
      </w:r>
      <w:r w:rsidR="009D1ACB">
        <w:rPr>
          <w:rFonts w:ascii="Times New Roman" w:hAnsi="Times New Roman" w:cs="Times New Roman"/>
        </w:rPr>
        <w:t>, g</w:t>
      </w:r>
      <w:r w:rsidR="009D1ACB" w:rsidRPr="009D1ACB">
        <w:rPr>
          <w:rFonts w:ascii="Times New Roman" w:hAnsi="Times New Roman" w:cs="Times New Roman"/>
        </w:rPr>
        <w:t xml:space="preserve">araże wolnostojące, których mamy tylko </w:t>
      </w:r>
      <w:r w:rsidR="009D1ACB">
        <w:rPr>
          <w:rFonts w:ascii="Times New Roman" w:hAnsi="Times New Roman" w:cs="Times New Roman"/>
        </w:rPr>
        <w:t>39</w:t>
      </w:r>
      <w:r w:rsidR="009D1ACB" w:rsidRPr="009D1ACB">
        <w:rPr>
          <w:rFonts w:ascii="Times New Roman" w:hAnsi="Times New Roman" w:cs="Times New Roman"/>
        </w:rPr>
        <w:t>,</w:t>
      </w:r>
      <w:r w:rsidR="009D1ACB">
        <w:rPr>
          <w:rFonts w:ascii="Times New Roman" w:hAnsi="Times New Roman" w:cs="Times New Roman"/>
        </w:rPr>
        <w:t>13 m2</w:t>
      </w:r>
      <w:r w:rsidR="009D1ACB" w:rsidRPr="009D1ACB">
        <w:rPr>
          <w:rFonts w:ascii="Times New Roman" w:hAnsi="Times New Roman" w:cs="Times New Roman"/>
        </w:rPr>
        <w:t xml:space="preserve"> i budynki gospodarcze, ponad</w:t>
      </w:r>
      <w:r w:rsidR="00E63642">
        <w:rPr>
          <w:rFonts w:ascii="Times New Roman" w:hAnsi="Times New Roman" w:cs="Times New Roman"/>
        </w:rPr>
        <w:t xml:space="preserve"> 1.181,00 m2. </w:t>
      </w:r>
      <w:r w:rsidR="009D1ACB" w:rsidRPr="009D1ACB">
        <w:rPr>
          <w:rFonts w:ascii="Times New Roman" w:hAnsi="Times New Roman" w:cs="Times New Roman"/>
        </w:rPr>
        <w:t>To są budynki przy budynkach mieszkalnych, gdzie jest zapewnione dla mieszkańców, gdzie nie ma piwnic możliwość składowania między innymi opału. AD</w:t>
      </w:r>
      <w:r w:rsidR="00E63642">
        <w:rPr>
          <w:rFonts w:ascii="Times New Roman" w:hAnsi="Times New Roman" w:cs="Times New Roman"/>
        </w:rPr>
        <w:t xml:space="preserve">M </w:t>
      </w:r>
      <w:r w:rsidR="00E63642" w:rsidRPr="009D1ACB">
        <w:rPr>
          <w:rFonts w:ascii="Times New Roman" w:hAnsi="Times New Roman" w:cs="Times New Roman"/>
        </w:rPr>
        <w:t xml:space="preserve">na podstawie tej zawartej umowy z </w:t>
      </w:r>
      <w:r w:rsidR="00E63642">
        <w:rPr>
          <w:rFonts w:ascii="Times New Roman" w:hAnsi="Times New Roman" w:cs="Times New Roman"/>
        </w:rPr>
        <w:t>2014</w:t>
      </w:r>
      <w:r w:rsidR="00E63642" w:rsidRPr="009D1ACB">
        <w:rPr>
          <w:rFonts w:ascii="Times New Roman" w:hAnsi="Times New Roman" w:cs="Times New Roman"/>
        </w:rPr>
        <w:t xml:space="preserve"> roku,</w:t>
      </w:r>
      <w:r w:rsidR="00E63642">
        <w:rPr>
          <w:rFonts w:ascii="Times New Roman" w:hAnsi="Times New Roman" w:cs="Times New Roman"/>
        </w:rPr>
        <w:t xml:space="preserve"> przy</w:t>
      </w:r>
      <w:r w:rsidR="00E63642" w:rsidRPr="009D1ACB">
        <w:rPr>
          <w:rFonts w:ascii="Times New Roman" w:hAnsi="Times New Roman" w:cs="Times New Roman"/>
        </w:rPr>
        <w:t xml:space="preserve"> staw</w:t>
      </w:r>
      <w:r w:rsidR="00E63642">
        <w:rPr>
          <w:rFonts w:ascii="Times New Roman" w:hAnsi="Times New Roman" w:cs="Times New Roman"/>
        </w:rPr>
        <w:t>ce 40 gr</w:t>
      </w:r>
      <w:r w:rsidR="00E63642" w:rsidRPr="009D1ACB">
        <w:rPr>
          <w:rFonts w:ascii="Times New Roman" w:hAnsi="Times New Roman" w:cs="Times New Roman"/>
        </w:rPr>
        <w:t xml:space="preserve"> za lokale mieszkalne</w:t>
      </w:r>
      <w:r w:rsidR="009D1ACB" w:rsidRPr="009D1ACB">
        <w:rPr>
          <w:rFonts w:ascii="Times New Roman" w:hAnsi="Times New Roman" w:cs="Times New Roman"/>
        </w:rPr>
        <w:t xml:space="preserve"> za administrowanie </w:t>
      </w:r>
      <w:r w:rsidR="00E63642">
        <w:rPr>
          <w:rFonts w:ascii="Times New Roman" w:hAnsi="Times New Roman" w:cs="Times New Roman"/>
        </w:rPr>
        <w:t>c</w:t>
      </w:r>
      <w:r w:rsidR="009D1ACB" w:rsidRPr="009D1ACB">
        <w:rPr>
          <w:rFonts w:ascii="Times New Roman" w:hAnsi="Times New Roman" w:cs="Times New Roman"/>
        </w:rPr>
        <w:t xml:space="preserve">zyli wykonywanie wszelkich drobnych remontów, przeglądy roczne, pięcioletnie. </w:t>
      </w:r>
    </w:p>
    <w:p w14:paraId="66E5758A" w14:textId="77777777" w:rsidR="00E63642" w:rsidRPr="002151CE" w:rsidRDefault="00E63642" w:rsidP="009D1AC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14:paraId="4526644B" w14:textId="2E4846FC" w:rsidR="000E08AF" w:rsidRPr="00355B3A" w:rsidRDefault="000E08AF" w:rsidP="00231B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5B3A">
        <w:rPr>
          <w:rFonts w:ascii="Times New Roman" w:eastAsia="Tahoma" w:hAnsi="Times New Roman" w:cs="Times New Roman"/>
          <w:lang w:eastAsia="pl-PL"/>
        </w:rPr>
        <w:t xml:space="preserve">Przewodniczący Wojciech Hołdyński poinformował jak głosowały poszczególne komisje. </w:t>
      </w:r>
    </w:p>
    <w:p w14:paraId="05C92BC3" w14:textId="56A6BFC1" w:rsidR="00E63642" w:rsidRPr="002151CE" w:rsidRDefault="00B52C5A" w:rsidP="00B52C5A">
      <w:pPr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</w:t>
      </w:r>
      <w:r w:rsidR="008E64D3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Hołdyński zaproponował przyjęcie </w:t>
      </w:r>
      <w:r w:rsidR="008800B5" w:rsidRPr="00355B3A">
        <w:rPr>
          <w:rFonts w:ascii="Times New Roman" w:eastAsiaTheme="minorEastAsia" w:hAnsi="Times New Roman" w:cs="Times New Roman"/>
          <w:lang w:eastAsia="pl-PL"/>
        </w:rPr>
        <w:t xml:space="preserve">projektu uchwały </w:t>
      </w:r>
      <w:r w:rsidR="008800B5" w:rsidRPr="00355B3A">
        <w:rPr>
          <w:rFonts w:ascii="Times New Roman" w:hAnsi="Times New Roman" w:cs="Times New Roman"/>
        </w:rPr>
        <w:t xml:space="preserve">w sprawie </w:t>
      </w:r>
      <w:r w:rsidR="004953BE" w:rsidRPr="00355B3A">
        <w:rPr>
          <w:rFonts w:ascii="Times New Roman" w:hAnsi="Times New Roman" w:cs="Times New Roman"/>
        </w:rPr>
        <w:t>zmian Wieloletniej Prognozy Finansowej Gminy Gołdap na lata 202</w:t>
      </w:r>
      <w:r w:rsidR="00E63642">
        <w:rPr>
          <w:rFonts w:ascii="Times New Roman" w:hAnsi="Times New Roman" w:cs="Times New Roman"/>
        </w:rPr>
        <w:t>1</w:t>
      </w:r>
      <w:r w:rsidR="004953BE" w:rsidRPr="00355B3A">
        <w:rPr>
          <w:rFonts w:ascii="Times New Roman" w:hAnsi="Times New Roman" w:cs="Times New Roman"/>
        </w:rPr>
        <w:t>-203</w:t>
      </w:r>
      <w:r w:rsidR="00076F2E" w:rsidRPr="00355B3A">
        <w:rPr>
          <w:rFonts w:ascii="Times New Roman" w:hAnsi="Times New Roman" w:cs="Times New Roman"/>
        </w:rPr>
        <w:t>6</w:t>
      </w:r>
      <w:r w:rsidR="004953BE" w:rsidRPr="00355B3A">
        <w:rPr>
          <w:rFonts w:ascii="Times New Roman" w:hAnsi="Times New Roman" w:cs="Times New Roman"/>
        </w:rPr>
        <w:t>.</w:t>
      </w:r>
    </w:p>
    <w:p w14:paraId="7EC10FCB" w14:textId="5527A9F4" w:rsidR="008800B5" w:rsidRPr="00355B3A" w:rsidRDefault="00B52C5A" w:rsidP="008E64D3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</w:t>
      </w:r>
      <w:r w:rsidR="008800B5" w:rsidRPr="00355B3A">
        <w:rPr>
          <w:rFonts w:ascii="Times New Roman" w:eastAsiaTheme="minorEastAsia" w:hAnsi="Times New Roman" w:cs="Times New Roman"/>
          <w:lang w:eastAsia="pl-PL"/>
        </w:rPr>
        <w:t>projektu uchwały uwag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nie zgłoszono i w głosowaniu jawnym </w:t>
      </w:r>
      <w:r w:rsidR="00231B91">
        <w:rPr>
          <w:rFonts w:ascii="Times New Roman" w:eastAsiaTheme="minorEastAsia" w:hAnsi="Times New Roman" w:cs="Times New Roman"/>
          <w:lang w:eastAsia="pl-PL"/>
        </w:rPr>
        <w:t>1</w:t>
      </w:r>
      <w:r w:rsidR="00E63642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8E64D3"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FE325C" w:rsidRPr="00355B3A">
        <w:rPr>
          <w:rFonts w:ascii="Times New Roman" w:eastAsiaTheme="minorEastAsia" w:hAnsi="Times New Roman" w:cs="Times New Roman"/>
          <w:lang w:eastAsia="pl-PL"/>
        </w:rPr>
        <w:t>1</w:t>
      </w:r>
      <w:r w:rsidR="008E64D3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076F2E" w:rsidRPr="00355B3A">
        <w:rPr>
          <w:rFonts w:ascii="Times New Roman" w:eastAsiaTheme="minorEastAsia" w:hAnsi="Times New Roman" w:cs="Times New Roman"/>
          <w:lang w:eastAsia="pl-PL"/>
        </w:rPr>
        <w:t>przeciw</w:t>
      </w:r>
      <w:r w:rsidR="00231B91">
        <w:rPr>
          <w:rFonts w:ascii="Times New Roman" w:eastAsiaTheme="minorEastAsia" w:hAnsi="Times New Roman" w:cs="Times New Roman"/>
          <w:lang w:eastAsia="pl-PL"/>
        </w:rPr>
        <w:t>, 2 wstrzymujące się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800B5" w:rsidRPr="00355B3A">
        <w:rPr>
          <w:rFonts w:ascii="Times New Roman" w:eastAsiaTheme="minorEastAsia" w:hAnsi="Times New Roman" w:cs="Times New Roman"/>
          <w:lang w:eastAsia="pl-PL"/>
        </w:rPr>
        <w:t xml:space="preserve">uchwała </w:t>
      </w:r>
      <w:r w:rsidRPr="00355B3A">
        <w:rPr>
          <w:rFonts w:ascii="Times New Roman" w:eastAsiaTheme="minorEastAsia" w:hAnsi="Times New Roman" w:cs="Times New Roman"/>
          <w:lang w:eastAsia="pl-PL"/>
        </w:rPr>
        <w:t>został</w:t>
      </w:r>
      <w:r w:rsidR="008800B5" w:rsidRPr="00355B3A">
        <w:rPr>
          <w:rFonts w:ascii="Times New Roman" w:eastAsiaTheme="minorEastAsia" w:hAnsi="Times New Roman" w:cs="Times New Roman"/>
          <w:lang w:eastAsia="pl-PL"/>
        </w:rPr>
        <w:t xml:space="preserve">a </w:t>
      </w:r>
      <w:r w:rsidRPr="00355B3A">
        <w:rPr>
          <w:rFonts w:ascii="Times New Roman" w:eastAsiaTheme="minorEastAsia" w:hAnsi="Times New Roman" w:cs="Times New Roman"/>
          <w:lang w:eastAsia="pl-PL"/>
        </w:rPr>
        <w:t>przyjęt</w:t>
      </w:r>
      <w:r w:rsidR="008800B5" w:rsidRPr="00355B3A"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>.</w:t>
      </w:r>
    </w:p>
    <w:p w14:paraId="44A1F33B" w14:textId="2306BCBD" w:rsidR="000C3E76" w:rsidRPr="00355B3A" w:rsidRDefault="000C3E76" w:rsidP="000C3E76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="00E63642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 w:rsidR="00E63642"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 w:rsidR="00E63642"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="00E63642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13FCF757" w14:textId="2931C6AD" w:rsidR="000C3E76" w:rsidRDefault="000C3E76" w:rsidP="000C3E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</w:t>
      </w:r>
      <w:r w:rsidR="00E63642">
        <w:rPr>
          <w:rFonts w:ascii="Times New Roman" w:hAnsi="Times New Roman" w:cs="Times New Roman"/>
        </w:rPr>
        <w:t>,</w:t>
      </w:r>
      <w:r w:rsidRPr="00355B3A">
        <w:rPr>
          <w:rFonts w:ascii="Times New Roman" w:hAnsi="Times New Roman" w:cs="Times New Roman"/>
        </w:rPr>
        <w:t xml:space="preserve"> 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Józef Wawrzyn, 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Chmielewski, Teresa Dzienis, Wojciech Hołdyński, Janina Pietrewicz,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hAnsi="Times New Roman" w:cs="Times New Roman"/>
        </w:rPr>
        <w:t>Marian Mioduszewski</w:t>
      </w:r>
      <w:r>
        <w:rPr>
          <w:rFonts w:ascii="Times New Roman" w:hAnsi="Times New Roman" w:cs="Times New Roman"/>
        </w:rPr>
        <w:t>,</w:t>
      </w:r>
    </w:p>
    <w:p w14:paraId="4D65D537" w14:textId="43EAC3F6" w:rsidR="00E63642" w:rsidRDefault="00E63642" w:rsidP="000C3E7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(1)</w:t>
      </w:r>
    </w:p>
    <w:p w14:paraId="5A5BB0E3" w14:textId="5C248DCE" w:rsidR="00E63642" w:rsidRDefault="00E63642" w:rsidP="000C3E76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</w:t>
      </w:r>
    </w:p>
    <w:p w14:paraId="0161028A" w14:textId="28A13B4A" w:rsidR="00E63642" w:rsidRDefault="00E63642" w:rsidP="000C3E76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WSTRZYMUJĘ SIĘ (2)</w:t>
      </w:r>
    </w:p>
    <w:p w14:paraId="4C6C4E1D" w14:textId="42C7CE1E" w:rsidR="00E63642" w:rsidRPr="00E63642" w:rsidRDefault="00E63642" w:rsidP="000C3E76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Zbigniew Mieruński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Wioletta Anuszkiewicz</w:t>
      </w:r>
    </w:p>
    <w:p w14:paraId="6AA98438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04423A5B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</w:p>
    <w:p w14:paraId="3916BBAF" w14:textId="7F8A2FB2" w:rsidR="000E08AF" w:rsidRPr="00355B3A" w:rsidRDefault="000E08AF" w:rsidP="000E08AF">
      <w:pPr>
        <w:rPr>
          <w:rFonts w:ascii="Times New Roman" w:eastAsiaTheme="minorEastAsia" w:hAnsi="Times New Roman" w:cs="Times New Roman"/>
          <w:lang w:eastAsia="pl-PL"/>
        </w:rPr>
      </w:pPr>
    </w:p>
    <w:p w14:paraId="79547086" w14:textId="08EF6C1E" w:rsidR="000E08AF" w:rsidRPr="00355B3A" w:rsidRDefault="008800B5" w:rsidP="000E08AF">
      <w:pPr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uchwały </w:t>
      </w:r>
      <w:r w:rsidRPr="00355B3A">
        <w:rPr>
          <w:rFonts w:ascii="Times New Roman" w:hAnsi="Times New Roman" w:cs="Times New Roman"/>
        </w:rPr>
        <w:t xml:space="preserve">w sprawie </w:t>
      </w:r>
      <w:r w:rsidR="004953BE" w:rsidRPr="00355B3A">
        <w:rPr>
          <w:rFonts w:ascii="Times New Roman" w:hAnsi="Times New Roman" w:cs="Times New Roman"/>
        </w:rPr>
        <w:t>wprowadzenia zmian w budżecie Gminy Gołdap w 202</w:t>
      </w:r>
      <w:r w:rsidR="00E63642">
        <w:rPr>
          <w:rFonts w:ascii="Times New Roman" w:hAnsi="Times New Roman" w:cs="Times New Roman"/>
        </w:rPr>
        <w:t>1</w:t>
      </w:r>
      <w:r w:rsidR="004953BE" w:rsidRPr="00355B3A">
        <w:rPr>
          <w:rFonts w:ascii="Times New Roman" w:hAnsi="Times New Roman" w:cs="Times New Roman"/>
        </w:rPr>
        <w:t xml:space="preserve"> roku</w:t>
      </w:r>
      <w:r w:rsidRPr="00355B3A">
        <w:rPr>
          <w:rFonts w:ascii="Times New Roman" w:hAnsi="Times New Roman" w:cs="Times New Roman"/>
        </w:rPr>
        <w:t>.</w:t>
      </w:r>
    </w:p>
    <w:p w14:paraId="5D1091D2" w14:textId="77777777" w:rsidR="00E63642" w:rsidRPr="00355B3A" w:rsidRDefault="00E63642" w:rsidP="00E63642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</w:t>
      </w:r>
      <w:r>
        <w:rPr>
          <w:rFonts w:ascii="Times New Roman" w:eastAsiaTheme="minorEastAsia" w:hAnsi="Times New Roman" w:cs="Times New Roman"/>
          <w:lang w:eastAsia="pl-PL"/>
        </w:rPr>
        <w:t>10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za, 1 przeciw</w:t>
      </w:r>
      <w:r>
        <w:rPr>
          <w:rFonts w:ascii="Times New Roman" w:eastAsiaTheme="minorEastAsia" w:hAnsi="Times New Roman" w:cs="Times New Roman"/>
          <w:lang w:eastAsia="pl-PL"/>
        </w:rPr>
        <w:t>, 2 wstrzymujące się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uchwała została przyjęta.</w:t>
      </w:r>
    </w:p>
    <w:p w14:paraId="5FB70B44" w14:textId="77777777" w:rsidR="00E63642" w:rsidRPr="00355B3A" w:rsidRDefault="00E63642" w:rsidP="00E63642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10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10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0C3811B6" w14:textId="77777777" w:rsidR="00E63642" w:rsidRDefault="00E63642" w:rsidP="00E63642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</w:t>
      </w:r>
      <w:r>
        <w:rPr>
          <w:rFonts w:ascii="Times New Roman" w:hAnsi="Times New Roman" w:cs="Times New Roman"/>
        </w:rPr>
        <w:t>,</w:t>
      </w:r>
      <w:r w:rsidRPr="00355B3A">
        <w:rPr>
          <w:rFonts w:ascii="Times New Roman" w:hAnsi="Times New Roman" w:cs="Times New Roman"/>
        </w:rPr>
        <w:t xml:space="preserve"> 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Józef Wawrzyn, 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Chmielewski, Teresa Dzienis, Wojciech Hołdyński, Janina Pietrewicz,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hAnsi="Times New Roman" w:cs="Times New Roman"/>
        </w:rPr>
        <w:t>Marian Mioduszewski</w:t>
      </w:r>
      <w:r>
        <w:rPr>
          <w:rFonts w:ascii="Times New Roman" w:hAnsi="Times New Roman" w:cs="Times New Roman"/>
        </w:rPr>
        <w:t>,</w:t>
      </w:r>
    </w:p>
    <w:p w14:paraId="5E0C3D12" w14:textId="77777777" w:rsidR="00E63642" w:rsidRDefault="00E63642" w:rsidP="00E6364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(1)</w:t>
      </w:r>
    </w:p>
    <w:p w14:paraId="168FC018" w14:textId="77777777" w:rsidR="00E63642" w:rsidRDefault="00E63642" w:rsidP="00E63642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</w:t>
      </w:r>
    </w:p>
    <w:p w14:paraId="23C9296B" w14:textId="77777777" w:rsidR="00E63642" w:rsidRDefault="00E63642" w:rsidP="00E63642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WSTRZYMUJĘ SIĘ (2)</w:t>
      </w:r>
    </w:p>
    <w:p w14:paraId="7746B965" w14:textId="77777777" w:rsidR="00E63642" w:rsidRPr="00E63642" w:rsidRDefault="00E63642" w:rsidP="00E63642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Zbigniew Mieruński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Wioletta Anuszkiewicz</w:t>
      </w:r>
    </w:p>
    <w:p w14:paraId="6F435B7D" w14:textId="77777777" w:rsidR="00E63642" w:rsidRDefault="00E63642" w:rsidP="00E6364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0619B7BC" w14:textId="77777777" w:rsidR="00E63642" w:rsidRDefault="00E63642" w:rsidP="00E63642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</w:p>
    <w:p w14:paraId="7AB12954" w14:textId="137CBFDA" w:rsidR="00891E2E" w:rsidRPr="00355B3A" w:rsidRDefault="00891E2E" w:rsidP="00B52C5A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410079ED" w14:textId="77777777" w:rsidR="00E63642" w:rsidRDefault="004953BE" w:rsidP="00E63642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 xml:space="preserve">3) </w:t>
      </w:r>
    </w:p>
    <w:p w14:paraId="59802E91" w14:textId="0969F59F" w:rsidR="00E63642" w:rsidRPr="00E63642" w:rsidRDefault="00553B73" w:rsidP="00E63642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 Hołdyński przedstawił projekt uchwały</w:t>
      </w:r>
      <w:r w:rsidRPr="00355B3A">
        <w:rPr>
          <w:rFonts w:ascii="Times New Roman" w:hAnsi="Times New Roman" w:cs="Times New Roman"/>
        </w:rPr>
        <w:t xml:space="preserve"> </w:t>
      </w:r>
      <w:r w:rsidR="00076F2E" w:rsidRPr="00355B3A">
        <w:rPr>
          <w:rFonts w:ascii="Times New Roman" w:hAnsi="Times New Roman" w:cs="Times New Roman"/>
        </w:rPr>
        <w:t xml:space="preserve">w sprawie </w:t>
      </w:r>
      <w:r w:rsidR="00E63642" w:rsidRPr="00DD6205">
        <w:rPr>
          <w:rFonts w:ascii="Times New Roman" w:hAnsi="Times New Roman"/>
        </w:rPr>
        <w:t>zmiany uchwały w sprawie zasad i trybu korzystania z gminnych obiektów i urządzeń użyteczności publicznej oraz powierzenia Burmistrzowi</w:t>
      </w:r>
      <w:r w:rsidR="00E63642">
        <w:rPr>
          <w:rFonts w:ascii="Times New Roman" w:hAnsi="Times New Roman"/>
        </w:rPr>
        <w:t xml:space="preserve"> </w:t>
      </w:r>
      <w:r w:rsidR="00E63642" w:rsidRPr="00DD6205">
        <w:rPr>
          <w:rFonts w:ascii="Times New Roman" w:hAnsi="Times New Roman"/>
        </w:rPr>
        <w:t>Gołdap</w:t>
      </w:r>
      <w:r w:rsidR="00E63642">
        <w:rPr>
          <w:rFonts w:ascii="Times New Roman" w:hAnsi="Times New Roman"/>
        </w:rPr>
        <w:t xml:space="preserve"> </w:t>
      </w:r>
      <w:r w:rsidR="00E63642" w:rsidRPr="00DD6205">
        <w:rPr>
          <w:rFonts w:ascii="Times New Roman" w:hAnsi="Times New Roman"/>
        </w:rPr>
        <w:t>uprawnienia</w:t>
      </w:r>
      <w:r w:rsidR="00E63642">
        <w:rPr>
          <w:rFonts w:ascii="Times New Roman" w:hAnsi="Times New Roman"/>
        </w:rPr>
        <w:t xml:space="preserve"> </w:t>
      </w:r>
      <w:r w:rsidR="00E63642" w:rsidRPr="00DD6205">
        <w:rPr>
          <w:rFonts w:ascii="Times New Roman" w:hAnsi="Times New Roman"/>
        </w:rPr>
        <w:t>do</w:t>
      </w:r>
      <w:r w:rsidR="00E63642">
        <w:rPr>
          <w:rFonts w:ascii="Times New Roman" w:hAnsi="Times New Roman"/>
        </w:rPr>
        <w:t xml:space="preserve"> </w:t>
      </w:r>
      <w:r w:rsidR="00E63642" w:rsidRPr="00DD6205">
        <w:rPr>
          <w:rFonts w:ascii="Times New Roman" w:hAnsi="Times New Roman"/>
        </w:rPr>
        <w:t>ustalania</w:t>
      </w:r>
      <w:r w:rsidR="00E63642">
        <w:rPr>
          <w:rFonts w:ascii="Times New Roman" w:hAnsi="Times New Roman"/>
        </w:rPr>
        <w:t xml:space="preserve"> </w:t>
      </w:r>
      <w:r w:rsidR="00E63642" w:rsidRPr="00DD6205">
        <w:rPr>
          <w:rFonts w:ascii="Times New Roman" w:hAnsi="Times New Roman"/>
        </w:rPr>
        <w:t>ce</w:t>
      </w:r>
      <w:r w:rsidR="00E63642">
        <w:rPr>
          <w:rFonts w:ascii="Times New Roman" w:hAnsi="Times New Roman"/>
        </w:rPr>
        <w:t xml:space="preserve">n </w:t>
      </w:r>
      <w:r w:rsidR="00E63642" w:rsidRPr="00DD6205">
        <w:rPr>
          <w:rFonts w:ascii="Times New Roman" w:hAnsi="Times New Roman"/>
        </w:rPr>
        <w:t>i</w:t>
      </w:r>
      <w:r w:rsidR="00E63642">
        <w:rPr>
          <w:rFonts w:ascii="Times New Roman" w:hAnsi="Times New Roman"/>
        </w:rPr>
        <w:t xml:space="preserve"> </w:t>
      </w:r>
      <w:r w:rsidR="00E63642" w:rsidRPr="00DD6205">
        <w:rPr>
          <w:rFonts w:ascii="Times New Roman" w:hAnsi="Times New Roman"/>
        </w:rPr>
        <w:t>opłat</w:t>
      </w:r>
      <w:r w:rsidR="00E63642">
        <w:rPr>
          <w:rFonts w:ascii="Times New Roman" w:hAnsi="Times New Roman"/>
        </w:rPr>
        <w:t xml:space="preserve"> </w:t>
      </w:r>
      <w:r w:rsidR="00E63642" w:rsidRPr="00DD6205">
        <w:rPr>
          <w:rFonts w:ascii="Times New Roman" w:hAnsi="Times New Roman"/>
        </w:rPr>
        <w:t>za</w:t>
      </w:r>
      <w:r w:rsidR="00E63642">
        <w:rPr>
          <w:rFonts w:ascii="Times New Roman" w:hAnsi="Times New Roman"/>
        </w:rPr>
        <w:t xml:space="preserve"> </w:t>
      </w:r>
      <w:r w:rsidR="00E63642" w:rsidRPr="00DD6205">
        <w:rPr>
          <w:rFonts w:ascii="Times New Roman" w:hAnsi="Times New Roman"/>
        </w:rPr>
        <w:t>korzystanie z nich</w:t>
      </w:r>
    </w:p>
    <w:p w14:paraId="3E12C560" w14:textId="18F4D409" w:rsidR="00C30B68" w:rsidRDefault="00E63642" w:rsidP="00832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Wydziału GPO Beata Kołakowska powiedziała, że </w:t>
      </w:r>
      <w:r w:rsidRPr="00E63642">
        <w:rPr>
          <w:rFonts w:ascii="Times New Roman" w:hAnsi="Times New Roman" w:cs="Times New Roman"/>
        </w:rPr>
        <w:t xml:space="preserve">od </w:t>
      </w:r>
      <w:r w:rsidR="00E07933">
        <w:rPr>
          <w:rFonts w:ascii="Times New Roman" w:hAnsi="Times New Roman" w:cs="Times New Roman"/>
        </w:rPr>
        <w:t xml:space="preserve">2016 </w:t>
      </w:r>
      <w:r w:rsidRPr="00E63642">
        <w:rPr>
          <w:rFonts w:ascii="Times New Roman" w:hAnsi="Times New Roman" w:cs="Times New Roman"/>
        </w:rPr>
        <w:t xml:space="preserve">roku obowiązuje uchwała w sprawie zasad i trybu korzystania z obiektów gminnych. W między czasie wyszła konieczność wprowadzenia zmian, dotycząca poszerzenia katalogu zwolnień z opłat. </w:t>
      </w:r>
      <w:r w:rsidR="00E07933">
        <w:rPr>
          <w:rFonts w:ascii="Times New Roman" w:hAnsi="Times New Roman" w:cs="Times New Roman"/>
        </w:rPr>
        <w:t>K</w:t>
      </w:r>
      <w:r w:rsidRPr="00E63642">
        <w:rPr>
          <w:rFonts w:ascii="Times New Roman" w:hAnsi="Times New Roman" w:cs="Times New Roman"/>
        </w:rPr>
        <w:t xml:space="preserve">orzystanie z obiektów, obiektów użyteczności publicznej jest odpłatna. </w:t>
      </w:r>
      <w:r w:rsidR="00E07933">
        <w:rPr>
          <w:rFonts w:ascii="Times New Roman" w:hAnsi="Times New Roman" w:cs="Times New Roman"/>
        </w:rPr>
        <w:t>W</w:t>
      </w:r>
      <w:r w:rsidRPr="00E63642">
        <w:rPr>
          <w:rFonts w:ascii="Times New Roman" w:hAnsi="Times New Roman" w:cs="Times New Roman"/>
        </w:rPr>
        <w:t xml:space="preserve"> </w:t>
      </w:r>
      <w:r w:rsidR="00E07933">
        <w:rPr>
          <w:rFonts w:ascii="Times New Roman" w:hAnsi="Times New Roman" w:cs="Times New Roman"/>
        </w:rPr>
        <w:t>§3</w:t>
      </w:r>
      <w:r w:rsidRPr="00E63642">
        <w:rPr>
          <w:rFonts w:ascii="Times New Roman" w:hAnsi="Times New Roman" w:cs="Times New Roman"/>
        </w:rPr>
        <w:t xml:space="preserve"> katalog zwolnień </w:t>
      </w:r>
      <w:r w:rsidR="00E07933">
        <w:rPr>
          <w:rFonts w:ascii="Times New Roman" w:hAnsi="Times New Roman" w:cs="Times New Roman"/>
        </w:rPr>
        <w:t>jest on poszerzany</w:t>
      </w:r>
      <w:r w:rsidRPr="00E63642">
        <w:rPr>
          <w:rFonts w:ascii="Times New Roman" w:hAnsi="Times New Roman" w:cs="Times New Roman"/>
        </w:rPr>
        <w:t xml:space="preserve">, tak żeby mogły się odbywać bezkolizyjnie, różnego rodzaju imprezy w obiektach gminnych. Typu imprezy charytatywne, patriotyczne, prorodzinne, imprezy organizowane pod patronatem burmistrza i to jest jeden z ważnych elementów. Zwalnia się też z opłat korzystających </w:t>
      </w:r>
      <w:r w:rsidR="00E9491A">
        <w:rPr>
          <w:rFonts w:ascii="Times New Roman" w:hAnsi="Times New Roman" w:cs="Times New Roman"/>
        </w:rPr>
        <w:br/>
      </w:r>
      <w:r w:rsidRPr="00E63642">
        <w:rPr>
          <w:rFonts w:ascii="Times New Roman" w:hAnsi="Times New Roman" w:cs="Times New Roman"/>
        </w:rPr>
        <w:t>z sal wykładowych i pokoi hotelowych, pozostających w zarządzie gminnych jednostek organizacyjnych, funkcjonariuszy służb publicznych, porządkowych i sanitarny, delegowanych przez zatrudniających ich jednostki, do czasowego wykonywania na terenie gminy Gołdap zadań na rzecz lokalnej społeczności</w:t>
      </w:r>
      <w:r w:rsidR="00E07933">
        <w:rPr>
          <w:rFonts w:ascii="Times New Roman" w:hAnsi="Times New Roman" w:cs="Times New Roman"/>
        </w:rPr>
        <w:t>.</w:t>
      </w:r>
    </w:p>
    <w:p w14:paraId="149EFE37" w14:textId="77777777" w:rsidR="00E07933" w:rsidRDefault="00E07933" w:rsidP="008322C4">
      <w:pPr>
        <w:rPr>
          <w:rFonts w:ascii="Times New Roman" w:hAnsi="Times New Roman" w:cs="Times New Roman"/>
        </w:rPr>
      </w:pPr>
    </w:p>
    <w:p w14:paraId="71521B99" w14:textId="77777777" w:rsidR="0026635E" w:rsidRDefault="004920BA" w:rsidP="004920BA">
      <w:pPr>
        <w:autoSpaceDE w:val="0"/>
        <w:autoSpaceDN w:val="0"/>
        <w:adjustRightInd w:val="0"/>
        <w:rPr>
          <w:rFonts w:ascii="Times New Roman" w:eastAsia="Tahoma" w:hAnsi="Times New Roman" w:cs="Times New Roman"/>
          <w:lang w:eastAsia="pl-PL"/>
        </w:rPr>
      </w:pPr>
      <w:r w:rsidRPr="00355B3A">
        <w:rPr>
          <w:rFonts w:ascii="Times New Roman" w:eastAsia="Tahoma" w:hAnsi="Times New Roman" w:cs="Times New Roman"/>
          <w:lang w:eastAsia="pl-PL"/>
        </w:rPr>
        <w:t>Przewodniczący Wojciech Hołdyński poinformował jak głosowały poszczególne komisje.</w:t>
      </w:r>
    </w:p>
    <w:p w14:paraId="49D1F440" w14:textId="5611DDCB" w:rsidR="004920BA" w:rsidRPr="00C76518" w:rsidRDefault="0026635E" w:rsidP="004920B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uchwały </w:t>
      </w:r>
      <w:r w:rsidRPr="00355B3A">
        <w:rPr>
          <w:rFonts w:ascii="Times New Roman" w:hAnsi="Times New Roman" w:cs="Times New Roman"/>
        </w:rPr>
        <w:t>w sprawie</w:t>
      </w:r>
      <w:r w:rsidR="004920BA" w:rsidRPr="00355B3A">
        <w:rPr>
          <w:rFonts w:ascii="Times New Roman" w:eastAsia="Tahoma" w:hAnsi="Times New Roman" w:cs="Times New Roman"/>
          <w:lang w:eastAsia="pl-PL"/>
        </w:rPr>
        <w:t xml:space="preserve"> </w:t>
      </w:r>
    </w:p>
    <w:p w14:paraId="56103919" w14:textId="6203EFB8" w:rsidR="006C2EC9" w:rsidRPr="00355B3A" w:rsidRDefault="006C2EC9" w:rsidP="006C2EC9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</w:t>
      </w:r>
      <w:r w:rsidR="000C3E76">
        <w:rPr>
          <w:rFonts w:ascii="Times New Roman" w:eastAsiaTheme="minorEastAsia" w:hAnsi="Times New Roman" w:cs="Times New Roman"/>
          <w:lang w:eastAsia="pl-PL"/>
        </w:rPr>
        <w:t>13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 uchwała została przyjęta.</w:t>
      </w:r>
    </w:p>
    <w:p w14:paraId="26883F1A" w14:textId="77777777" w:rsidR="000C3E76" w:rsidRPr="00355B3A" w:rsidRDefault="000C3E76" w:rsidP="000C3E76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13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13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53E99013" w14:textId="25C0C84D" w:rsidR="000C3E76" w:rsidRDefault="000C3E76" w:rsidP="000C3E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 Wioletta Anuszkiewicz, 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Józef Wawrzyn, 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Chmielewski, Teresa Dzienis, Wojciech Hołdyński, Janina Pietrewicz,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Tobolski,</w:t>
      </w:r>
      <w:r w:rsidRPr="00355B3A">
        <w:rPr>
          <w:rFonts w:ascii="Times New Roman" w:hAnsi="Times New Roman" w:cs="Times New Roman"/>
        </w:rPr>
        <w:t xml:space="preserve"> Zbigniew Mieruński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>
        <w:rPr>
          <w:rFonts w:ascii="Times New Roman" w:hAnsi="Times New Roman" w:cs="Times New Roman"/>
        </w:rPr>
        <w:t>,</w:t>
      </w:r>
    </w:p>
    <w:p w14:paraId="42491B9E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09B559C3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</w:p>
    <w:p w14:paraId="2949DED1" w14:textId="77777777" w:rsidR="004B108D" w:rsidRPr="00355B3A" w:rsidRDefault="004B108D" w:rsidP="006C2EC9">
      <w:pPr>
        <w:ind w:firstLine="0"/>
        <w:rPr>
          <w:rFonts w:ascii="Times New Roman" w:eastAsiaTheme="minorEastAsia" w:hAnsi="Times New Roman" w:cs="Times New Roman"/>
          <w:b/>
          <w:lang w:eastAsia="pl-PL"/>
        </w:rPr>
      </w:pPr>
    </w:p>
    <w:p w14:paraId="5D67B691" w14:textId="77777777" w:rsidR="00E07933" w:rsidRDefault="004953BE" w:rsidP="00E07933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>4)</w:t>
      </w:r>
    </w:p>
    <w:p w14:paraId="04709556" w14:textId="2D9F9018" w:rsidR="00E07933" w:rsidRPr="00E07933" w:rsidRDefault="00553B73" w:rsidP="00E07933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przedstawił projekt uchwały </w:t>
      </w:r>
      <w:r w:rsidR="004920BA">
        <w:rPr>
          <w:rFonts w:ascii="Times New Roman" w:eastAsiaTheme="minorEastAsia" w:hAnsi="Times New Roman" w:cs="Times New Roman"/>
          <w:lang w:eastAsia="pl-PL"/>
        </w:rPr>
        <w:t xml:space="preserve">w sprawie </w:t>
      </w:r>
      <w:r w:rsidR="00E07933" w:rsidRPr="00DD6205">
        <w:rPr>
          <w:rFonts w:ascii="Times New Roman" w:hAnsi="Times New Roman"/>
        </w:rPr>
        <w:t>przystąpienia do sporządzenia  zmiany  Studium Uwarunkowań i Kierunków Zagospodarowania Przestrzennego Miasta i Gminy Gołdap</w:t>
      </w:r>
      <w:r w:rsidR="00E07933">
        <w:rPr>
          <w:rFonts w:ascii="Times New Roman" w:hAnsi="Times New Roman"/>
        </w:rPr>
        <w:t>.</w:t>
      </w:r>
    </w:p>
    <w:p w14:paraId="4EE56DC3" w14:textId="290BABC0" w:rsidR="004920BA" w:rsidRPr="00E07933" w:rsidRDefault="00E07933" w:rsidP="00E07933">
      <w:pPr>
        <w:rPr>
          <w:rFonts w:ascii="Times New Roman" w:eastAsiaTheme="minorEastAsia" w:hAnsi="Times New Roman" w:cs="Times New Roman"/>
          <w:bCs/>
          <w:lang w:eastAsia="pl-PL"/>
        </w:rPr>
      </w:pPr>
      <w:r w:rsidRPr="00E07933">
        <w:rPr>
          <w:rFonts w:ascii="Times New Roman" w:eastAsiaTheme="minorEastAsia" w:hAnsi="Times New Roman" w:cs="Times New Roman"/>
          <w:bCs/>
          <w:lang w:eastAsia="pl-PL"/>
        </w:rPr>
        <w:t>Kierownik Wydziału GPO Beata Kołakowska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powiedziała, że </w:t>
      </w:r>
      <w:r w:rsidRPr="00E07933">
        <w:rPr>
          <w:rFonts w:ascii="Times New Roman" w:eastAsiaTheme="minorEastAsia" w:hAnsi="Times New Roman" w:cs="Times New Roman"/>
          <w:bCs/>
          <w:lang w:eastAsia="pl-PL"/>
        </w:rPr>
        <w:t xml:space="preserve">projekt uchwały </w:t>
      </w:r>
      <w:r>
        <w:rPr>
          <w:rFonts w:ascii="Times New Roman" w:eastAsiaTheme="minorEastAsia" w:hAnsi="Times New Roman" w:cs="Times New Roman"/>
          <w:bCs/>
          <w:lang w:eastAsia="pl-PL"/>
        </w:rPr>
        <w:t>R</w:t>
      </w:r>
      <w:r w:rsidRPr="00E07933">
        <w:rPr>
          <w:rFonts w:ascii="Times New Roman" w:eastAsiaTheme="minorEastAsia" w:hAnsi="Times New Roman" w:cs="Times New Roman"/>
          <w:bCs/>
          <w:lang w:eastAsia="pl-PL"/>
        </w:rPr>
        <w:t xml:space="preserve">ady </w:t>
      </w:r>
      <w:r>
        <w:rPr>
          <w:rFonts w:ascii="Times New Roman" w:eastAsiaTheme="minorEastAsia" w:hAnsi="Times New Roman" w:cs="Times New Roman"/>
          <w:bCs/>
          <w:lang w:eastAsia="pl-PL"/>
        </w:rPr>
        <w:t>M</w:t>
      </w:r>
      <w:r w:rsidRPr="00E07933">
        <w:rPr>
          <w:rFonts w:ascii="Times New Roman" w:eastAsiaTheme="minorEastAsia" w:hAnsi="Times New Roman" w:cs="Times New Roman"/>
          <w:bCs/>
          <w:lang w:eastAsia="pl-PL"/>
        </w:rPr>
        <w:t>iejskiej w sprawie przystąpienia do sporządzenia studium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, które </w:t>
      </w:r>
      <w:r w:rsidRPr="00E07933">
        <w:rPr>
          <w:rFonts w:ascii="Times New Roman" w:eastAsiaTheme="minorEastAsia" w:hAnsi="Times New Roman" w:cs="Times New Roman"/>
          <w:bCs/>
          <w:lang w:eastAsia="pl-PL"/>
        </w:rPr>
        <w:t xml:space="preserve">było uchwalane w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2015 </w:t>
      </w:r>
      <w:r w:rsidRPr="00E07933">
        <w:rPr>
          <w:rFonts w:ascii="Times New Roman" w:eastAsiaTheme="minorEastAsia" w:hAnsi="Times New Roman" w:cs="Times New Roman"/>
          <w:bCs/>
          <w:lang w:eastAsia="pl-PL"/>
        </w:rPr>
        <w:t>roku</w:t>
      </w:r>
      <w:r>
        <w:rPr>
          <w:rFonts w:ascii="Times New Roman" w:eastAsiaTheme="minorEastAsia" w:hAnsi="Times New Roman" w:cs="Times New Roman"/>
          <w:bCs/>
          <w:lang w:eastAsia="pl-PL"/>
        </w:rPr>
        <w:t>. Z</w:t>
      </w:r>
      <w:r w:rsidRPr="00E07933">
        <w:rPr>
          <w:rFonts w:ascii="Times New Roman" w:eastAsiaTheme="minorEastAsia" w:hAnsi="Times New Roman" w:cs="Times New Roman"/>
          <w:bCs/>
          <w:lang w:eastAsia="pl-PL"/>
        </w:rPr>
        <w:t>mieniły się okoliczności prawne, społeczno-gospodarcze, zmieniają się właściciele różnych nieruchomości, zmieniają się przepisy prawne, zmieniają się różnego rodzaju strefy, czy to ochronne czy zagrożenia powodziowego i te wszystkie elementy muszą mieć odzwierciedlenie w studium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. Propozycja zmiany </w:t>
      </w:r>
      <w:r w:rsidRPr="00E07933">
        <w:rPr>
          <w:rFonts w:ascii="Times New Roman" w:eastAsiaTheme="minorEastAsia" w:hAnsi="Times New Roman" w:cs="Times New Roman"/>
          <w:bCs/>
          <w:lang w:eastAsia="pl-PL"/>
        </w:rPr>
        <w:t>całego studium</w:t>
      </w:r>
      <w:r>
        <w:rPr>
          <w:rFonts w:ascii="Times New Roman" w:eastAsiaTheme="minorEastAsia" w:hAnsi="Times New Roman" w:cs="Times New Roman"/>
          <w:bCs/>
          <w:lang w:eastAsia="pl-PL"/>
        </w:rPr>
        <w:t>,</w:t>
      </w:r>
      <w:r w:rsidRPr="00E07933">
        <w:rPr>
          <w:rFonts w:ascii="Times New Roman" w:eastAsiaTheme="minorEastAsia" w:hAnsi="Times New Roman" w:cs="Times New Roman"/>
          <w:bCs/>
          <w:lang w:eastAsia="pl-PL"/>
        </w:rPr>
        <w:t xml:space="preserve"> dać szansę wszystkim mieszkańcom, którzy widzą takie potrzeby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i mogą</w:t>
      </w:r>
      <w:r w:rsidRPr="00E07933">
        <w:rPr>
          <w:rFonts w:ascii="Times New Roman" w:eastAsiaTheme="minorEastAsia" w:hAnsi="Times New Roman" w:cs="Times New Roman"/>
          <w:bCs/>
          <w:lang w:eastAsia="pl-PL"/>
        </w:rPr>
        <w:t xml:space="preserve"> zgłaszać różnego rodzaju wniosk</w:t>
      </w:r>
      <w:r>
        <w:rPr>
          <w:rFonts w:ascii="Times New Roman" w:eastAsiaTheme="minorEastAsia" w:hAnsi="Times New Roman" w:cs="Times New Roman"/>
          <w:bCs/>
          <w:lang w:eastAsia="pl-PL"/>
        </w:rPr>
        <w:t>i</w:t>
      </w:r>
      <w:r w:rsidRPr="00E07933">
        <w:rPr>
          <w:rFonts w:ascii="Times New Roman" w:eastAsiaTheme="minorEastAsia" w:hAnsi="Times New Roman" w:cs="Times New Roman"/>
          <w:bCs/>
          <w:lang w:eastAsia="pl-PL"/>
        </w:rPr>
        <w:t xml:space="preserve">. </w:t>
      </w:r>
    </w:p>
    <w:p w14:paraId="23452B30" w14:textId="77777777" w:rsidR="00C30B68" w:rsidRPr="00EB37D2" w:rsidRDefault="00C30B68" w:rsidP="006C2EC9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7F7E6DD2" w14:textId="30ED2E78" w:rsidR="008322C4" w:rsidRPr="00355B3A" w:rsidRDefault="008322C4" w:rsidP="004953BE">
      <w:pPr>
        <w:rPr>
          <w:rFonts w:ascii="Times New Roman" w:eastAsiaTheme="minorEastAsia" w:hAnsi="Times New Roman" w:cs="Times New Roman"/>
          <w:bCs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poinformował jak głosowały komisje. </w:t>
      </w:r>
    </w:p>
    <w:p w14:paraId="1983EC25" w14:textId="03770F8D" w:rsidR="004953BE" w:rsidRPr="00355B3A" w:rsidRDefault="004953BE" w:rsidP="00AC5957">
      <w:pPr>
        <w:widowControl w:val="0"/>
        <w:suppressAutoHyphens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uchwały </w:t>
      </w:r>
      <w:r w:rsidR="00EB37D2">
        <w:rPr>
          <w:rFonts w:ascii="Times New Roman" w:eastAsiaTheme="minorEastAsia" w:hAnsi="Times New Roman" w:cs="Times New Roman"/>
          <w:lang w:eastAsia="pl-PL"/>
        </w:rPr>
        <w:t xml:space="preserve">w sprawie </w:t>
      </w:r>
      <w:r w:rsidR="00E07933" w:rsidRPr="00DD6205">
        <w:rPr>
          <w:rFonts w:ascii="Times New Roman" w:hAnsi="Times New Roman"/>
        </w:rPr>
        <w:t xml:space="preserve">przystąpienia </w:t>
      </w:r>
      <w:r w:rsidR="00E07933">
        <w:rPr>
          <w:rFonts w:ascii="Times New Roman" w:hAnsi="Times New Roman"/>
        </w:rPr>
        <w:br/>
      </w:r>
      <w:r w:rsidR="00E07933" w:rsidRPr="00DD6205">
        <w:rPr>
          <w:rFonts w:ascii="Times New Roman" w:hAnsi="Times New Roman"/>
        </w:rPr>
        <w:t xml:space="preserve">do sporządzenia  zmiany  Studium Uwarunkowań i Kierunków Zagospodarowania Przestrzennego Miasta </w:t>
      </w:r>
      <w:r w:rsidR="00E9491A">
        <w:rPr>
          <w:rFonts w:ascii="Times New Roman" w:hAnsi="Times New Roman"/>
        </w:rPr>
        <w:br/>
      </w:r>
      <w:r w:rsidR="00E07933" w:rsidRPr="00DD6205">
        <w:rPr>
          <w:rFonts w:ascii="Times New Roman" w:hAnsi="Times New Roman"/>
        </w:rPr>
        <w:t>i Gminy Gołdap</w:t>
      </w:r>
      <w:r w:rsidR="00EB37D2">
        <w:rPr>
          <w:rFonts w:ascii="Times New Roman" w:hAnsi="Times New Roman"/>
        </w:rPr>
        <w:t>.</w:t>
      </w:r>
    </w:p>
    <w:p w14:paraId="33D03D66" w14:textId="6DE20F29" w:rsidR="00BD673A" w:rsidRPr="00355B3A" w:rsidRDefault="00BD673A" w:rsidP="00BD673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E07933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EB37D2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uchwała została przyjęta.</w:t>
      </w:r>
    </w:p>
    <w:p w14:paraId="0D414DC2" w14:textId="77777777" w:rsidR="000C3E76" w:rsidRPr="00355B3A" w:rsidRDefault="000C3E76" w:rsidP="000C3E76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13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13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1D50BCA2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 , Wioletta Anuszkiewicz, , 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Józef Wawrzyn, 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Chmielewski, Teresa Dzienis, Wojciech Hołdyński, Janina Pietrewicz,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Tobolski,</w:t>
      </w:r>
      <w:r w:rsidRPr="00355B3A">
        <w:rPr>
          <w:rFonts w:ascii="Times New Roman" w:hAnsi="Times New Roman" w:cs="Times New Roman"/>
        </w:rPr>
        <w:t xml:space="preserve"> Zbigniew Mieruński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>
        <w:rPr>
          <w:rFonts w:ascii="Times New Roman" w:hAnsi="Times New Roman" w:cs="Times New Roman"/>
        </w:rPr>
        <w:t>,</w:t>
      </w:r>
    </w:p>
    <w:p w14:paraId="3D614C52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58B9CBD7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</w:p>
    <w:p w14:paraId="71A89FBD" w14:textId="77777777" w:rsidR="00C30B68" w:rsidRDefault="00C30B68" w:rsidP="00EB37D2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3C32D923" w14:textId="77777777" w:rsidR="00E07933" w:rsidRDefault="004953BE" w:rsidP="00E07933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>5)</w:t>
      </w:r>
      <w:r w:rsidR="00EA4DF1" w:rsidRPr="00355B3A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14:paraId="11776FA8" w14:textId="109EEE91" w:rsidR="00E07933" w:rsidRPr="00E07933" w:rsidRDefault="00553B73" w:rsidP="00E07933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przedstawił projekt uchwały </w:t>
      </w:r>
      <w:r w:rsidR="00E07933">
        <w:rPr>
          <w:rFonts w:ascii="Times New Roman" w:eastAsiaTheme="minorEastAsia" w:hAnsi="Times New Roman" w:cs="Times New Roman"/>
          <w:lang w:eastAsia="pl-PL"/>
        </w:rPr>
        <w:t xml:space="preserve">w sprawie </w:t>
      </w:r>
      <w:r w:rsidR="00E07933" w:rsidRPr="00DD6205">
        <w:rPr>
          <w:rFonts w:ascii="Times New Roman" w:hAnsi="Times New Roman"/>
        </w:rPr>
        <w:t>przyjęcia „Programu opieki nad zwierzętami bezdomnymi oraz zapobiegania bezdomności zwierząt na rok 2021”</w:t>
      </w:r>
    </w:p>
    <w:p w14:paraId="7F5C1E81" w14:textId="4AC81796" w:rsidR="00C30B68" w:rsidRPr="00EB37D2" w:rsidRDefault="00E80F5B" w:rsidP="00EB37D2">
      <w:pPr>
        <w:rPr>
          <w:rFonts w:ascii="Times New Roman" w:eastAsiaTheme="minorEastAsia" w:hAnsi="Times New Roman" w:cs="Times New Roman"/>
          <w:b/>
          <w:lang w:eastAsia="pl-PL"/>
        </w:rPr>
      </w:pPr>
      <w:r w:rsidRPr="00E80F5B">
        <w:rPr>
          <w:rFonts w:ascii="Times New Roman" w:eastAsiaTheme="minorEastAsia" w:hAnsi="Times New Roman" w:cs="Times New Roman"/>
          <w:bCs/>
          <w:lang w:eastAsia="pl-PL"/>
        </w:rPr>
        <w:lastRenderedPageBreak/>
        <w:t>Kierownik Wydziału WIK Jarosław Duchnowski powiedział, że przeszedł konsultacje społeczne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w</w:t>
      </w:r>
      <w:r w:rsidRPr="00E80F5B">
        <w:rPr>
          <w:rFonts w:ascii="Times New Roman" w:eastAsiaTheme="minorEastAsia" w:hAnsi="Times New Roman" w:cs="Times New Roman"/>
          <w:bCs/>
          <w:lang w:eastAsia="pl-PL"/>
        </w:rPr>
        <w:t xml:space="preserve"> trakcie </w:t>
      </w:r>
      <w:r>
        <w:rPr>
          <w:rFonts w:ascii="Times New Roman" w:eastAsiaTheme="minorEastAsia" w:hAnsi="Times New Roman" w:cs="Times New Roman"/>
          <w:bCs/>
          <w:lang w:eastAsia="pl-PL"/>
        </w:rPr>
        <w:t>których</w:t>
      </w:r>
      <w:r w:rsidRPr="00E80F5B">
        <w:rPr>
          <w:rFonts w:ascii="Times New Roman" w:eastAsiaTheme="minorEastAsia" w:hAnsi="Times New Roman" w:cs="Times New Roman"/>
          <w:bCs/>
          <w:lang w:eastAsia="pl-PL"/>
        </w:rPr>
        <w:t xml:space="preserve"> nie wpłynęły </w:t>
      </w:r>
      <w:r>
        <w:rPr>
          <w:rFonts w:ascii="Times New Roman" w:eastAsiaTheme="minorEastAsia" w:hAnsi="Times New Roman" w:cs="Times New Roman"/>
          <w:bCs/>
          <w:lang w:eastAsia="pl-PL"/>
        </w:rPr>
        <w:t>żadne</w:t>
      </w:r>
      <w:r w:rsidRPr="00E80F5B">
        <w:rPr>
          <w:rFonts w:ascii="Times New Roman" w:eastAsiaTheme="minorEastAsia" w:hAnsi="Times New Roman" w:cs="Times New Roman"/>
          <w:bCs/>
          <w:lang w:eastAsia="pl-PL"/>
        </w:rPr>
        <w:t xml:space="preserve"> uwagi ani wnioski. Program obejmuje swoim zakresem zapewnienie bezdomnym zwierzętom miejsca w schronisku dla zwierząt, opiekę nad wolno żyjącymi kotami, w tym ich dokarmianie, odławianie bezdomnych zwierząt, obligatoryjną sterylizację albo kastrację zwierząt w schronisku dla zwierząt, obligatoryjną sterylizację albo kastracja zwierząt, elektroniczne znakowanie, tak zwane czipowanie zwierząt, </w:t>
      </w:r>
      <w:r>
        <w:rPr>
          <w:rFonts w:ascii="Times New Roman" w:eastAsiaTheme="minorEastAsia" w:hAnsi="Times New Roman" w:cs="Times New Roman"/>
          <w:bCs/>
          <w:lang w:eastAsia="pl-PL"/>
        </w:rPr>
        <w:br/>
      </w:r>
      <w:r w:rsidRPr="00E80F5B">
        <w:rPr>
          <w:rFonts w:ascii="Times New Roman" w:eastAsiaTheme="minorEastAsia" w:hAnsi="Times New Roman" w:cs="Times New Roman"/>
          <w:bCs/>
          <w:lang w:eastAsia="pl-PL"/>
        </w:rPr>
        <w:t xml:space="preserve">w szczególności psów i kotów posiadających właścicieli. Poszukiwanie właścicieli dla bezdomnych zwierząt, zapewnienia miejsca dla zwierząt gospodarskich i zapewnienie całodobowej opieki weterynaryjnej w przypadku zdarzeń drogowych z udziałem zwierząt. Zgodnie z projektem uchwały, planowane wydatki w budżecie Gminy na realizację tego programu, to jest kwota </w:t>
      </w:r>
      <w:r>
        <w:rPr>
          <w:rFonts w:ascii="Times New Roman" w:eastAsiaTheme="minorEastAsia" w:hAnsi="Times New Roman" w:cs="Times New Roman"/>
          <w:bCs/>
          <w:lang w:eastAsia="pl-PL"/>
        </w:rPr>
        <w:t>453.394,00 zł</w:t>
      </w:r>
      <w:r w:rsidRPr="00E80F5B">
        <w:rPr>
          <w:rFonts w:ascii="Times New Roman" w:eastAsiaTheme="minorEastAsia" w:hAnsi="Times New Roman" w:cs="Times New Roman"/>
          <w:bCs/>
          <w:lang w:eastAsia="pl-PL"/>
        </w:rPr>
        <w:t xml:space="preserve"> z czego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4200</w:t>
      </w:r>
      <w:r w:rsidRPr="00E80F5B">
        <w:rPr>
          <w:rFonts w:ascii="Times New Roman" w:eastAsiaTheme="minorEastAsia" w:hAnsi="Times New Roman" w:cs="Times New Roman"/>
          <w:bCs/>
          <w:lang w:eastAsia="pl-PL"/>
        </w:rPr>
        <w:t xml:space="preserve"> zł będzie przeznaczone na wydawanie </w:t>
      </w:r>
      <w:r w:rsidR="00220B35">
        <w:rPr>
          <w:rFonts w:ascii="Times New Roman" w:eastAsiaTheme="minorEastAsia" w:hAnsi="Times New Roman" w:cs="Times New Roman"/>
          <w:bCs/>
          <w:lang w:eastAsia="pl-PL"/>
        </w:rPr>
        <w:br/>
      </w:r>
      <w:r w:rsidRPr="00E80F5B">
        <w:rPr>
          <w:rFonts w:ascii="Times New Roman" w:eastAsiaTheme="minorEastAsia" w:hAnsi="Times New Roman" w:cs="Times New Roman"/>
          <w:bCs/>
          <w:lang w:eastAsia="pl-PL"/>
        </w:rPr>
        <w:t xml:space="preserve">i zakup karm kotom wolno żyjącym. </w:t>
      </w:r>
      <w:r>
        <w:rPr>
          <w:rFonts w:ascii="Times New Roman" w:eastAsiaTheme="minorEastAsia" w:hAnsi="Times New Roman" w:cs="Times New Roman"/>
          <w:bCs/>
          <w:lang w:eastAsia="pl-PL"/>
        </w:rPr>
        <w:t>Od</w:t>
      </w:r>
      <w:r w:rsidRPr="00E80F5B">
        <w:rPr>
          <w:rFonts w:ascii="Times New Roman" w:eastAsiaTheme="minorEastAsia" w:hAnsi="Times New Roman" w:cs="Times New Roman"/>
          <w:bCs/>
          <w:lang w:eastAsia="pl-PL"/>
        </w:rPr>
        <w:t xml:space="preserve"> społecznych opiekunów kotów wolno żyjących, których w rejestrze mamy na dzień dzisiejszy </w:t>
      </w:r>
      <w:r>
        <w:rPr>
          <w:rFonts w:ascii="Times New Roman" w:eastAsiaTheme="minorEastAsia" w:hAnsi="Times New Roman" w:cs="Times New Roman"/>
          <w:bCs/>
          <w:lang w:eastAsia="pl-PL"/>
        </w:rPr>
        <w:t>276</w:t>
      </w:r>
      <w:r w:rsidRPr="00E80F5B">
        <w:rPr>
          <w:rFonts w:ascii="Times New Roman" w:eastAsiaTheme="minorEastAsia" w:hAnsi="Times New Roman" w:cs="Times New Roman"/>
          <w:bCs/>
          <w:lang w:eastAsia="pl-PL"/>
        </w:rPr>
        <w:t>. Kwota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720 zł</w:t>
      </w:r>
      <w:r w:rsidRPr="00E80F5B">
        <w:rPr>
          <w:rFonts w:ascii="Times New Roman" w:eastAsiaTheme="minorEastAsia" w:hAnsi="Times New Roman" w:cs="Times New Roman"/>
          <w:bCs/>
          <w:lang w:eastAsia="pl-PL"/>
        </w:rPr>
        <w:t xml:space="preserve"> na działania edukacyjne w zakresie objętym programem. Kwota </w:t>
      </w:r>
      <w:r>
        <w:rPr>
          <w:rFonts w:ascii="Times New Roman" w:eastAsiaTheme="minorEastAsia" w:hAnsi="Times New Roman" w:cs="Times New Roman"/>
          <w:bCs/>
          <w:lang w:eastAsia="pl-PL"/>
        </w:rPr>
        <w:t>16.800,00 zł</w:t>
      </w:r>
      <w:r w:rsidRPr="00E80F5B">
        <w:rPr>
          <w:rFonts w:ascii="Times New Roman" w:eastAsiaTheme="minorEastAsia" w:hAnsi="Times New Roman" w:cs="Times New Roman"/>
          <w:bCs/>
          <w:lang w:eastAsia="pl-PL"/>
        </w:rPr>
        <w:t xml:space="preserve"> na całodobowe opiekę weterynaryjną, w przypadku zdarzeń drogowych z udziałem zwierząt </w:t>
      </w:r>
      <w:r w:rsidR="00E9491A">
        <w:rPr>
          <w:rFonts w:ascii="Times New Roman" w:eastAsiaTheme="minorEastAsia" w:hAnsi="Times New Roman" w:cs="Times New Roman"/>
          <w:bCs/>
          <w:lang w:eastAsia="pl-PL"/>
        </w:rPr>
        <w:br/>
      </w:r>
      <w:r w:rsidRPr="00E80F5B">
        <w:rPr>
          <w:rFonts w:ascii="Times New Roman" w:eastAsiaTheme="minorEastAsia" w:hAnsi="Times New Roman" w:cs="Times New Roman"/>
          <w:bCs/>
          <w:lang w:eastAsia="pl-PL"/>
        </w:rPr>
        <w:t xml:space="preserve">i pozostała kwota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431.674,00 zł </w:t>
      </w:r>
      <w:r w:rsidRPr="00E80F5B">
        <w:rPr>
          <w:rFonts w:ascii="Times New Roman" w:eastAsiaTheme="minorEastAsia" w:hAnsi="Times New Roman" w:cs="Times New Roman"/>
          <w:bCs/>
          <w:lang w:eastAsia="pl-PL"/>
        </w:rPr>
        <w:t xml:space="preserve">na zadania realizowane w schronisku. Opiekę nad kotami wolno żyjącymi </w:t>
      </w:r>
      <w:r w:rsidR="00E9491A">
        <w:rPr>
          <w:rFonts w:ascii="Times New Roman" w:eastAsiaTheme="minorEastAsia" w:hAnsi="Times New Roman" w:cs="Times New Roman"/>
          <w:bCs/>
          <w:lang w:eastAsia="pl-PL"/>
        </w:rPr>
        <w:br/>
      </w:r>
      <w:r w:rsidRPr="00E80F5B">
        <w:rPr>
          <w:rFonts w:ascii="Times New Roman" w:eastAsiaTheme="minorEastAsia" w:hAnsi="Times New Roman" w:cs="Times New Roman"/>
          <w:bCs/>
          <w:lang w:eastAsia="pl-PL"/>
        </w:rPr>
        <w:t>i kastracja, sterylizacja czipowanie.</w:t>
      </w:r>
    </w:p>
    <w:p w14:paraId="43C64EBA" w14:textId="77777777" w:rsidR="00E07933" w:rsidRDefault="008322C4" w:rsidP="00E07933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="Calibri" w:hAnsi="Times New Roman" w:cs="Times New Roman"/>
        </w:rPr>
        <w:t xml:space="preserve">Przewodniczący Wojciech Hołdyński poinformował jak głosowały komisje. </w:t>
      </w:r>
    </w:p>
    <w:p w14:paraId="05C0F0DB" w14:textId="41C1D2F1" w:rsidR="00E07933" w:rsidRPr="00E07933" w:rsidRDefault="004953BE" w:rsidP="00E07933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</w:t>
      </w:r>
      <w:r w:rsidR="00E07933">
        <w:rPr>
          <w:rFonts w:ascii="Times New Roman" w:eastAsiaTheme="minorEastAsia" w:hAnsi="Times New Roman" w:cs="Times New Roman"/>
          <w:lang w:eastAsia="pl-PL"/>
        </w:rPr>
        <w:t xml:space="preserve">w sprawie </w:t>
      </w:r>
      <w:r w:rsidR="00E07933" w:rsidRPr="00DD6205">
        <w:rPr>
          <w:rFonts w:ascii="Times New Roman" w:hAnsi="Times New Roman"/>
        </w:rPr>
        <w:t>przyjęcia „Programu opieki nad zwierzętami bezdomnymi oraz zapobiegania bezdomności zwierząt na rok 2021”</w:t>
      </w:r>
    </w:p>
    <w:p w14:paraId="5A434E9A" w14:textId="55E4AC91" w:rsidR="004953BE" w:rsidRPr="00355B3A" w:rsidRDefault="004953BE" w:rsidP="004953BE">
      <w:pPr>
        <w:rPr>
          <w:rFonts w:ascii="Times New Roman" w:hAnsi="Times New Roman" w:cs="Times New Roman"/>
          <w:b/>
          <w:bCs/>
        </w:rPr>
      </w:pPr>
    </w:p>
    <w:p w14:paraId="73351464" w14:textId="6D10C587" w:rsidR="00285462" w:rsidRPr="00355B3A" w:rsidRDefault="00285462" w:rsidP="00285462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E80F5B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 </w:t>
      </w:r>
      <w:r w:rsidR="00D327A6">
        <w:rPr>
          <w:rFonts w:ascii="Times New Roman" w:eastAsiaTheme="minorEastAsia" w:hAnsi="Times New Roman" w:cs="Times New Roman"/>
          <w:lang w:eastAsia="pl-PL"/>
        </w:rPr>
        <w:t xml:space="preserve">projekt </w:t>
      </w:r>
      <w:r w:rsidRPr="00355B3A">
        <w:rPr>
          <w:rFonts w:ascii="Times New Roman" w:eastAsiaTheme="minorEastAsia" w:hAnsi="Times New Roman" w:cs="Times New Roman"/>
          <w:lang w:eastAsia="pl-PL"/>
        </w:rPr>
        <w:t>uchwał</w:t>
      </w:r>
      <w:r w:rsidR="00D327A6">
        <w:rPr>
          <w:rFonts w:ascii="Times New Roman" w:eastAsiaTheme="minorEastAsia" w:hAnsi="Times New Roman" w:cs="Times New Roman"/>
          <w:lang w:eastAsia="pl-PL"/>
        </w:rPr>
        <w:t>y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został przyjęt</w:t>
      </w:r>
      <w:r w:rsidR="00D327A6">
        <w:rPr>
          <w:rFonts w:ascii="Times New Roman" w:eastAsiaTheme="minorEastAsia" w:hAnsi="Times New Roman" w:cs="Times New Roman"/>
          <w:lang w:eastAsia="pl-PL"/>
        </w:rPr>
        <w:t>y</w:t>
      </w:r>
      <w:r w:rsidRPr="00355B3A">
        <w:rPr>
          <w:rFonts w:ascii="Times New Roman" w:eastAsiaTheme="minorEastAsia" w:hAnsi="Times New Roman" w:cs="Times New Roman"/>
          <w:lang w:eastAsia="pl-PL"/>
        </w:rPr>
        <w:t>.</w:t>
      </w:r>
    </w:p>
    <w:p w14:paraId="46CDD2CC" w14:textId="77777777" w:rsidR="000C3E76" w:rsidRPr="00355B3A" w:rsidRDefault="000C3E76" w:rsidP="000C3E76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13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13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611CA95C" w14:textId="1389DE83" w:rsidR="000C3E76" w:rsidRDefault="000C3E76" w:rsidP="000C3E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 Wioletta Anuszkiewicz,</w:t>
      </w:r>
      <w:r w:rsidR="00E80F5B"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hAnsi="Times New Roman" w:cs="Times New Roman"/>
        </w:rPr>
        <w:t>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Józef Wawrzyn, 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Chmielewski, Teresa Dzienis, Wojciech Hołdyński, Janina Pietrewicz,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Tobolski,</w:t>
      </w:r>
      <w:r w:rsidRPr="00355B3A">
        <w:rPr>
          <w:rFonts w:ascii="Times New Roman" w:hAnsi="Times New Roman" w:cs="Times New Roman"/>
        </w:rPr>
        <w:t xml:space="preserve"> Zbigniew Mieruński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>
        <w:rPr>
          <w:rFonts w:ascii="Times New Roman" w:hAnsi="Times New Roman" w:cs="Times New Roman"/>
        </w:rPr>
        <w:t>,</w:t>
      </w:r>
    </w:p>
    <w:p w14:paraId="239A12AE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68CB5209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</w:p>
    <w:p w14:paraId="71078BA9" w14:textId="77777777" w:rsidR="004B108D" w:rsidRPr="00355B3A" w:rsidRDefault="004B108D" w:rsidP="00B52C5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2B39711E" w14:textId="77777777" w:rsidR="00EB37D2" w:rsidRDefault="008E069A" w:rsidP="00EB37D2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>6</w:t>
      </w:r>
      <w:r w:rsidR="004953BE" w:rsidRPr="00355B3A">
        <w:rPr>
          <w:rFonts w:ascii="Times New Roman" w:eastAsiaTheme="minorEastAsia" w:hAnsi="Times New Roman" w:cs="Times New Roman"/>
          <w:b/>
          <w:lang w:eastAsia="pl-PL"/>
        </w:rPr>
        <w:t>)</w:t>
      </w:r>
    </w:p>
    <w:p w14:paraId="7C89C204" w14:textId="0C82106A" w:rsidR="00EB37D2" w:rsidRDefault="00553B73" w:rsidP="00EB37D2">
      <w:pPr>
        <w:rPr>
          <w:rFonts w:ascii="Times New Roman" w:hAnsi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 Hołdyński przedstawił projekt uchwały</w:t>
      </w:r>
      <w:r w:rsidRPr="00355B3A">
        <w:rPr>
          <w:rFonts w:ascii="Times New Roman" w:hAnsi="Times New Roman" w:cs="Times New Roman"/>
        </w:rPr>
        <w:t xml:space="preserve"> </w:t>
      </w:r>
      <w:r w:rsidR="00E80F5B" w:rsidRPr="00DD6205">
        <w:rPr>
          <w:rFonts w:ascii="Times New Roman" w:hAnsi="Times New Roman"/>
        </w:rPr>
        <w:t>zmieniająca uchwałę w sprawie przystąpienia Gminy Gołdap do Stowarzyszenia Lokalna Grupa Działania „Lider w EGO”</w:t>
      </w:r>
    </w:p>
    <w:p w14:paraId="780720C4" w14:textId="4BC12C02" w:rsidR="00220B35" w:rsidRPr="00220B35" w:rsidRDefault="00220B35" w:rsidP="00220B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Kierownik Wydziału WKS Justyna Charkiewicz powiedziała, że </w:t>
      </w:r>
      <w:r w:rsidRPr="00220B35">
        <w:rPr>
          <w:rFonts w:ascii="Times New Roman" w:hAnsi="Times New Roman"/>
        </w:rPr>
        <w:t xml:space="preserve">projekt uchwały dotyczy Stowarzyszenia Lokalna Grupa Działania </w:t>
      </w:r>
      <w:r>
        <w:rPr>
          <w:rFonts w:ascii="Times New Roman" w:hAnsi="Times New Roman"/>
        </w:rPr>
        <w:t>„</w:t>
      </w:r>
      <w:r w:rsidRPr="00220B35">
        <w:rPr>
          <w:rFonts w:ascii="Times New Roman" w:hAnsi="Times New Roman"/>
        </w:rPr>
        <w:t>Lider w Ego</w:t>
      </w:r>
      <w:r>
        <w:rPr>
          <w:rFonts w:ascii="Times New Roman" w:hAnsi="Times New Roman"/>
        </w:rPr>
        <w:t>”</w:t>
      </w:r>
      <w:r w:rsidRPr="00220B35">
        <w:rPr>
          <w:rFonts w:ascii="Times New Roman" w:hAnsi="Times New Roman"/>
        </w:rPr>
        <w:t xml:space="preserve">. Jest </w:t>
      </w:r>
      <w:r w:rsidR="00E9491A">
        <w:rPr>
          <w:rFonts w:ascii="Times New Roman" w:hAnsi="Times New Roman"/>
        </w:rPr>
        <w:t xml:space="preserve">to </w:t>
      </w:r>
      <w:r w:rsidRPr="00220B35">
        <w:rPr>
          <w:rFonts w:ascii="Times New Roman" w:hAnsi="Times New Roman"/>
        </w:rPr>
        <w:t xml:space="preserve">organizacja pozarządowa, która działa na terenie subregionu, czyli </w:t>
      </w:r>
      <w:r>
        <w:rPr>
          <w:rFonts w:ascii="Times New Roman" w:hAnsi="Times New Roman"/>
        </w:rPr>
        <w:t>trzech powiatów tj.</w:t>
      </w:r>
      <w:r w:rsidRPr="00220B35">
        <w:rPr>
          <w:rFonts w:ascii="Times New Roman" w:hAnsi="Times New Roman"/>
        </w:rPr>
        <w:t xml:space="preserve"> Gołdapski</w:t>
      </w:r>
      <w:r>
        <w:rPr>
          <w:rFonts w:ascii="Times New Roman" w:hAnsi="Times New Roman"/>
        </w:rPr>
        <w:t>ego,</w:t>
      </w:r>
      <w:r w:rsidRPr="00220B35">
        <w:rPr>
          <w:rFonts w:ascii="Times New Roman" w:hAnsi="Times New Roman"/>
        </w:rPr>
        <w:t xml:space="preserve"> Olecki</w:t>
      </w:r>
      <w:r>
        <w:rPr>
          <w:rFonts w:ascii="Times New Roman" w:hAnsi="Times New Roman"/>
        </w:rPr>
        <w:t>ego</w:t>
      </w:r>
      <w:r w:rsidRPr="00220B35">
        <w:rPr>
          <w:rFonts w:ascii="Times New Roman" w:hAnsi="Times New Roman"/>
        </w:rPr>
        <w:t xml:space="preserve"> i Ełcki</w:t>
      </w:r>
      <w:r>
        <w:rPr>
          <w:rFonts w:ascii="Times New Roman" w:hAnsi="Times New Roman"/>
        </w:rPr>
        <w:t>ego</w:t>
      </w:r>
      <w:r w:rsidRPr="00220B35">
        <w:rPr>
          <w:rFonts w:ascii="Times New Roman" w:hAnsi="Times New Roman"/>
        </w:rPr>
        <w:t>. Jest to organizacja, która skupia trzy sektory, sektor publiczny, społeczny, gospodarczy</w:t>
      </w:r>
      <w:r>
        <w:rPr>
          <w:rFonts w:ascii="Times New Roman" w:hAnsi="Times New Roman"/>
        </w:rPr>
        <w:t xml:space="preserve">. </w:t>
      </w:r>
      <w:r w:rsidR="00E9491A">
        <w:rPr>
          <w:rFonts w:ascii="Times New Roman" w:hAnsi="Times New Roman"/>
        </w:rPr>
        <w:t xml:space="preserve">Stowarzyszenie to </w:t>
      </w:r>
      <w:r w:rsidRPr="00220B35">
        <w:rPr>
          <w:rFonts w:ascii="Times New Roman" w:hAnsi="Times New Roman"/>
        </w:rPr>
        <w:t xml:space="preserve">dysponuje środkami europejskimi </w:t>
      </w:r>
      <w:r>
        <w:rPr>
          <w:rFonts w:ascii="Times New Roman" w:hAnsi="Times New Roman"/>
        </w:rPr>
        <w:br/>
      </w:r>
      <w:r w:rsidRPr="00220B35">
        <w:rPr>
          <w:rFonts w:ascii="Times New Roman" w:hAnsi="Times New Roman"/>
        </w:rPr>
        <w:t xml:space="preserve">na aktywizację lokalną. Do tej pory między innymi gmina </w:t>
      </w:r>
      <w:r>
        <w:rPr>
          <w:rFonts w:ascii="Times New Roman" w:hAnsi="Times New Roman"/>
        </w:rPr>
        <w:t xml:space="preserve">Gołdap </w:t>
      </w:r>
      <w:r w:rsidRPr="00220B35">
        <w:rPr>
          <w:rFonts w:ascii="Times New Roman" w:hAnsi="Times New Roman"/>
        </w:rPr>
        <w:t>skorzysta</w:t>
      </w:r>
      <w:r>
        <w:rPr>
          <w:rFonts w:ascii="Times New Roman" w:hAnsi="Times New Roman"/>
        </w:rPr>
        <w:t>ła</w:t>
      </w:r>
      <w:r w:rsidRPr="00220B35">
        <w:rPr>
          <w:rFonts w:ascii="Times New Roman" w:hAnsi="Times New Roman"/>
        </w:rPr>
        <w:t xml:space="preserve"> z tych środków, ale </w:t>
      </w:r>
      <w:r>
        <w:rPr>
          <w:rFonts w:ascii="Times New Roman" w:hAnsi="Times New Roman"/>
        </w:rPr>
        <w:t xml:space="preserve">również </w:t>
      </w:r>
      <w:r w:rsidRPr="00220B35">
        <w:rPr>
          <w:rFonts w:ascii="Times New Roman" w:hAnsi="Times New Roman"/>
        </w:rPr>
        <w:t xml:space="preserve">lokalne organizacje pozarządowe, czy przedsiębiorcy na tworzenie i rozwój działalności gospodarczej. </w:t>
      </w:r>
      <w:r>
        <w:rPr>
          <w:rFonts w:ascii="Times New Roman" w:hAnsi="Times New Roman"/>
        </w:rPr>
        <w:br/>
      </w:r>
      <w:r w:rsidRPr="00220B35">
        <w:rPr>
          <w:rFonts w:ascii="Times New Roman" w:hAnsi="Times New Roman"/>
        </w:rPr>
        <w:t xml:space="preserve">W przedstawionym projekcie </w:t>
      </w:r>
      <w:r>
        <w:rPr>
          <w:rFonts w:ascii="Times New Roman" w:hAnsi="Times New Roman"/>
        </w:rPr>
        <w:t>uchwały</w:t>
      </w:r>
      <w:r w:rsidRPr="00220B35">
        <w:rPr>
          <w:rFonts w:ascii="Times New Roman" w:hAnsi="Times New Roman"/>
        </w:rPr>
        <w:t xml:space="preserve"> zmiana ma polegać na tym, iż gmina Gołdap w działaniach tego stowarzyszenia będzie reprezentowała </w:t>
      </w:r>
      <w:r>
        <w:rPr>
          <w:rFonts w:ascii="Times New Roman" w:hAnsi="Times New Roman"/>
        </w:rPr>
        <w:t>Zastępca</w:t>
      </w:r>
      <w:r w:rsidRPr="00220B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</w:t>
      </w:r>
      <w:r w:rsidRPr="00220B35">
        <w:rPr>
          <w:rFonts w:ascii="Times New Roman" w:hAnsi="Times New Roman"/>
        </w:rPr>
        <w:t xml:space="preserve">rmistrza Gołdapi. </w:t>
      </w:r>
      <w:r>
        <w:rPr>
          <w:rFonts w:ascii="Times New Roman" w:hAnsi="Times New Roman"/>
        </w:rPr>
        <w:t xml:space="preserve">Będzie </w:t>
      </w:r>
      <w:r w:rsidRPr="00220B35">
        <w:rPr>
          <w:rFonts w:ascii="Times New Roman" w:hAnsi="Times New Roman"/>
        </w:rPr>
        <w:t>przekazywa</w:t>
      </w:r>
      <w:r>
        <w:rPr>
          <w:rFonts w:ascii="Times New Roman" w:hAnsi="Times New Roman"/>
        </w:rPr>
        <w:t>na</w:t>
      </w:r>
      <w:r w:rsidRPr="00220B35">
        <w:rPr>
          <w:rFonts w:ascii="Times New Roman" w:hAnsi="Times New Roman"/>
        </w:rPr>
        <w:t xml:space="preserve"> stowarzyszeniu składkę członkowską, do końca drugiego kwartału każdego roku kalendarzowego. </w:t>
      </w:r>
      <w:r>
        <w:rPr>
          <w:rFonts w:ascii="Times New Roman" w:hAnsi="Times New Roman"/>
        </w:rPr>
        <w:t>Obecnie</w:t>
      </w:r>
      <w:r w:rsidRPr="00220B35">
        <w:rPr>
          <w:rFonts w:ascii="Times New Roman" w:hAnsi="Times New Roman"/>
        </w:rPr>
        <w:t xml:space="preserve"> wysokość składki wynosi</w:t>
      </w:r>
      <w:r>
        <w:rPr>
          <w:rFonts w:ascii="Times New Roman" w:hAnsi="Times New Roman"/>
        </w:rPr>
        <w:t xml:space="preserve"> 8.000 zł.</w:t>
      </w:r>
    </w:p>
    <w:p w14:paraId="34ACF89F" w14:textId="77777777" w:rsidR="00C30B68" w:rsidRPr="00EB37D2" w:rsidRDefault="00C30B68" w:rsidP="008E069A">
      <w:pPr>
        <w:ind w:right="62"/>
        <w:rPr>
          <w:rFonts w:ascii="Times New Roman" w:hAnsi="Times New Roman" w:cs="Times New Roman"/>
          <w:i/>
          <w:iCs/>
        </w:rPr>
      </w:pPr>
    </w:p>
    <w:p w14:paraId="1F2FC097" w14:textId="6A7092AB" w:rsidR="008E069A" w:rsidRPr="00355B3A" w:rsidRDefault="004953BE" w:rsidP="004953B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</w:t>
      </w:r>
      <w:r w:rsidR="008E069A" w:rsidRPr="00355B3A">
        <w:rPr>
          <w:rFonts w:ascii="Times New Roman" w:eastAsiaTheme="minorEastAsia" w:hAnsi="Times New Roman" w:cs="Times New Roman"/>
          <w:lang w:eastAsia="pl-PL"/>
        </w:rPr>
        <w:t>poinformował</w:t>
      </w:r>
      <w:r w:rsidR="00285462" w:rsidRPr="00355B3A">
        <w:rPr>
          <w:rFonts w:ascii="Times New Roman" w:eastAsiaTheme="minorEastAsia" w:hAnsi="Times New Roman" w:cs="Times New Roman"/>
          <w:lang w:eastAsia="pl-PL"/>
        </w:rPr>
        <w:t xml:space="preserve"> jak głosowały Komisje. </w:t>
      </w:r>
    </w:p>
    <w:p w14:paraId="1694160F" w14:textId="7D3BEA73" w:rsidR="004953BE" w:rsidRPr="00355B3A" w:rsidRDefault="008E069A" w:rsidP="004953BE">
      <w:pPr>
        <w:rPr>
          <w:rFonts w:ascii="Times New Roman" w:hAnsi="Times New Roman" w:cs="Times New Roman"/>
          <w:b/>
          <w:bCs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</w:t>
      </w:r>
      <w:r w:rsidR="004953BE" w:rsidRPr="00355B3A">
        <w:rPr>
          <w:rFonts w:ascii="Times New Roman" w:eastAsiaTheme="minorEastAsia" w:hAnsi="Times New Roman" w:cs="Times New Roman"/>
          <w:lang w:eastAsia="pl-PL"/>
        </w:rPr>
        <w:t xml:space="preserve">zaproponował przyjęcie projektu uchwały </w:t>
      </w:r>
      <w:r w:rsidR="00E80F5B" w:rsidRPr="00DD6205">
        <w:rPr>
          <w:rFonts w:ascii="Times New Roman" w:hAnsi="Times New Roman"/>
        </w:rPr>
        <w:t>zmieniająca uchwałę w sprawie przystąpienia Gminy Gołdap do Stowarzyszenia Lokalna Grupa Działania „Lider w EGO”</w:t>
      </w:r>
    </w:p>
    <w:p w14:paraId="78C43C94" w14:textId="162A2A0A" w:rsidR="001016D0" w:rsidRPr="00355B3A" w:rsidRDefault="001016D0" w:rsidP="001016D0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E80F5B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D327A6">
        <w:rPr>
          <w:rFonts w:ascii="Times New Roman" w:eastAsiaTheme="minorEastAsia" w:hAnsi="Times New Roman" w:cs="Times New Roman"/>
          <w:lang w:eastAsia="pl-PL"/>
        </w:rPr>
        <w:t xml:space="preserve"> projekt </w:t>
      </w:r>
      <w:r w:rsidRPr="00355B3A">
        <w:rPr>
          <w:rFonts w:ascii="Times New Roman" w:eastAsiaTheme="minorEastAsia" w:hAnsi="Times New Roman" w:cs="Times New Roman"/>
          <w:lang w:eastAsia="pl-PL"/>
        </w:rPr>
        <w:t>uchwał</w:t>
      </w:r>
      <w:r w:rsidR="00D327A6">
        <w:rPr>
          <w:rFonts w:ascii="Times New Roman" w:eastAsiaTheme="minorEastAsia" w:hAnsi="Times New Roman" w:cs="Times New Roman"/>
          <w:lang w:eastAsia="pl-PL"/>
        </w:rPr>
        <w:t>y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została przyjęta.</w:t>
      </w:r>
    </w:p>
    <w:p w14:paraId="1C4C4919" w14:textId="77777777" w:rsidR="000C3E76" w:rsidRPr="00355B3A" w:rsidRDefault="000C3E76" w:rsidP="000C3E76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13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13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359CF2B0" w14:textId="797429D2" w:rsidR="000C3E76" w:rsidRDefault="000C3E76" w:rsidP="000C3E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</w:t>
      </w:r>
      <w:r w:rsidR="00E80F5B"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hAnsi="Times New Roman" w:cs="Times New Roman"/>
        </w:rPr>
        <w:t>Wioletta Anuszkiewicz, 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Józef Wawrzyn, 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Chmielewski, Teresa Dzienis, Wojciech Hołdyński, Janina Pietrewicz,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Tobolski,</w:t>
      </w:r>
      <w:r w:rsidRPr="00355B3A">
        <w:rPr>
          <w:rFonts w:ascii="Times New Roman" w:hAnsi="Times New Roman" w:cs="Times New Roman"/>
        </w:rPr>
        <w:t xml:space="preserve"> Zbigniew Mieruński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>
        <w:rPr>
          <w:rFonts w:ascii="Times New Roman" w:hAnsi="Times New Roman" w:cs="Times New Roman"/>
        </w:rPr>
        <w:t>,</w:t>
      </w:r>
    </w:p>
    <w:p w14:paraId="61172307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4FA79C42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</w:p>
    <w:p w14:paraId="22EB79E6" w14:textId="0909EB24" w:rsidR="001543A7" w:rsidRPr="00355B3A" w:rsidRDefault="001543A7" w:rsidP="003509B1">
      <w:pPr>
        <w:ind w:firstLine="0"/>
        <w:rPr>
          <w:rFonts w:ascii="Times New Roman" w:eastAsiaTheme="minorEastAsia" w:hAnsi="Times New Roman" w:cs="Times New Roman"/>
          <w:lang w:eastAsia="pl-PL"/>
        </w:rPr>
      </w:pPr>
    </w:p>
    <w:p w14:paraId="5D754DA8" w14:textId="358E584A" w:rsidR="001E2176" w:rsidRPr="00E9491A" w:rsidRDefault="006242BF" w:rsidP="00F950EF">
      <w:pPr>
        <w:ind w:firstLine="0"/>
        <w:rPr>
          <w:rFonts w:ascii="Times New Roman" w:hAnsi="Times New Roman" w:cs="Times New Roman"/>
        </w:rPr>
      </w:pPr>
      <w:r w:rsidRPr="00E9491A">
        <w:rPr>
          <w:rFonts w:ascii="Times New Roman" w:hAnsi="Times New Roman" w:cs="Times New Roman"/>
        </w:rPr>
        <w:lastRenderedPageBreak/>
        <w:t>7)</w:t>
      </w:r>
    </w:p>
    <w:p w14:paraId="6D70A4D4" w14:textId="79453668" w:rsidR="006242BF" w:rsidRPr="00DD6205" w:rsidRDefault="006242BF" w:rsidP="006242BF">
      <w:pPr>
        <w:widowControl w:val="0"/>
        <w:suppressAutoHyphens/>
        <w:ind w:left="360" w:firstLine="0"/>
        <w:rPr>
          <w:rFonts w:ascii="Times New Roman" w:hAnsi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 Hołdyński przedstawił projekt uchwały</w:t>
      </w:r>
      <w:r w:rsidRPr="00355B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w sprawie </w:t>
      </w:r>
      <w:r w:rsidRPr="00DD6205">
        <w:rPr>
          <w:rFonts w:ascii="Times New Roman" w:hAnsi="Times New Roman"/>
        </w:rPr>
        <w:t>desygnowania przedstawiciela</w:t>
      </w:r>
      <w:r>
        <w:rPr>
          <w:rFonts w:ascii="Times New Roman" w:hAnsi="Times New Roman"/>
        </w:rPr>
        <w:t xml:space="preserve"> </w:t>
      </w:r>
      <w:r w:rsidRPr="00DD6205">
        <w:rPr>
          <w:rFonts w:ascii="Times New Roman" w:hAnsi="Times New Roman"/>
        </w:rPr>
        <w:t>Gminy</w:t>
      </w:r>
      <w:r>
        <w:rPr>
          <w:rFonts w:ascii="Times New Roman" w:hAnsi="Times New Roman"/>
        </w:rPr>
        <w:t xml:space="preserve"> </w:t>
      </w:r>
      <w:r w:rsidRPr="00DD6205">
        <w:rPr>
          <w:rFonts w:ascii="Times New Roman" w:hAnsi="Times New Roman"/>
        </w:rPr>
        <w:t>Gołdap</w:t>
      </w:r>
      <w:r>
        <w:rPr>
          <w:rFonts w:ascii="Times New Roman" w:hAnsi="Times New Roman"/>
        </w:rPr>
        <w:t xml:space="preserve"> </w:t>
      </w:r>
      <w:r w:rsidRPr="00DD6205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 </w:t>
      </w:r>
      <w:r w:rsidRPr="00DD6205">
        <w:rPr>
          <w:rFonts w:ascii="Times New Roman" w:hAnsi="Times New Roman"/>
        </w:rPr>
        <w:t>Rady</w:t>
      </w:r>
      <w:r>
        <w:rPr>
          <w:rFonts w:ascii="Times New Roman" w:hAnsi="Times New Roman"/>
        </w:rPr>
        <w:t xml:space="preserve"> </w:t>
      </w:r>
      <w:r w:rsidRPr="00DD6205">
        <w:rPr>
          <w:rFonts w:ascii="Times New Roman" w:hAnsi="Times New Roman"/>
        </w:rPr>
        <w:t>Fundacji</w:t>
      </w:r>
      <w:r>
        <w:rPr>
          <w:rFonts w:ascii="Times New Roman" w:hAnsi="Times New Roman"/>
        </w:rPr>
        <w:t xml:space="preserve"> </w:t>
      </w:r>
      <w:r w:rsidRPr="00DD6205">
        <w:rPr>
          <w:rFonts w:ascii="Times New Roman" w:hAnsi="Times New Roman"/>
        </w:rPr>
        <w:t>Ochrony</w:t>
      </w:r>
      <w:r>
        <w:rPr>
          <w:rFonts w:ascii="Times New Roman" w:hAnsi="Times New Roman"/>
        </w:rPr>
        <w:t xml:space="preserve"> </w:t>
      </w:r>
      <w:r w:rsidRPr="00DD6205">
        <w:rPr>
          <w:rFonts w:ascii="Times New Roman" w:hAnsi="Times New Roman"/>
        </w:rPr>
        <w:t>Wielkich</w:t>
      </w:r>
      <w:r>
        <w:rPr>
          <w:rFonts w:ascii="Times New Roman" w:hAnsi="Times New Roman"/>
        </w:rPr>
        <w:t xml:space="preserve"> </w:t>
      </w:r>
      <w:r w:rsidRPr="00DD6205">
        <w:rPr>
          <w:rFonts w:ascii="Times New Roman" w:hAnsi="Times New Roman"/>
        </w:rPr>
        <w:t>Jezior</w:t>
      </w:r>
      <w:r>
        <w:rPr>
          <w:rFonts w:ascii="Times New Roman" w:hAnsi="Times New Roman"/>
        </w:rPr>
        <w:t xml:space="preserve"> </w:t>
      </w:r>
      <w:r w:rsidRPr="00DD6205">
        <w:rPr>
          <w:rFonts w:ascii="Times New Roman" w:hAnsi="Times New Roman"/>
        </w:rPr>
        <w:t>Mazurskich</w:t>
      </w:r>
      <w:r>
        <w:rPr>
          <w:rFonts w:ascii="Times New Roman" w:hAnsi="Times New Roman"/>
        </w:rPr>
        <w:t xml:space="preserve"> </w:t>
      </w:r>
      <w:r w:rsidRPr="00DD6205">
        <w:rPr>
          <w:rFonts w:ascii="Times New Roman" w:hAnsi="Times New Roman"/>
        </w:rPr>
        <w:t>w Giżycku</w:t>
      </w:r>
      <w:r>
        <w:rPr>
          <w:rFonts w:ascii="Times New Roman" w:hAnsi="Times New Roman"/>
        </w:rPr>
        <w:t>.</w:t>
      </w:r>
    </w:p>
    <w:p w14:paraId="6B7970DD" w14:textId="15705972" w:rsidR="006242BF" w:rsidRDefault="006242BF" w:rsidP="006242BF">
      <w:pPr>
        <w:rPr>
          <w:rFonts w:ascii="Times New Roman" w:hAnsi="Times New Roman"/>
        </w:rPr>
      </w:pPr>
    </w:p>
    <w:p w14:paraId="6BF8F331" w14:textId="2FBBAB5F" w:rsidR="006242BF" w:rsidRDefault="006242BF" w:rsidP="003437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Kierownik Wydziału WKS Justyna Charkiewicz powiedziała, że </w:t>
      </w:r>
      <w:r w:rsidR="00343713" w:rsidRPr="00343713">
        <w:rPr>
          <w:rFonts w:ascii="Times New Roman" w:hAnsi="Times New Roman"/>
        </w:rPr>
        <w:t xml:space="preserve">na podstawie uchwały podjętej w roku </w:t>
      </w:r>
      <w:r w:rsidR="00343713">
        <w:rPr>
          <w:rFonts w:ascii="Times New Roman" w:hAnsi="Times New Roman"/>
        </w:rPr>
        <w:t>2015</w:t>
      </w:r>
      <w:r w:rsidR="00343713" w:rsidRPr="00343713">
        <w:rPr>
          <w:rFonts w:ascii="Times New Roman" w:hAnsi="Times New Roman"/>
        </w:rPr>
        <w:t xml:space="preserve">, przedstawicielem gminy Gołdap był </w:t>
      </w:r>
      <w:r w:rsidR="00343713">
        <w:rPr>
          <w:rFonts w:ascii="Times New Roman" w:hAnsi="Times New Roman"/>
        </w:rPr>
        <w:t>P</w:t>
      </w:r>
      <w:r w:rsidR="00343713" w:rsidRPr="00343713">
        <w:rPr>
          <w:rFonts w:ascii="Times New Roman" w:hAnsi="Times New Roman"/>
        </w:rPr>
        <w:t>an Jacek Morzy, który jest na zasłużonej emeryturze</w:t>
      </w:r>
      <w:r w:rsidR="00343713">
        <w:rPr>
          <w:rFonts w:ascii="Times New Roman" w:hAnsi="Times New Roman"/>
        </w:rPr>
        <w:t>. P</w:t>
      </w:r>
      <w:r w:rsidR="00343713" w:rsidRPr="00343713">
        <w:rPr>
          <w:rFonts w:ascii="Times New Roman" w:hAnsi="Times New Roman"/>
        </w:rPr>
        <w:t>ropozycj</w:t>
      </w:r>
      <w:r w:rsidR="00343713">
        <w:rPr>
          <w:rFonts w:ascii="Times New Roman" w:hAnsi="Times New Roman"/>
        </w:rPr>
        <w:t>ą</w:t>
      </w:r>
      <w:r w:rsidR="00343713" w:rsidRPr="00343713">
        <w:rPr>
          <w:rFonts w:ascii="Times New Roman" w:hAnsi="Times New Roman"/>
        </w:rPr>
        <w:t xml:space="preserve"> </w:t>
      </w:r>
      <w:r w:rsidR="00343713">
        <w:rPr>
          <w:rFonts w:ascii="Times New Roman" w:hAnsi="Times New Roman"/>
        </w:rPr>
        <w:t>P</w:t>
      </w:r>
      <w:r w:rsidR="00343713" w:rsidRPr="00343713">
        <w:rPr>
          <w:rFonts w:ascii="Times New Roman" w:hAnsi="Times New Roman"/>
        </w:rPr>
        <w:t xml:space="preserve">ana </w:t>
      </w:r>
      <w:r w:rsidR="00343713">
        <w:rPr>
          <w:rFonts w:ascii="Times New Roman" w:hAnsi="Times New Roman"/>
        </w:rPr>
        <w:t>B</w:t>
      </w:r>
      <w:r w:rsidR="00343713" w:rsidRPr="00343713">
        <w:rPr>
          <w:rFonts w:ascii="Times New Roman" w:hAnsi="Times New Roman"/>
        </w:rPr>
        <w:t>urmistrza jest</w:t>
      </w:r>
      <w:r w:rsidR="00343713">
        <w:rPr>
          <w:rFonts w:ascii="Times New Roman" w:hAnsi="Times New Roman"/>
        </w:rPr>
        <w:t xml:space="preserve"> by </w:t>
      </w:r>
      <w:r w:rsidR="00343713" w:rsidRPr="00343713">
        <w:rPr>
          <w:rFonts w:ascii="Times New Roman" w:hAnsi="Times New Roman"/>
        </w:rPr>
        <w:t xml:space="preserve">tą osobą była </w:t>
      </w:r>
      <w:r w:rsidR="00343713">
        <w:rPr>
          <w:rFonts w:ascii="Times New Roman" w:hAnsi="Times New Roman"/>
        </w:rPr>
        <w:t>P</w:t>
      </w:r>
      <w:r w:rsidR="00343713" w:rsidRPr="00343713">
        <w:rPr>
          <w:rFonts w:ascii="Times New Roman" w:hAnsi="Times New Roman"/>
        </w:rPr>
        <w:t xml:space="preserve">ani Joanna Magdalena Łabanowska, </w:t>
      </w:r>
      <w:r w:rsidR="00343713">
        <w:rPr>
          <w:rFonts w:ascii="Times New Roman" w:hAnsi="Times New Roman"/>
        </w:rPr>
        <w:t>Z</w:t>
      </w:r>
      <w:r w:rsidR="00343713" w:rsidRPr="00343713">
        <w:rPr>
          <w:rFonts w:ascii="Times New Roman" w:hAnsi="Times New Roman"/>
        </w:rPr>
        <w:t xml:space="preserve">astępca </w:t>
      </w:r>
      <w:r w:rsidR="00343713">
        <w:rPr>
          <w:rFonts w:ascii="Times New Roman" w:hAnsi="Times New Roman"/>
        </w:rPr>
        <w:t>B</w:t>
      </w:r>
      <w:r w:rsidR="00343713" w:rsidRPr="00343713">
        <w:rPr>
          <w:rFonts w:ascii="Times New Roman" w:hAnsi="Times New Roman"/>
        </w:rPr>
        <w:t>urmistrza Gołdapi.</w:t>
      </w:r>
    </w:p>
    <w:p w14:paraId="4DAA3906" w14:textId="77777777" w:rsidR="00343713" w:rsidRPr="00343713" w:rsidRDefault="00343713" w:rsidP="00343713">
      <w:pPr>
        <w:rPr>
          <w:rFonts w:ascii="Times New Roman" w:hAnsi="Times New Roman"/>
        </w:rPr>
      </w:pPr>
    </w:p>
    <w:p w14:paraId="48968B72" w14:textId="77777777" w:rsidR="006242BF" w:rsidRPr="00355B3A" w:rsidRDefault="006242BF" w:rsidP="006242BF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poinformował jak głosowały Komisje. </w:t>
      </w:r>
    </w:p>
    <w:p w14:paraId="52707CF0" w14:textId="77777777" w:rsidR="006242BF" w:rsidRPr="00355B3A" w:rsidRDefault="006242BF" w:rsidP="006242BF">
      <w:pPr>
        <w:rPr>
          <w:rFonts w:ascii="Times New Roman" w:hAnsi="Times New Roman" w:cs="Times New Roman"/>
          <w:b/>
          <w:bCs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uchwały </w:t>
      </w:r>
      <w:r w:rsidRPr="00DD6205">
        <w:rPr>
          <w:rFonts w:ascii="Times New Roman" w:hAnsi="Times New Roman"/>
        </w:rPr>
        <w:t>zmieniająca uchwałę w sprawie przystąpienia Gminy Gołdap do Stowarzyszenia Lokalna Grupa Działania „Lider w EGO”</w:t>
      </w:r>
    </w:p>
    <w:p w14:paraId="4075EBF0" w14:textId="77777777" w:rsidR="006242BF" w:rsidRPr="00355B3A" w:rsidRDefault="006242BF" w:rsidP="006242BF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>
        <w:rPr>
          <w:rFonts w:ascii="Times New Roman" w:eastAsiaTheme="minorEastAsia" w:hAnsi="Times New Roman" w:cs="Times New Roman"/>
          <w:lang w:eastAsia="pl-PL"/>
        </w:rPr>
        <w:t xml:space="preserve"> projekt </w:t>
      </w:r>
      <w:r w:rsidRPr="00355B3A">
        <w:rPr>
          <w:rFonts w:ascii="Times New Roman" w:eastAsiaTheme="minorEastAsia" w:hAnsi="Times New Roman" w:cs="Times New Roman"/>
          <w:lang w:eastAsia="pl-PL"/>
        </w:rPr>
        <w:t>uchwał</w:t>
      </w:r>
      <w:r>
        <w:rPr>
          <w:rFonts w:ascii="Times New Roman" w:eastAsiaTheme="minorEastAsia" w:hAnsi="Times New Roman" w:cs="Times New Roman"/>
          <w:lang w:eastAsia="pl-PL"/>
        </w:rPr>
        <w:t>y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została przyjęta.</w:t>
      </w:r>
    </w:p>
    <w:p w14:paraId="06E92D7C" w14:textId="77777777" w:rsidR="006242BF" w:rsidRPr="00355B3A" w:rsidRDefault="006242BF" w:rsidP="006242BF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13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13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3A82929D" w14:textId="77777777" w:rsidR="006242BF" w:rsidRDefault="006242BF" w:rsidP="006242BF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hAnsi="Times New Roman" w:cs="Times New Roman"/>
        </w:rPr>
        <w:t>Wioletta Anuszkiewicz, 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Józef Wawrzyn, 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Chmielewski, Teresa Dzienis, Wojciech Hołdyński, Janina Pietrewicz,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Tobolski,</w:t>
      </w:r>
      <w:r w:rsidRPr="00355B3A">
        <w:rPr>
          <w:rFonts w:ascii="Times New Roman" w:hAnsi="Times New Roman" w:cs="Times New Roman"/>
        </w:rPr>
        <w:t xml:space="preserve"> Zbigniew Mieruński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>
        <w:rPr>
          <w:rFonts w:ascii="Times New Roman" w:hAnsi="Times New Roman" w:cs="Times New Roman"/>
        </w:rPr>
        <w:t>,</w:t>
      </w:r>
    </w:p>
    <w:p w14:paraId="3E3F5D16" w14:textId="77777777" w:rsidR="006242BF" w:rsidRDefault="006242BF" w:rsidP="006242B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1FE2FCD8" w14:textId="77777777" w:rsidR="006242BF" w:rsidRDefault="006242BF" w:rsidP="006242BF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</w:p>
    <w:p w14:paraId="30DDD0F9" w14:textId="77777777" w:rsidR="006242BF" w:rsidRDefault="006242BF" w:rsidP="00F950EF">
      <w:pPr>
        <w:ind w:firstLine="0"/>
        <w:rPr>
          <w:rFonts w:ascii="Times New Roman" w:hAnsi="Times New Roman" w:cs="Times New Roman"/>
          <w:b/>
          <w:bCs/>
        </w:rPr>
      </w:pPr>
    </w:p>
    <w:p w14:paraId="23193221" w14:textId="77777777" w:rsidR="006242BF" w:rsidRDefault="006242BF" w:rsidP="006242BF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F950EF" w:rsidRPr="00355B3A">
        <w:rPr>
          <w:rFonts w:ascii="Times New Roman" w:hAnsi="Times New Roman" w:cs="Times New Roman"/>
          <w:b/>
          <w:bCs/>
        </w:rPr>
        <w:t xml:space="preserve">) </w:t>
      </w:r>
    </w:p>
    <w:p w14:paraId="32571080" w14:textId="18A4EABE" w:rsidR="006242BF" w:rsidRPr="006242BF" w:rsidRDefault="006242BF" w:rsidP="006242BF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950EF" w:rsidRPr="00355B3A">
        <w:rPr>
          <w:rFonts w:ascii="Times New Roman" w:eastAsiaTheme="minorEastAsia" w:hAnsi="Times New Roman" w:cs="Times New Roman"/>
          <w:lang w:eastAsia="pl-PL"/>
        </w:rPr>
        <w:t>Przewodniczący Wojciech Hołdyński przedstawił projekt uchwały w sprawie</w:t>
      </w:r>
      <w:r w:rsidR="00F950EF" w:rsidRPr="00355B3A">
        <w:rPr>
          <w:rFonts w:ascii="Times New Roman" w:hAnsi="Times New Roman" w:cs="Times New Roman"/>
        </w:rPr>
        <w:t xml:space="preserve"> </w:t>
      </w:r>
      <w:r w:rsidRPr="00DD6205">
        <w:rPr>
          <w:rFonts w:ascii="Times New Roman" w:hAnsi="Times New Roman"/>
        </w:rPr>
        <w:t>rozpatrzenia skargi</w:t>
      </w:r>
      <w:r w:rsidRPr="00DD6205">
        <w:rPr>
          <w:rFonts w:ascii="Times New Roman" w:hAnsi="Times New Roman"/>
          <w:color w:val="000000"/>
        </w:rPr>
        <w:t xml:space="preserve"> z dnia 7 września 2020 r.</w:t>
      </w:r>
    </w:p>
    <w:p w14:paraId="45F67565" w14:textId="5120BA97" w:rsidR="006E214C" w:rsidRDefault="006E214C" w:rsidP="006E214C">
      <w:pPr>
        <w:ind w:firstLine="0"/>
        <w:rPr>
          <w:rFonts w:ascii="Times New Roman" w:hAnsi="Times New Roman" w:cs="Times New Roman"/>
          <w:b/>
          <w:bCs/>
        </w:rPr>
      </w:pPr>
    </w:p>
    <w:p w14:paraId="6308A596" w14:textId="27CA10EE" w:rsidR="008F4C0E" w:rsidRPr="004A6A73" w:rsidRDefault="006E214C" w:rsidP="004A6A73">
      <w:pPr>
        <w:ind w:firstLine="0"/>
        <w:rPr>
          <w:rFonts w:ascii="Times New Roman" w:hAnsi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ab/>
      </w:r>
      <w:r w:rsidR="008F4C0E" w:rsidRPr="008F4C0E">
        <w:rPr>
          <w:rFonts w:ascii="Times New Roman" w:hAnsi="Times New Roman"/>
          <w:lang w:eastAsia="pl-PL"/>
        </w:rPr>
        <w:t xml:space="preserve"> </w:t>
      </w:r>
      <w:r w:rsidR="004A6A73">
        <w:rPr>
          <w:rFonts w:ascii="Times New Roman" w:hAnsi="Times New Roman"/>
          <w:lang w:eastAsia="pl-PL"/>
        </w:rPr>
        <w:t>Przewodniczący Komisji Skarg, Wniosków i petycji Zbigniew Makarewicz powiedział, że w</w:t>
      </w:r>
      <w:r w:rsidR="004A6A73" w:rsidRPr="004A6A73">
        <w:rPr>
          <w:rFonts w:ascii="Times New Roman" w:hAnsi="Times New Roman"/>
          <w:lang w:eastAsia="pl-PL"/>
        </w:rPr>
        <w:t xml:space="preserve"> dniu </w:t>
      </w:r>
      <w:r w:rsidR="004A6A73">
        <w:rPr>
          <w:rFonts w:ascii="Times New Roman" w:hAnsi="Times New Roman"/>
          <w:lang w:eastAsia="pl-PL"/>
        </w:rPr>
        <w:t>6</w:t>
      </w:r>
      <w:r w:rsidR="006242BF">
        <w:rPr>
          <w:rFonts w:ascii="Times New Roman" w:hAnsi="Times New Roman"/>
          <w:lang w:eastAsia="pl-PL"/>
        </w:rPr>
        <w:t xml:space="preserve"> </w:t>
      </w:r>
      <w:r w:rsidR="004A6A73" w:rsidRPr="004A6A73">
        <w:rPr>
          <w:rFonts w:ascii="Times New Roman" w:hAnsi="Times New Roman"/>
          <w:lang w:eastAsia="pl-PL"/>
        </w:rPr>
        <w:t xml:space="preserve">września </w:t>
      </w:r>
      <w:r w:rsidR="004A6A73">
        <w:rPr>
          <w:rFonts w:ascii="Times New Roman" w:hAnsi="Times New Roman"/>
          <w:lang w:eastAsia="pl-PL"/>
        </w:rPr>
        <w:t>2020</w:t>
      </w:r>
      <w:r w:rsidR="004A6A73" w:rsidRPr="004A6A73">
        <w:rPr>
          <w:rFonts w:ascii="Times New Roman" w:hAnsi="Times New Roman"/>
          <w:lang w:eastAsia="pl-PL"/>
        </w:rPr>
        <w:t xml:space="preserve"> roku, zostało przekazane pismo z komendy Powiatowej Policji w Gołdapi, zatytułowane zawiadomienie </w:t>
      </w:r>
      <w:r w:rsidR="004A6A73">
        <w:rPr>
          <w:rFonts w:ascii="Times New Roman" w:hAnsi="Times New Roman"/>
          <w:lang w:eastAsia="pl-PL"/>
        </w:rPr>
        <w:br/>
      </w:r>
      <w:r w:rsidR="004A6A73" w:rsidRPr="004A6A73">
        <w:rPr>
          <w:rFonts w:ascii="Times New Roman" w:hAnsi="Times New Roman"/>
          <w:lang w:eastAsia="pl-PL"/>
        </w:rPr>
        <w:t xml:space="preserve">w sprawie nieprawidłowości przy użytkowaniu pojazdu służbowego przez </w:t>
      </w:r>
      <w:r w:rsidR="004A6A73">
        <w:rPr>
          <w:rFonts w:ascii="Times New Roman" w:hAnsi="Times New Roman"/>
          <w:lang w:eastAsia="pl-PL"/>
        </w:rPr>
        <w:t>P</w:t>
      </w:r>
      <w:r w:rsidR="004A6A73" w:rsidRPr="004A6A73">
        <w:rPr>
          <w:rFonts w:ascii="Times New Roman" w:hAnsi="Times New Roman"/>
          <w:lang w:eastAsia="pl-PL"/>
        </w:rPr>
        <w:t xml:space="preserve">ana </w:t>
      </w:r>
      <w:r w:rsidR="004A6A73">
        <w:rPr>
          <w:rFonts w:ascii="Times New Roman" w:hAnsi="Times New Roman"/>
          <w:lang w:eastAsia="pl-PL"/>
        </w:rPr>
        <w:t>B</w:t>
      </w:r>
      <w:r w:rsidR="004A6A73" w:rsidRPr="004A6A73">
        <w:rPr>
          <w:rFonts w:ascii="Times New Roman" w:hAnsi="Times New Roman"/>
          <w:lang w:eastAsia="pl-PL"/>
        </w:rPr>
        <w:t xml:space="preserve">urmistrza Tomasz Rafała Luto. Komisja </w:t>
      </w:r>
      <w:r w:rsidR="004A6A73">
        <w:rPr>
          <w:rFonts w:ascii="Times New Roman" w:hAnsi="Times New Roman"/>
          <w:lang w:eastAsia="pl-PL"/>
        </w:rPr>
        <w:t>S</w:t>
      </w:r>
      <w:r w:rsidR="004A6A73" w:rsidRPr="004A6A73">
        <w:rPr>
          <w:rFonts w:ascii="Times New Roman" w:hAnsi="Times New Roman"/>
          <w:lang w:eastAsia="pl-PL"/>
        </w:rPr>
        <w:t xml:space="preserve">karg </w:t>
      </w:r>
      <w:r w:rsidR="004A6A73">
        <w:rPr>
          <w:rFonts w:ascii="Times New Roman" w:hAnsi="Times New Roman"/>
          <w:lang w:eastAsia="pl-PL"/>
        </w:rPr>
        <w:t>W</w:t>
      </w:r>
      <w:r w:rsidR="004A6A73" w:rsidRPr="004A6A73">
        <w:rPr>
          <w:rFonts w:ascii="Times New Roman" w:hAnsi="Times New Roman"/>
          <w:lang w:eastAsia="pl-PL"/>
        </w:rPr>
        <w:t xml:space="preserve">niosków i </w:t>
      </w:r>
      <w:r w:rsidR="004A6A73">
        <w:rPr>
          <w:rFonts w:ascii="Times New Roman" w:hAnsi="Times New Roman"/>
          <w:lang w:eastAsia="pl-PL"/>
        </w:rPr>
        <w:t>P</w:t>
      </w:r>
      <w:r w:rsidR="004A6A73" w:rsidRPr="004A6A73">
        <w:rPr>
          <w:rFonts w:ascii="Times New Roman" w:hAnsi="Times New Roman"/>
          <w:lang w:eastAsia="pl-PL"/>
        </w:rPr>
        <w:t xml:space="preserve">etycji, w dniu </w:t>
      </w:r>
      <w:r w:rsidR="004A6A73">
        <w:rPr>
          <w:rFonts w:ascii="Times New Roman" w:hAnsi="Times New Roman"/>
          <w:lang w:eastAsia="pl-PL"/>
        </w:rPr>
        <w:t>21</w:t>
      </w:r>
      <w:r w:rsidR="004A6A73" w:rsidRPr="004A6A73">
        <w:rPr>
          <w:rFonts w:ascii="Times New Roman" w:hAnsi="Times New Roman"/>
          <w:lang w:eastAsia="pl-PL"/>
        </w:rPr>
        <w:t xml:space="preserve"> września </w:t>
      </w:r>
      <w:r w:rsidR="004A6A73">
        <w:rPr>
          <w:rFonts w:ascii="Times New Roman" w:hAnsi="Times New Roman"/>
          <w:lang w:eastAsia="pl-PL"/>
        </w:rPr>
        <w:t>2020</w:t>
      </w:r>
      <w:r w:rsidR="004A6A73" w:rsidRPr="004A6A73">
        <w:rPr>
          <w:rFonts w:ascii="Times New Roman" w:hAnsi="Times New Roman"/>
          <w:lang w:eastAsia="pl-PL"/>
        </w:rPr>
        <w:t xml:space="preserve"> roku, zwróciła się do Urzędu Miejskiego </w:t>
      </w:r>
      <w:r w:rsidR="004A6A73">
        <w:rPr>
          <w:rFonts w:ascii="Times New Roman" w:hAnsi="Times New Roman"/>
          <w:lang w:eastAsia="pl-PL"/>
        </w:rPr>
        <w:br/>
      </w:r>
      <w:r w:rsidR="004A6A73" w:rsidRPr="004A6A73">
        <w:rPr>
          <w:rFonts w:ascii="Times New Roman" w:hAnsi="Times New Roman"/>
          <w:lang w:eastAsia="pl-PL"/>
        </w:rPr>
        <w:t xml:space="preserve">o udzielenie informacji, czy </w:t>
      </w:r>
      <w:r w:rsidR="004A6A73">
        <w:rPr>
          <w:rFonts w:ascii="Times New Roman" w:hAnsi="Times New Roman"/>
          <w:lang w:eastAsia="pl-PL"/>
        </w:rPr>
        <w:t>U</w:t>
      </w:r>
      <w:r w:rsidR="004A6A73" w:rsidRPr="004A6A73">
        <w:rPr>
          <w:rFonts w:ascii="Times New Roman" w:hAnsi="Times New Roman"/>
          <w:lang w:eastAsia="pl-PL"/>
        </w:rPr>
        <w:t xml:space="preserve">rząd </w:t>
      </w:r>
      <w:r w:rsidR="004A6A73">
        <w:rPr>
          <w:rFonts w:ascii="Times New Roman" w:hAnsi="Times New Roman"/>
          <w:lang w:eastAsia="pl-PL"/>
        </w:rPr>
        <w:t>M</w:t>
      </w:r>
      <w:r w:rsidR="004A6A73" w:rsidRPr="004A6A73">
        <w:rPr>
          <w:rFonts w:ascii="Times New Roman" w:hAnsi="Times New Roman"/>
          <w:lang w:eastAsia="pl-PL"/>
        </w:rPr>
        <w:t xml:space="preserve">iejski posiada regulamin użytkowania samochodów służbowych oraz </w:t>
      </w:r>
      <w:r w:rsidR="004A6A73">
        <w:rPr>
          <w:rFonts w:ascii="Times New Roman" w:hAnsi="Times New Roman"/>
          <w:lang w:eastAsia="pl-PL"/>
        </w:rPr>
        <w:br/>
      </w:r>
      <w:r w:rsidR="004A6A73" w:rsidRPr="004A6A73">
        <w:rPr>
          <w:rFonts w:ascii="Times New Roman" w:hAnsi="Times New Roman"/>
          <w:lang w:eastAsia="pl-PL"/>
        </w:rPr>
        <w:t xml:space="preserve">czy jest zawarta umowa z </w:t>
      </w:r>
      <w:r w:rsidR="004A6A73">
        <w:rPr>
          <w:rFonts w:ascii="Times New Roman" w:hAnsi="Times New Roman"/>
          <w:lang w:eastAsia="pl-PL"/>
        </w:rPr>
        <w:t>B</w:t>
      </w:r>
      <w:r w:rsidR="004A6A73" w:rsidRPr="004A6A73">
        <w:rPr>
          <w:rFonts w:ascii="Times New Roman" w:hAnsi="Times New Roman"/>
          <w:lang w:eastAsia="pl-PL"/>
        </w:rPr>
        <w:t xml:space="preserve">urmistrzem w kwestii użytkowania samochodu służbowego, do celów prywatnych. Na posiedzeniach w dniu </w:t>
      </w:r>
      <w:r w:rsidR="004A6A73">
        <w:rPr>
          <w:rFonts w:ascii="Times New Roman" w:hAnsi="Times New Roman"/>
          <w:lang w:eastAsia="pl-PL"/>
        </w:rPr>
        <w:t>5</w:t>
      </w:r>
      <w:r w:rsidR="004A6A73" w:rsidRPr="004A6A73">
        <w:rPr>
          <w:rFonts w:ascii="Times New Roman" w:hAnsi="Times New Roman"/>
          <w:lang w:eastAsia="pl-PL"/>
        </w:rPr>
        <w:t xml:space="preserve"> listopada </w:t>
      </w:r>
      <w:r w:rsidR="004A6A73">
        <w:rPr>
          <w:rFonts w:ascii="Times New Roman" w:hAnsi="Times New Roman"/>
          <w:lang w:eastAsia="pl-PL"/>
        </w:rPr>
        <w:t xml:space="preserve">2020 </w:t>
      </w:r>
      <w:r w:rsidR="004A6A73" w:rsidRPr="004A6A73">
        <w:rPr>
          <w:rFonts w:ascii="Times New Roman" w:hAnsi="Times New Roman"/>
          <w:lang w:eastAsia="pl-PL"/>
        </w:rPr>
        <w:t xml:space="preserve">roku i </w:t>
      </w:r>
      <w:r w:rsidR="004A6A73">
        <w:rPr>
          <w:rFonts w:ascii="Times New Roman" w:hAnsi="Times New Roman"/>
          <w:lang w:eastAsia="pl-PL"/>
        </w:rPr>
        <w:t>5 lutego</w:t>
      </w:r>
      <w:r w:rsidR="004A6A73" w:rsidRPr="004A6A73">
        <w:rPr>
          <w:rFonts w:ascii="Times New Roman" w:hAnsi="Times New Roman"/>
          <w:lang w:eastAsia="pl-PL"/>
        </w:rPr>
        <w:t xml:space="preserve"> </w:t>
      </w:r>
      <w:r w:rsidR="004A6A73">
        <w:rPr>
          <w:rFonts w:ascii="Times New Roman" w:hAnsi="Times New Roman"/>
          <w:lang w:eastAsia="pl-PL"/>
        </w:rPr>
        <w:t>2021</w:t>
      </w:r>
      <w:r w:rsidR="004A6A73" w:rsidRPr="004A6A73">
        <w:rPr>
          <w:rFonts w:ascii="Times New Roman" w:hAnsi="Times New Roman"/>
          <w:lang w:eastAsia="pl-PL"/>
        </w:rPr>
        <w:t xml:space="preserve"> roku, rozpatrywała przedmiotow</w:t>
      </w:r>
      <w:r w:rsidR="004A6A73">
        <w:rPr>
          <w:rFonts w:ascii="Times New Roman" w:hAnsi="Times New Roman"/>
          <w:lang w:eastAsia="pl-PL"/>
        </w:rPr>
        <w:t>ą</w:t>
      </w:r>
      <w:r w:rsidR="004A6A73" w:rsidRPr="004A6A73">
        <w:rPr>
          <w:rFonts w:ascii="Times New Roman" w:hAnsi="Times New Roman"/>
          <w:lang w:eastAsia="pl-PL"/>
        </w:rPr>
        <w:t xml:space="preserve"> skargę. Członkowie </w:t>
      </w:r>
      <w:r w:rsidR="004A6A73">
        <w:rPr>
          <w:rFonts w:ascii="Times New Roman" w:hAnsi="Times New Roman"/>
          <w:lang w:eastAsia="pl-PL"/>
        </w:rPr>
        <w:t>K</w:t>
      </w:r>
      <w:r w:rsidR="004A6A73" w:rsidRPr="004A6A73">
        <w:rPr>
          <w:rFonts w:ascii="Times New Roman" w:hAnsi="Times New Roman"/>
          <w:lang w:eastAsia="pl-PL"/>
        </w:rPr>
        <w:t xml:space="preserve">omisji otrzymali od </w:t>
      </w:r>
      <w:r w:rsidR="004A6A73">
        <w:rPr>
          <w:rFonts w:ascii="Times New Roman" w:hAnsi="Times New Roman"/>
          <w:lang w:eastAsia="pl-PL"/>
        </w:rPr>
        <w:t>U</w:t>
      </w:r>
      <w:r w:rsidR="004A6A73" w:rsidRPr="004A6A73">
        <w:rPr>
          <w:rFonts w:ascii="Times New Roman" w:hAnsi="Times New Roman"/>
          <w:lang w:eastAsia="pl-PL"/>
        </w:rPr>
        <w:t xml:space="preserve">rzędu </w:t>
      </w:r>
      <w:r w:rsidR="004A6A73">
        <w:rPr>
          <w:rFonts w:ascii="Times New Roman" w:hAnsi="Times New Roman"/>
          <w:lang w:eastAsia="pl-PL"/>
        </w:rPr>
        <w:t>M</w:t>
      </w:r>
      <w:r w:rsidR="004A6A73" w:rsidRPr="004A6A73">
        <w:rPr>
          <w:rFonts w:ascii="Times New Roman" w:hAnsi="Times New Roman"/>
          <w:lang w:eastAsia="pl-PL"/>
        </w:rPr>
        <w:t xml:space="preserve">iejskiego regulamin użytkowania samochodów służbowych Urzędu Miejskiego w Gołdapi, wprowadzonym zarządzeniem numer </w:t>
      </w:r>
      <w:r w:rsidR="004A6A73">
        <w:rPr>
          <w:rFonts w:ascii="Times New Roman" w:hAnsi="Times New Roman"/>
          <w:lang w:eastAsia="pl-PL"/>
        </w:rPr>
        <w:t>645/V/2020 B</w:t>
      </w:r>
      <w:r w:rsidR="004A6A73" w:rsidRPr="004A6A73">
        <w:rPr>
          <w:rFonts w:ascii="Times New Roman" w:hAnsi="Times New Roman"/>
          <w:lang w:eastAsia="pl-PL"/>
        </w:rPr>
        <w:t xml:space="preserve">urmistrza Gołdapi, z dnia </w:t>
      </w:r>
      <w:r w:rsidR="004A6A73">
        <w:rPr>
          <w:rFonts w:ascii="Times New Roman" w:hAnsi="Times New Roman"/>
          <w:lang w:eastAsia="pl-PL"/>
        </w:rPr>
        <w:t>28</w:t>
      </w:r>
      <w:r w:rsidR="004A6A73" w:rsidRPr="004A6A73">
        <w:rPr>
          <w:rFonts w:ascii="Times New Roman" w:hAnsi="Times New Roman"/>
          <w:lang w:eastAsia="pl-PL"/>
        </w:rPr>
        <w:t xml:space="preserve"> maja </w:t>
      </w:r>
      <w:r w:rsidR="004A6A73">
        <w:rPr>
          <w:rFonts w:ascii="Times New Roman" w:hAnsi="Times New Roman"/>
          <w:lang w:eastAsia="pl-PL"/>
        </w:rPr>
        <w:t>2020</w:t>
      </w:r>
      <w:r w:rsidR="004A6A73" w:rsidRPr="004A6A73">
        <w:rPr>
          <w:rFonts w:ascii="Times New Roman" w:hAnsi="Times New Roman"/>
          <w:lang w:eastAsia="pl-PL"/>
        </w:rPr>
        <w:t xml:space="preserve"> roku w sprawie regulaminu korzystania z samochodów służbowych Urzędu Miejskiego w Gołdapi. Urząd przedstawił również interpretacje indywidualne dyrektora Krajowej Informacji Skarbowej oraz dyrektora Izby Skarbowej w Katowicach, które wskazują że przejazdy z miejsca zamieszkania do wykonywania obowiązków służbowych i z powrotem, samochodem służbowym ze względu na charakter pracy </w:t>
      </w:r>
      <w:r w:rsidR="004A6A73">
        <w:rPr>
          <w:rFonts w:ascii="Times New Roman" w:hAnsi="Times New Roman"/>
          <w:lang w:eastAsia="pl-PL"/>
        </w:rPr>
        <w:t>B</w:t>
      </w:r>
      <w:r w:rsidR="004A6A73" w:rsidRPr="004A6A73">
        <w:rPr>
          <w:rFonts w:ascii="Times New Roman" w:hAnsi="Times New Roman"/>
          <w:lang w:eastAsia="pl-PL"/>
        </w:rPr>
        <w:t xml:space="preserve">urmistrza kwalifikowane jest jako użytkowaniu do celów służbowych. Przejazdy samochodem służbowym, garażowanie w miejscu zamieszkania, stanowią realizację celu służbowego jakim jest dbałość o mienie a także stała gotowość czyli mobilność do wykonywania obowiązków służbowych. Ponadto, </w:t>
      </w:r>
      <w:r w:rsidR="004A6A73">
        <w:rPr>
          <w:rFonts w:ascii="Times New Roman" w:hAnsi="Times New Roman"/>
          <w:lang w:eastAsia="pl-PL"/>
        </w:rPr>
        <w:t>U</w:t>
      </w:r>
      <w:r w:rsidR="004A6A73" w:rsidRPr="004A6A73">
        <w:rPr>
          <w:rFonts w:ascii="Times New Roman" w:hAnsi="Times New Roman"/>
          <w:lang w:eastAsia="pl-PL"/>
        </w:rPr>
        <w:t xml:space="preserve">rząd poinformował że w związku z nie użytkowaniem przez </w:t>
      </w:r>
      <w:r w:rsidR="004A6A73">
        <w:rPr>
          <w:rFonts w:ascii="Times New Roman" w:hAnsi="Times New Roman"/>
          <w:lang w:eastAsia="pl-PL"/>
        </w:rPr>
        <w:t>B</w:t>
      </w:r>
      <w:r w:rsidR="004A6A73" w:rsidRPr="004A6A73">
        <w:rPr>
          <w:rFonts w:ascii="Times New Roman" w:hAnsi="Times New Roman"/>
          <w:lang w:eastAsia="pl-PL"/>
        </w:rPr>
        <w:t xml:space="preserve">urmistrza Gołdapi samochodu służbowego do celów prywatnych. Umowa taka nie została zawarta. Na podstawie przedłożonego stanowisk komisji skarg wniosków i petycji, komisja uznała tą skargę </w:t>
      </w:r>
      <w:r w:rsidR="003C53F3">
        <w:rPr>
          <w:rFonts w:ascii="Times New Roman" w:hAnsi="Times New Roman"/>
          <w:lang w:eastAsia="pl-PL"/>
        </w:rPr>
        <w:br/>
      </w:r>
      <w:r w:rsidR="004A6A73" w:rsidRPr="004A6A73">
        <w:rPr>
          <w:rFonts w:ascii="Times New Roman" w:hAnsi="Times New Roman"/>
          <w:lang w:eastAsia="pl-PL"/>
        </w:rPr>
        <w:t>za bezzasadną.</w:t>
      </w:r>
    </w:p>
    <w:p w14:paraId="07600E6E" w14:textId="5A87BD87" w:rsidR="004A6A73" w:rsidRDefault="004A6A73" w:rsidP="004A6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Andrzej Tobolski powiedział, że nie</w:t>
      </w:r>
      <w:r w:rsidRPr="004A6A73">
        <w:rPr>
          <w:rFonts w:ascii="Times New Roman" w:hAnsi="Times New Roman" w:cs="Times New Roman"/>
        </w:rPr>
        <w:t xml:space="preserve"> zgadza się z</w:t>
      </w:r>
      <w:r>
        <w:rPr>
          <w:rFonts w:ascii="Times New Roman" w:hAnsi="Times New Roman" w:cs="Times New Roman"/>
        </w:rPr>
        <w:t>e stanowiskiem Komisji. U</w:t>
      </w:r>
      <w:r w:rsidRPr="004A6A73">
        <w:rPr>
          <w:rFonts w:ascii="Times New Roman" w:hAnsi="Times New Roman" w:cs="Times New Roman"/>
        </w:rPr>
        <w:t>waża</w:t>
      </w:r>
      <w:r>
        <w:rPr>
          <w:rFonts w:ascii="Times New Roman" w:hAnsi="Times New Roman" w:cs="Times New Roman"/>
        </w:rPr>
        <w:t>,</w:t>
      </w:r>
      <w:r w:rsidRPr="004A6A73">
        <w:rPr>
          <w:rFonts w:ascii="Times New Roman" w:hAnsi="Times New Roman" w:cs="Times New Roman"/>
        </w:rPr>
        <w:t xml:space="preserve"> że jest to naganne </w:t>
      </w:r>
      <w:r w:rsidR="003C53F3">
        <w:rPr>
          <w:rFonts w:ascii="Times New Roman" w:hAnsi="Times New Roman" w:cs="Times New Roman"/>
        </w:rPr>
        <w:br/>
      </w:r>
      <w:r w:rsidRPr="004A6A73">
        <w:rPr>
          <w:rFonts w:ascii="Times New Roman" w:hAnsi="Times New Roman" w:cs="Times New Roman"/>
        </w:rPr>
        <w:t xml:space="preserve">i nadużycie stanowiska przez </w:t>
      </w:r>
      <w:r>
        <w:rPr>
          <w:rFonts w:ascii="Times New Roman" w:hAnsi="Times New Roman" w:cs="Times New Roman"/>
        </w:rPr>
        <w:t>P</w:t>
      </w:r>
      <w:r w:rsidRPr="004A6A73">
        <w:rPr>
          <w:rFonts w:ascii="Times New Roman" w:hAnsi="Times New Roman" w:cs="Times New Roman"/>
        </w:rPr>
        <w:t xml:space="preserve">ana </w:t>
      </w:r>
      <w:r>
        <w:rPr>
          <w:rFonts w:ascii="Times New Roman" w:hAnsi="Times New Roman" w:cs="Times New Roman"/>
        </w:rPr>
        <w:t>B</w:t>
      </w:r>
      <w:r w:rsidRPr="004A6A73">
        <w:rPr>
          <w:rFonts w:ascii="Times New Roman" w:hAnsi="Times New Roman" w:cs="Times New Roman"/>
        </w:rPr>
        <w:t xml:space="preserve">urmistrza. </w:t>
      </w:r>
    </w:p>
    <w:p w14:paraId="0E07F289" w14:textId="55D1E238" w:rsidR="003C53F3" w:rsidRPr="004A6A73" w:rsidRDefault="003C53F3" w:rsidP="003C5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P.o. Kierownika Róża Popławska powiedziała, że </w:t>
      </w:r>
      <w:r w:rsidRPr="003C53F3">
        <w:rPr>
          <w:rFonts w:ascii="Times New Roman" w:hAnsi="Times New Roman" w:cs="Times New Roman"/>
        </w:rPr>
        <w:t xml:space="preserve">skarga jest dnia </w:t>
      </w:r>
      <w:r>
        <w:rPr>
          <w:rFonts w:ascii="Times New Roman" w:hAnsi="Times New Roman" w:cs="Times New Roman"/>
        </w:rPr>
        <w:t>7</w:t>
      </w:r>
      <w:r w:rsidRPr="003C53F3">
        <w:rPr>
          <w:rFonts w:ascii="Times New Roman" w:hAnsi="Times New Roman" w:cs="Times New Roman"/>
        </w:rPr>
        <w:t xml:space="preserve"> września </w:t>
      </w:r>
      <w:r>
        <w:rPr>
          <w:rFonts w:ascii="Times New Roman" w:hAnsi="Times New Roman" w:cs="Times New Roman"/>
        </w:rPr>
        <w:t>2020</w:t>
      </w:r>
      <w:r w:rsidRPr="003C53F3">
        <w:rPr>
          <w:rFonts w:ascii="Times New Roman" w:hAnsi="Times New Roman" w:cs="Times New Roman"/>
        </w:rPr>
        <w:t xml:space="preserve"> roku. Tego też dnia </w:t>
      </w:r>
      <w:r>
        <w:rPr>
          <w:rFonts w:ascii="Times New Roman" w:hAnsi="Times New Roman" w:cs="Times New Roman"/>
        </w:rPr>
        <w:br/>
      </w:r>
      <w:r w:rsidRPr="003C53F3">
        <w:rPr>
          <w:rFonts w:ascii="Times New Roman" w:hAnsi="Times New Roman" w:cs="Times New Roman"/>
        </w:rPr>
        <w:t xml:space="preserve">do Urzędu Miejskiego wpłynęło pismo z Komendy Powiatowej Policji, przekazujące zawiadomienie skarżącego. </w:t>
      </w:r>
      <w:r>
        <w:rPr>
          <w:rFonts w:ascii="Times New Roman" w:hAnsi="Times New Roman" w:cs="Times New Roman"/>
        </w:rPr>
        <w:t>R</w:t>
      </w:r>
      <w:r w:rsidRPr="003C53F3">
        <w:rPr>
          <w:rFonts w:ascii="Times New Roman" w:hAnsi="Times New Roman" w:cs="Times New Roman"/>
        </w:rPr>
        <w:t xml:space="preserve">egulamin jest z </w:t>
      </w:r>
      <w:r>
        <w:rPr>
          <w:rFonts w:ascii="Times New Roman" w:hAnsi="Times New Roman" w:cs="Times New Roman"/>
        </w:rPr>
        <w:t xml:space="preserve">28 </w:t>
      </w:r>
      <w:r w:rsidRPr="003C53F3">
        <w:rPr>
          <w:rFonts w:ascii="Times New Roman" w:hAnsi="Times New Roman" w:cs="Times New Roman"/>
        </w:rPr>
        <w:t xml:space="preserve">maja </w:t>
      </w:r>
      <w:r>
        <w:rPr>
          <w:rFonts w:ascii="Times New Roman" w:hAnsi="Times New Roman" w:cs="Times New Roman"/>
        </w:rPr>
        <w:t>2020</w:t>
      </w:r>
      <w:r w:rsidRPr="003C53F3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>. S</w:t>
      </w:r>
      <w:r w:rsidRPr="003C53F3">
        <w:rPr>
          <w:rFonts w:ascii="Times New Roman" w:hAnsi="Times New Roman" w:cs="Times New Roman"/>
        </w:rPr>
        <w:t>karżący zarzuca</w:t>
      </w:r>
      <w:r>
        <w:rPr>
          <w:rFonts w:ascii="Times New Roman" w:hAnsi="Times New Roman" w:cs="Times New Roman"/>
        </w:rPr>
        <w:t>,</w:t>
      </w:r>
      <w:r w:rsidRPr="003C53F3">
        <w:rPr>
          <w:rFonts w:ascii="Times New Roman" w:hAnsi="Times New Roman" w:cs="Times New Roman"/>
        </w:rPr>
        <w:t xml:space="preserve"> że samochód służbowy był garażowany w miejscu zamieszkania </w:t>
      </w:r>
      <w:r>
        <w:rPr>
          <w:rFonts w:ascii="Times New Roman" w:hAnsi="Times New Roman" w:cs="Times New Roman"/>
        </w:rPr>
        <w:t>B</w:t>
      </w:r>
      <w:r w:rsidRPr="003C53F3">
        <w:rPr>
          <w:rFonts w:ascii="Times New Roman" w:hAnsi="Times New Roman" w:cs="Times New Roman"/>
        </w:rPr>
        <w:t>urmistrza</w:t>
      </w:r>
      <w:r>
        <w:rPr>
          <w:rFonts w:ascii="Times New Roman" w:hAnsi="Times New Roman" w:cs="Times New Roman"/>
        </w:rPr>
        <w:t xml:space="preserve"> </w:t>
      </w:r>
      <w:r w:rsidRPr="003C53F3">
        <w:rPr>
          <w:rFonts w:ascii="Times New Roman" w:hAnsi="Times New Roman" w:cs="Times New Roman"/>
        </w:rPr>
        <w:t>Tomasz</w:t>
      </w:r>
      <w:r>
        <w:rPr>
          <w:rFonts w:ascii="Times New Roman" w:hAnsi="Times New Roman" w:cs="Times New Roman"/>
        </w:rPr>
        <w:t>a</w:t>
      </w:r>
      <w:r w:rsidRPr="003C53F3">
        <w:rPr>
          <w:rFonts w:ascii="Times New Roman" w:hAnsi="Times New Roman" w:cs="Times New Roman"/>
        </w:rPr>
        <w:t xml:space="preserve"> Rafał</w:t>
      </w:r>
      <w:r>
        <w:rPr>
          <w:rFonts w:ascii="Times New Roman" w:hAnsi="Times New Roman" w:cs="Times New Roman"/>
        </w:rPr>
        <w:t>a</w:t>
      </w:r>
      <w:r w:rsidRPr="003C53F3">
        <w:rPr>
          <w:rFonts w:ascii="Times New Roman" w:hAnsi="Times New Roman" w:cs="Times New Roman"/>
        </w:rPr>
        <w:t xml:space="preserve"> Luto. </w:t>
      </w:r>
      <w:r>
        <w:rPr>
          <w:rFonts w:ascii="Times New Roman" w:hAnsi="Times New Roman" w:cs="Times New Roman"/>
        </w:rPr>
        <w:t>Z</w:t>
      </w:r>
      <w:r w:rsidRPr="003C53F3">
        <w:rPr>
          <w:rFonts w:ascii="Times New Roman" w:hAnsi="Times New Roman" w:cs="Times New Roman"/>
        </w:rPr>
        <w:t xml:space="preserve"> analizy prawnej, </w:t>
      </w:r>
      <w:r>
        <w:rPr>
          <w:rFonts w:ascii="Times New Roman" w:hAnsi="Times New Roman" w:cs="Times New Roman"/>
        </w:rPr>
        <w:t>która została przedstawiona</w:t>
      </w:r>
      <w:r w:rsidRPr="003C5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3C53F3">
        <w:rPr>
          <w:rFonts w:ascii="Times New Roman" w:hAnsi="Times New Roman" w:cs="Times New Roman"/>
        </w:rPr>
        <w:t xml:space="preserve">omisji </w:t>
      </w:r>
      <w:r>
        <w:rPr>
          <w:rFonts w:ascii="Times New Roman" w:hAnsi="Times New Roman" w:cs="Times New Roman"/>
        </w:rPr>
        <w:t>S</w:t>
      </w:r>
      <w:r w:rsidRPr="003C53F3">
        <w:rPr>
          <w:rFonts w:ascii="Times New Roman" w:hAnsi="Times New Roman" w:cs="Times New Roman"/>
        </w:rPr>
        <w:t>karg</w:t>
      </w:r>
      <w:r>
        <w:rPr>
          <w:rFonts w:ascii="Times New Roman" w:hAnsi="Times New Roman" w:cs="Times New Roman"/>
        </w:rPr>
        <w:t>,</w:t>
      </w:r>
      <w:r w:rsidRPr="003C5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3C53F3">
        <w:rPr>
          <w:rFonts w:ascii="Times New Roman" w:hAnsi="Times New Roman" w:cs="Times New Roman"/>
        </w:rPr>
        <w:t xml:space="preserve">niosków i </w:t>
      </w:r>
      <w:r>
        <w:rPr>
          <w:rFonts w:ascii="Times New Roman" w:hAnsi="Times New Roman" w:cs="Times New Roman"/>
        </w:rPr>
        <w:t>P</w:t>
      </w:r>
      <w:r w:rsidRPr="003C53F3">
        <w:rPr>
          <w:rFonts w:ascii="Times New Roman" w:hAnsi="Times New Roman" w:cs="Times New Roman"/>
        </w:rPr>
        <w:t>etycji wielokrotnie wynika</w:t>
      </w:r>
      <w:r>
        <w:rPr>
          <w:rFonts w:ascii="Times New Roman" w:hAnsi="Times New Roman" w:cs="Times New Roman"/>
        </w:rPr>
        <w:t>,</w:t>
      </w:r>
      <w:r w:rsidRPr="003C53F3">
        <w:rPr>
          <w:rFonts w:ascii="Times New Roman" w:hAnsi="Times New Roman" w:cs="Times New Roman"/>
        </w:rPr>
        <w:t xml:space="preserve"> że przejazdy z miejsca zamieszkania do miejsca wykonywania obowiązków służbowych i z powrotem samochodem służbowym, ze względu na zajmowane stanowisko </w:t>
      </w:r>
      <w:r>
        <w:rPr>
          <w:rFonts w:ascii="Times New Roman" w:hAnsi="Times New Roman" w:cs="Times New Roman"/>
        </w:rPr>
        <w:br/>
      </w:r>
      <w:r w:rsidRPr="003C53F3">
        <w:rPr>
          <w:rFonts w:ascii="Times New Roman" w:hAnsi="Times New Roman" w:cs="Times New Roman"/>
        </w:rPr>
        <w:t xml:space="preserve">i charakter pracy uznaje się jako użytkowania do celów służbowych. </w:t>
      </w:r>
      <w:r>
        <w:rPr>
          <w:rFonts w:ascii="Times New Roman" w:hAnsi="Times New Roman" w:cs="Times New Roman"/>
        </w:rPr>
        <w:t xml:space="preserve">Jest to zawarte w </w:t>
      </w:r>
      <w:r w:rsidRPr="003C53F3">
        <w:rPr>
          <w:rFonts w:ascii="Times New Roman" w:hAnsi="Times New Roman" w:cs="Times New Roman"/>
        </w:rPr>
        <w:t xml:space="preserve"> uzasadnieniu, o czym mówią także interpretacje indywidualne dyrektorów Krajowej informacji Skarbowej.</w:t>
      </w:r>
    </w:p>
    <w:p w14:paraId="2EA6C1F9" w14:textId="77777777" w:rsidR="006242BF" w:rsidRDefault="00EC48BB" w:rsidP="006242BF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poinformował jak głosowały Komisje. </w:t>
      </w:r>
    </w:p>
    <w:p w14:paraId="1356DD4D" w14:textId="2A7D9415" w:rsidR="00EC48BB" w:rsidRPr="006242BF" w:rsidRDefault="00EC48BB" w:rsidP="006242BF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lastRenderedPageBreak/>
        <w:t>Przewodniczący Wojciech Hołdyński zaproponował przyjęcie projektu w sprawie</w:t>
      </w:r>
      <w:r w:rsidRPr="00355B3A">
        <w:rPr>
          <w:rFonts w:ascii="Times New Roman" w:hAnsi="Times New Roman" w:cs="Times New Roman"/>
        </w:rPr>
        <w:t xml:space="preserve"> </w:t>
      </w:r>
      <w:r w:rsidR="006242BF" w:rsidRPr="00DD6205">
        <w:rPr>
          <w:rFonts w:ascii="Times New Roman" w:hAnsi="Times New Roman"/>
        </w:rPr>
        <w:t>rozpatrzenia skargi</w:t>
      </w:r>
      <w:r w:rsidR="006242BF" w:rsidRPr="00DD6205">
        <w:rPr>
          <w:rFonts w:ascii="Times New Roman" w:hAnsi="Times New Roman"/>
          <w:color w:val="000000"/>
        </w:rPr>
        <w:t xml:space="preserve"> z dnia 7 września 2020 r.</w:t>
      </w:r>
    </w:p>
    <w:p w14:paraId="06749583" w14:textId="253AD547" w:rsidR="00EC48BB" w:rsidRPr="00355B3A" w:rsidRDefault="00EC48BB" w:rsidP="00EC48BB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4A6A73"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za, 1 </w:t>
      </w:r>
      <w:r w:rsidR="006E214C">
        <w:rPr>
          <w:rFonts w:ascii="Times New Roman" w:eastAsiaTheme="minorEastAsia" w:hAnsi="Times New Roman" w:cs="Times New Roman"/>
          <w:lang w:eastAsia="pl-PL"/>
        </w:rPr>
        <w:t xml:space="preserve">przeciw, </w:t>
      </w:r>
      <w:r w:rsidR="004A6A73">
        <w:rPr>
          <w:rFonts w:ascii="Times New Roman" w:eastAsiaTheme="minorEastAsia" w:hAnsi="Times New Roman" w:cs="Times New Roman"/>
          <w:lang w:eastAsia="pl-PL"/>
        </w:rPr>
        <w:t>1</w:t>
      </w:r>
      <w:r w:rsidR="006E214C">
        <w:rPr>
          <w:rFonts w:ascii="Times New Roman" w:eastAsiaTheme="minorEastAsia" w:hAnsi="Times New Roman" w:cs="Times New Roman"/>
          <w:lang w:eastAsia="pl-PL"/>
        </w:rPr>
        <w:t xml:space="preserve"> wstrzymując</w:t>
      </w:r>
      <w:r w:rsidR="004A6A73">
        <w:rPr>
          <w:rFonts w:ascii="Times New Roman" w:eastAsiaTheme="minorEastAsia" w:hAnsi="Times New Roman" w:cs="Times New Roman"/>
          <w:lang w:eastAsia="pl-PL"/>
        </w:rPr>
        <w:t>y</w:t>
      </w:r>
      <w:r w:rsidR="006E214C">
        <w:rPr>
          <w:rFonts w:ascii="Times New Roman" w:eastAsiaTheme="minorEastAsia" w:hAnsi="Times New Roman" w:cs="Times New Roman"/>
          <w:lang w:eastAsia="pl-PL"/>
        </w:rPr>
        <w:t xml:space="preserve"> się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uchwała została przyjęta.</w:t>
      </w:r>
    </w:p>
    <w:p w14:paraId="27D9E762" w14:textId="13A1AD67" w:rsidR="000C3E76" w:rsidRPr="00355B3A" w:rsidRDefault="000C3E76" w:rsidP="000C3E76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="004A6A73"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 w:rsidR="004A6A73"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 w:rsidR="004A6A73"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="004A6A73"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6D8E6CF2" w14:textId="2A29B985" w:rsidR="000C3E76" w:rsidRDefault="000C3E76" w:rsidP="000C3E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 , Wioletta Anuszkiewicz, , 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Józef Wawrzyn, 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Chmielewski, Teresa Dzienis, Wojciech Hołdyński, Janina Pietrewicz,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hAnsi="Times New Roman" w:cs="Times New Roman"/>
        </w:rPr>
        <w:t>Marian Mioduszewski</w:t>
      </w:r>
      <w:r>
        <w:rPr>
          <w:rFonts w:ascii="Times New Roman" w:hAnsi="Times New Roman" w:cs="Times New Roman"/>
        </w:rPr>
        <w:t>,</w:t>
      </w:r>
    </w:p>
    <w:p w14:paraId="7CAA0003" w14:textId="22ED12C6" w:rsidR="004A6A73" w:rsidRDefault="004A6A73" w:rsidP="000C3E7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(1)</w:t>
      </w:r>
    </w:p>
    <w:p w14:paraId="7BF5F10B" w14:textId="41CAC307" w:rsidR="004A6A73" w:rsidRDefault="004A6A73" w:rsidP="000C3E76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</w:t>
      </w:r>
    </w:p>
    <w:p w14:paraId="1AA8BAFD" w14:textId="33C8F7CF" w:rsidR="004A6A73" w:rsidRDefault="004A6A73" w:rsidP="000C3E76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WSTRZYMUJĘ SIĘ (1)</w:t>
      </w:r>
    </w:p>
    <w:p w14:paraId="3FD7928C" w14:textId="41EEC59E" w:rsidR="004A6A73" w:rsidRDefault="004A6A73" w:rsidP="000C3E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Zbigniew Mieruński</w:t>
      </w:r>
    </w:p>
    <w:p w14:paraId="0BF671A9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087309AF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</w:p>
    <w:p w14:paraId="753D72B4" w14:textId="77777777" w:rsidR="001E2176" w:rsidRDefault="001E2176" w:rsidP="00EC48BB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3D7B4948" w14:textId="5F57F4EA" w:rsidR="006E214C" w:rsidRDefault="00343713" w:rsidP="006E214C">
      <w:pPr>
        <w:rPr>
          <w:rFonts w:ascii="Times New Roman" w:eastAsiaTheme="minorEastAsia" w:hAnsi="Times New Roman" w:cs="Times New Roman"/>
          <w:b/>
          <w:bCs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lang w:eastAsia="pl-PL"/>
        </w:rPr>
        <w:t>9</w:t>
      </w:r>
      <w:r w:rsidR="00EC48BB" w:rsidRPr="00355B3A">
        <w:rPr>
          <w:rFonts w:ascii="Times New Roman" w:eastAsiaTheme="minorEastAsia" w:hAnsi="Times New Roman" w:cs="Times New Roman"/>
          <w:b/>
          <w:bCs/>
          <w:lang w:eastAsia="pl-PL"/>
        </w:rPr>
        <w:t>)</w:t>
      </w:r>
      <w:bookmarkStart w:id="2" w:name="_Hlk56169287"/>
    </w:p>
    <w:p w14:paraId="0433D796" w14:textId="33EF45F8" w:rsidR="00EC48BB" w:rsidRDefault="00EC48BB" w:rsidP="0053273F">
      <w:pPr>
        <w:rPr>
          <w:rFonts w:ascii="Times New Roman" w:eastAsiaTheme="minorEastAsia" w:hAnsi="Times New Roman" w:cs="Times New Roman"/>
          <w:b/>
          <w:bCs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 Hołdyński przedstawił projekt uchwały w sprawie</w:t>
      </w:r>
      <w:r w:rsidRPr="00355B3A">
        <w:rPr>
          <w:rFonts w:ascii="Times New Roman" w:hAnsi="Times New Roman" w:cs="Times New Roman"/>
        </w:rPr>
        <w:t xml:space="preserve"> </w:t>
      </w:r>
      <w:bookmarkEnd w:id="2"/>
      <w:r w:rsidR="004A6A73" w:rsidRPr="00DD6205">
        <w:rPr>
          <w:rFonts w:ascii="Times New Roman" w:hAnsi="Times New Roman"/>
        </w:rPr>
        <w:t>rozpatrzenia petycji z dnia 14 grudnia 2020 r.</w:t>
      </w:r>
    </w:p>
    <w:p w14:paraId="7D5C051F" w14:textId="34316F96" w:rsidR="004A6A73" w:rsidRDefault="004A6A73" w:rsidP="00B45A42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Przewodniczący Komisji Skarg, Wniosków i </w:t>
      </w:r>
      <w:r w:rsidR="00B45A42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etycji Zbigniew Makarewicz</w:t>
      </w:r>
      <w:r>
        <w:rPr>
          <w:rFonts w:ascii="Times New Roman" w:hAnsi="Times New Roman"/>
          <w:lang w:eastAsia="pl-PL"/>
        </w:rPr>
        <w:t xml:space="preserve"> powiedział, że </w:t>
      </w:r>
      <w:r w:rsidR="00B45A42">
        <w:rPr>
          <w:rFonts w:ascii="Times New Roman" w:hAnsi="Times New Roman"/>
          <w:lang w:eastAsia="pl-PL"/>
        </w:rPr>
        <w:t>w</w:t>
      </w:r>
      <w:r w:rsidR="00B45A42" w:rsidRPr="00B45A42">
        <w:rPr>
          <w:rFonts w:ascii="Times New Roman" w:hAnsi="Times New Roman"/>
          <w:lang w:eastAsia="pl-PL"/>
        </w:rPr>
        <w:t xml:space="preserve"> dniu </w:t>
      </w:r>
      <w:r w:rsidR="00B45A42">
        <w:rPr>
          <w:rFonts w:ascii="Times New Roman" w:hAnsi="Times New Roman"/>
          <w:lang w:eastAsia="pl-PL"/>
        </w:rPr>
        <w:t>14 grudnia</w:t>
      </w:r>
      <w:r w:rsidR="00B45A42" w:rsidRPr="00B45A42">
        <w:rPr>
          <w:rFonts w:ascii="Times New Roman" w:hAnsi="Times New Roman"/>
          <w:lang w:eastAsia="pl-PL"/>
        </w:rPr>
        <w:t xml:space="preserve"> </w:t>
      </w:r>
      <w:r w:rsidR="00B45A42">
        <w:rPr>
          <w:rFonts w:ascii="Times New Roman" w:hAnsi="Times New Roman"/>
          <w:lang w:eastAsia="pl-PL"/>
        </w:rPr>
        <w:t>2020</w:t>
      </w:r>
      <w:r w:rsidR="00B45A42" w:rsidRPr="00B45A42">
        <w:rPr>
          <w:rFonts w:ascii="Times New Roman" w:hAnsi="Times New Roman"/>
          <w:lang w:eastAsia="pl-PL"/>
        </w:rPr>
        <w:t xml:space="preserve"> roku, wpłynęła do Rady Miejskiej w Gołdapi petycja w sprawie przyjęcia przez </w:t>
      </w:r>
      <w:r w:rsidR="00B45A42">
        <w:rPr>
          <w:rFonts w:ascii="Times New Roman" w:hAnsi="Times New Roman"/>
          <w:lang w:eastAsia="pl-PL"/>
        </w:rPr>
        <w:t>R</w:t>
      </w:r>
      <w:r w:rsidR="00B45A42" w:rsidRPr="00B45A42">
        <w:rPr>
          <w:rFonts w:ascii="Times New Roman" w:hAnsi="Times New Roman"/>
          <w:lang w:eastAsia="pl-PL"/>
        </w:rPr>
        <w:t xml:space="preserve">adę </w:t>
      </w:r>
      <w:r w:rsidR="00B45A42">
        <w:rPr>
          <w:rFonts w:ascii="Times New Roman" w:hAnsi="Times New Roman"/>
          <w:lang w:eastAsia="pl-PL"/>
        </w:rPr>
        <w:t>M</w:t>
      </w:r>
      <w:r w:rsidR="00B45A42" w:rsidRPr="00B45A42">
        <w:rPr>
          <w:rFonts w:ascii="Times New Roman" w:hAnsi="Times New Roman"/>
          <w:lang w:eastAsia="pl-PL"/>
        </w:rPr>
        <w:t xml:space="preserve">iejską w Gołdapi, uchwały o wskazaniu przez wnoszącego petycji. Tutaj zacytuję tą treści tej petycji. Zgodnie z </w:t>
      </w:r>
      <w:r w:rsidR="00B45A42">
        <w:rPr>
          <w:rFonts w:ascii="Times New Roman" w:hAnsi="Times New Roman"/>
          <w:lang w:eastAsia="pl-PL"/>
        </w:rPr>
        <w:t>art.32</w:t>
      </w:r>
      <w:r w:rsidR="00B45A42" w:rsidRPr="00B45A42">
        <w:rPr>
          <w:rFonts w:ascii="Times New Roman" w:hAnsi="Times New Roman"/>
          <w:lang w:eastAsia="pl-PL"/>
        </w:rPr>
        <w:t xml:space="preserve"> Konstytucji Rzeczpospolitej, wszyscy są sobie, są wobec prawa równi. Wszyscy mają prawo do równego traktowania przez władze publiczne. Nikt nie może być dyskryminowany w życiu politycznym, społecznym lub gospodarczym </w:t>
      </w:r>
      <w:r w:rsidR="00B45A42">
        <w:rPr>
          <w:rFonts w:ascii="Times New Roman" w:hAnsi="Times New Roman"/>
          <w:lang w:eastAsia="pl-PL"/>
        </w:rPr>
        <w:br/>
      </w:r>
      <w:r w:rsidR="00B45A42" w:rsidRPr="00B45A42">
        <w:rPr>
          <w:rFonts w:ascii="Times New Roman" w:hAnsi="Times New Roman"/>
          <w:lang w:eastAsia="pl-PL"/>
        </w:rPr>
        <w:t xml:space="preserve">z jakiejkolwiek przyczyny. W związku z powyższym za nie dopuszcza jakikolwiek działania władz międzynarodowych, krajowych czy lokalnych, wykluczające społecznej mieszkańców miasta i gminy Gołdap </w:t>
      </w:r>
      <w:r w:rsidR="00B45A42">
        <w:rPr>
          <w:rFonts w:ascii="Times New Roman" w:hAnsi="Times New Roman"/>
          <w:lang w:eastAsia="pl-PL"/>
        </w:rPr>
        <w:br/>
      </w:r>
      <w:r w:rsidR="00B45A42" w:rsidRPr="00B45A42">
        <w:rPr>
          <w:rFonts w:ascii="Times New Roman" w:hAnsi="Times New Roman"/>
          <w:lang w:eastAsia="pl-PL"/>
        </w:rPr>
        <w:t>z powodów rasowych, religijnych, medycznych czy sanitarnych. Przez działanie rozumiemy regulacje prawne</w:t>
      </w:r>
      <w:r w:rsidR="00B45A42">
        <w:rPr>
          <w:rFonts w:ascii="Times New Roman" w:hAnsi="Times New Roman"/>
          <w:lang w:eastAsia="pl-PL"/>
        </w:rPr>
        <w:t xml:space="preserve"> </w:t>
      </w:r>
      <w:r w:rsidR="00B45A42">
        <w:rPr>
          <w:rFonts w:ascii="Times New Roman" w:hAnsi="Times New Roman"/>
          <w:lang w:eastAsia="pl-PL"/>
        </w:rPr>
        <w:br/>
      </w:r>
      <w:r w:rsidR="00B45A42" w:rsidRPr="00B45A42">
        <w:rPr>
          <w:rFonts w:ascii="Times New Roman" w:hAnsi="Times New Roman"/>
          <w:lang w:eastAsia="pl-PL"/>
        </w:rPr>
        <w:t xml:space="preserve">a także wywieranie medialnej czy społecznej presji na urzędników czy funkcjonariuszy, przedsiębiorców, lokalne społeczności czy wspólnoty wyznaniowe. Zachęcający do jakiejkolwiek formy segregacji mieszkańców miasta </w:t>
      </w:r>
      <w:r w:rsidR="00B45A42">
        <w:rPr>
          <w:rFonts w:ascii="Times New Roman" w:hAnsi="Times New Roman"/>
          <w:lang w:eastAsia="pl-PL"/>
        </w:rPr>
        <w:br/>
      </w:r>
      <w:r w:rsidR="00B45A42" w:rsidRPr="00B45A42">
        <w:rPr>
          <w:rFonts w:ascii="Times New Roman" w:hAnsi="Times New Roman"/>
          <w:lang w:eastAsia="pl-PL"/>
        </w:rPr>
        <w:t xml:space="preserve">i gminy Gołdap. Jednocześnie przez rozpoczęciem zapowiadanych przez rząd masowych szczepień na chorobę covid-19 wywołanych przez wirus </w:t>
      </w:r>
      <w:r w:rsidR="00B45A42">
        <w:rPr>
          <w:rFonts w:ascii="Times New Roman" w:hAnsi="Times New Roman"/>
          <w:lang w:eastAsia="pl-PL"/>
        </w:rPr>
        <w:t>SARS-CoV</w:t>
      </w:r>
      <w:r w:rsidR="00B45A42" w:rsidRPr="00B45A42">
        <w:rPr>
          <w:rFonts w:ascii="Times New Roman" w:hAnsi="Times New Roman"/>
          <w:lang w:eastAsia="pl-PL"/>
        </w:rPr>
        <w:t xml:space="preserve">-2, planowanych od </w:t>
      </w:r>
      <w:r w:rsidR="00B45A42">
        <w:rPr>
          <w:rFonts w:ascii="Times New Roman" w:hAnsi="Times New Roman"/>
          <w:lang w:eastAsia="pl-PL"/>
        </w:rPr>
        <w:t>2021 r.</w:t>
      </w:r>
      <w:r w:rsidR="00B45A42" w:rsidRPr="00B45A42">
        <w:rPr>
          <w:rFonts w:ascii="Times New Roman" w:hAnsi="Times New Roman"/>
          <w:lang w:eastAsia="pl-PL"/>
        </w:rPr>
        <w:t xml:space="preserve">, których eksperymentalnymi biorcami mają być także mieszkańcy miasta i gminy Gołdap, uznajemy za zasadne i za nieodzowne, by rząd uznał </w:t>
      </w:r>
      <w:r w:rsidR="00B45A42">
        <w:rPr>
          <w:rFonts w:ascii="Times New Roman" w:hAnsi="Times New Roman"/>
          <w:lang w:eastAsia="pl-PL"/>
        </w:rPr>
        <w:br/>
      </w:r>
      <w:r w:rsidR="00B45A42" w:rsidRPr="00B45A42">
        <w:rPr>
          <w:rFonts w:ascii="Times New Roman" w:hAnsi="Times New Roman"/>
          <w:lang w:eastAsia="pl-PL"/>
        </w:rPr>
        <w:t xml:space="preserve">w pisemnej gwarancji ze stron od producentów szczepionek, że w przypadku jakichkolwiek powikłań są oni gotowi przyjąć i ponieść wszelkie koszta prawne, finansowe, wystąpienia niepożądanych odczynów poszczepiennych. Stanowisko to uzasadniamy artykułem Konstytucji zabraniających poddawania obywateli eksperymentom naukowym, w tym medycznym bez dobrowolnie wyrażonej zgody. Zaproponowana przez wnoszącego petycję treść uchwały zawiera sformułowania światopoglądowe, które według komisji nie należą do kompetencji Rady Miejskiej. </w:t>
      </w:r>
    </w:p>
    <w:p w14:paraId="6792944C" w14:textId="77777777" w:rsidR="00E9491A" w:rsidRPr="00B45A42" w:rsidRDefault="00E9491A" w:rsidP="00B45A42">
      <w:pPr>
        <w:rPr>
          <w:rFonts w:ascii="Times New Roman" w:hAnsi="Times New Roman"/>
          <w:lang w:eastAsia="pl-PL"/>
        </w:rPr>
      </w:pPr>
    </w:p>
    <w:p w14:paraId="6DCD585E" w14:textId="77777777" w:rsidR="00F24041" w:rsidRPr="00355B3A" w:rsidRDefault="00F24041" w:rsidP="00F24041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poinformował jak głosowały Komisje. </w:t>
      </w:r>
    </w:p>
    <w:p w14:paraId="6AD3B1B6" w14:textId="3BECAA7B" w:rsidR="0026635E" w:rsidRDefault="00F24041" w:rsidP="00F24041">
      <w:pPr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uchwały </w:t>
      </w:r>
      <w:r w:rsidRPr="00355B3A">
        <w:rPr>
          <w:rFonts w:ascii="Times New Roman" w:hAnsi="Times New Roman" w:cs="Times New Roman"/>
        </w:rPr>
        <w:t xml:space="preserve">w sprawie </w:t>
      </w:r>
      <w:r w:rsidR="004A6A73" w:rsidRPr="00DD6205">
        <w:rPr>
          <w:rFonts w:ascii="Times New Roman" w:hAnsi="Times New Roman"/>
        </w:rPr>
        <w:t>rozpatrzenia petycji z dnia 14 grudnia 2020 r.</w:t>
      </w:r>
    </w:p>
    <w:p w14:paraId="71534545" w14:textId="73104E0B" w:rsidR="00F24041" w:rsidRPr="00355B3A" w:rsidRDefault="00F24041" w:rsidP="00F24041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B45A42"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B45A42">
        <w:rPr>
          <w:rFonts w:ascii="Times New Roman" w:eastAsiaTheme="minorEastAsia" w:hAnsi="Times New Roman" w:cs="Times New Roman"/>
          <w:lang w:eastAsia="pl-PL"/>
        </w:rPr>
        <w:t>, 1 wstrzymującym się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uchwała została przyjęta.</w:t>
      </w:r>
    </w:p>
    <w:p w14:paraId="2133D693" w14:textId="2497B095" w:rsidR="000C3E76" w:rsidRPr="00355B3A" w:rsidRDefault="000C3E76" w:rsidP="000C3E76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="00B45A42"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 w:rsidR="00B45A42"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="00B45A42"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5CBB9340" w14:textId="2E4E33BB" w:rsidR="000C3E76" w:rsidRDefault="000C3E76" w:rsidP="000C3E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 Wioletta Anuszkiewicz, 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Józef Wawrzyn, 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Chmielewski, Teresa Dzienis, Wojciech Hołdyński, Janina Pietrewicz,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Tobolski,</w:t>
      </w:r>
      <w:r w:rsidRPr="00355B3A">
        <w:rPr>
          <w:rFonts w:ascii="Times New Roman" w:hAnsi="Times New Roman" w:cs="Times New Roman"/>
        </w:rPr>
        <w:t xml:space="preserve"> Zbigniew Mieruński</w:t>
      </w:r>
      <w:r>
        <w:rPr>
          <w:rFonts w:ascii="Times New Roman" w:hAnsi="Times New Roman" w:cs="Times New Roman"/>
        </w:rPr>
        <w:t xml:space="preserve">, </w:t>
      </w:r>
    </w:p>
    <w:p w14:paraId="34328CFD" w14:textId="318CF0DC" w:rsidR="00B45A42" w:rsidRDefault="00B45A42" w:rsidP="000C3E7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SIĘ:</w:t>
      </w:r>
    </w:p>
    <w:p w14:paraId="0700EFA2" w14:textId="5B7A4AEA" w:rsidR="00B45A42" w:rsidRDefault="00B45A42" w:rsidP="000C3E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Marian Mioduszewski</w:t>
      </w:r>
    </w:p>
    <w:p w14:paraId="230CF3E4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42F52C0C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</w:p>
    <w:p w14:paraId="067ED2A7" w14:textId="3D1B0F8C" w:rsidR="002A66CF" w:rsidRDefault="00921BB3" w:rsidP="001E21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 </w:t>
      </w:r>
    </w:p>
    <w:p w14:paraId="7377BA96" w14:textId="4CE33B4C" w:rsidR="00152ECA" w:rsidRPr="00152ECA" w:rsidRDefault="00343713" w:rsidP="00152ECA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10</w:t>
      </w:r>
      <w:r w:rsidR="000C3E76" w:rsidRPr="00152ECA">
        <w:rPr>
          <w:rFonts w:ascii="Times New Roman" w:hAnsi="Times New Roman" w:cs="Times New Roman"/>
          <w:b/>
          <w:bCs/>
        </w:rPr>
        <w:t>)</w:t>
      </w:r>
    </w:p>
    <w:p w14:paraId="03C1FDD3" w14:textId="7D501A65" w:rsidR="000C3E76" w:rsidRPr="00152ECA" w:rsidRDefault="00152ECA" w:rsidP="00152EC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3E76" w:rsidRPr="00355B3A">
        <w:rPr>
          <w:rFonts w:ascii="Times New Roman" w:eastAsiaTheme="minorEastAsia" w:hAnsi="Times New Roman" w:cs="Times New Roman"/>
          <w:lang w:eastAsia="pl-PL"/>
        </w:rPr>
        <w:t>Przewodniczący Wojciech Hołdyński przedstawił projekt uchwały w sprawie</w:t>
      </w:r>
      <w:r w:rsidR="000C3E76" w:rsidRPr="00355B3A">
        <w:rPr>
          <w:rFonts w:ascii="Times New Roman" w:hAnsi="Times New Roman" w:cs="Times New Roman"/>
        </w:rPr>
        <w:t xml:space="preserve"> </w:t>
      </w:r>
      <w:r w:rsidRPr="00DD6205">
        <w:rPr>
          <w:rFonts w:ascii="Times New Roman" w:hAnsi="Times New Roman"/>
        </w:rPr>
        <w:t xml:space="preserve">rozpatrzenia petycji z dnia </w:t>
      </w:r>
      <w:r w:rsidR="00E9491A">
        <w:rPr>
          <w:rFonts w:ascii="Times New Roman" w:hAnsi="Times New Roman"/>
        </w:rPr>
        <w:br/>
      </w:r>
      <w:r w:rsidRPr="00DD6205">
        <w:rPr>
          <w:rFonts w:ascii="Times New Roman" w:hAnsi="Times New Roman"/>
        </w:rPr>
        <w:t>21 grudnia 2020 r.</w:t>
      </w:r>
    </w:p>
    <w:p w14:paraId="44332A7E" w14:textId="3219C313" w:rsidR="000C3E76" w:rsidRPr="00355B3A" w:rsidRDefault="00152ECA" w:rsidP="00152ECA">
      <w:p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Przewodniczący Komisji Skarg, Wniosków i Petycji Zbigniew Makarewicz powiedział, </w:t>
      </w:r>
      <w:r>
        <w:rPr>
          <w:rFonts w:ascii="Times New Roman" w:eastAsiaTheme="minorEastAsia" w:hAnsi="Times New Roman" w:cs="Times New Roman"/>
          <w:lang w:eastAsia="pl-PL"/>
        </w:rPr>
        <w:t xml:space="preserve"> że w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 dniu </w:t>
      </w:r>
      <w:r>
        <w:rPr>
          <w:rFonts w:ascii="Times New Roman" w:eastAsiaTheme="minorEastAsia" w:hAnsi="Times New Roman" w:cs="Times New Roman"/>
          <w:lang w:eastAsia="pl-PL"/>
        </w:rPr>
        <w:t>21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 grudnia </w:t>
      </w:r>
      <w:r>
        <w:rPr>
          <w:rFonts w:ascii="Times New Roman" w:eastAsiaTheme="minorEastAsia" w:hAnsi="Times New Roman" w:cs="Times New Roman"/>
          <w:lang w:eastAsia="pl-PL"/>
        </w:rPr>
        <w:t>2020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 roku, wpłynęła do Rady Miejskiej w Gołdapi petycja, w sprawie przyjęcia przez </w:t>
      </w:r>
      <w:r>
        <w:rPr>
          <w:rFonts w:ascii="Times New Roman" w:eastAsiaTheme="minorEastAsia" w:hAnsi="Times New Roman" w:cs="Times New Roman"/>
          <w:lang w:eastAsia="pl-PL"/>
        </w:rPr>
        <w:t>R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adę </w:t>
      </w:r>
      <w:r>
        <w:rPr>
          <w:rFonts w:ascii="Times New Roman" w:eastAsiaTheme="minorEastAsia" w:hAnsi="Times New Roman" w:cs="Times New Roman"/>
          <w:lang w:eastAsia="pl-PL"/>
        </w:rPr>
        <w:t>M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iejską w Gołdapi uchwały zatytułowanej </w:t>
      </w:r>
      <w:r>
        <w:rPr>
          <w:rFonts w:ascii="Times New Roman" w:eastAsiaTheme="minorEastAsia" w:hAnsi="Times New Roman" w:cs="Times New Roman"/>
          <w:lang w:eastAsia="pl-PL"/>
        </w:rPr>
        <w:t>„W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 obronie prawdy, godności i wolności człowieka</w:t>
      </w:r>
      <w:r>
        <w:rPr>
          <w:rFonts w:ascii="Times New Roman" w:eastAsiaTheme="minorEastAsia" w:hAnsi="Times New Roman" w:cs="Times New Roman"/>
          <w:lang w:eastAsia="pl-PL"/>
        </w:rPr>
        <w:t>”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. Wskazana przez wnoszącą petycję treść, zawiera również jak poprzednio sformułowanie światopoglądowe. Rada </w:t>
      </w:r>
      <w:r>
        <w:rPr>
          <w:rFonts w:ascii="Times New Roman" w:eastAsiaTheme="minorEastAsia" w:hAnsi="Times New Roman" w:cs="Times New Roman"/>
          <w:lang w:eastAsia="pl-PL"/>
        </w:rPr>
        <w:t>M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iejska rozpatruje skargi, wnioski i petycje w zakresie spraw będących w jej kompetencjach, dlatego skoro żądanie zawarte w petycji nie leży </w:t>
      </w:r>
      <w:r>
        <w:rPr>
          <w:rFonts w:ascii="Times New Roman" w:eastAsiaTheme="minorEastAsia" w:hAnsi="Times New Roman" w:cs="Times New Roman"/>
          <w:lang w:eastAsia="pl-PL"/>
        </w:rPr>
        <w:br/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w zakresie kompetencji Rady Miejskiej w Gołdapi, to nie może być przedmiotem jej działań. W związku </w:t>
      </w:r>
      <w:r>
        <w:rPr>
          <w:rFonts w:ascii="Times New Roman" w:eastAsiaTheme="minorEastAsia" w:hAnsi="Times New Roman" w:cs="Times New Roman"/>
          <w:lang w:eastAsia="pl-PL"/>
        </w:rPr>
        <w:br/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z powyższym </w:t>
      </w:r>
      <w:r>
        <w:rPr>
          <w:rFonts w:ascii="Times New Roman" w:eastAsiaTheme="minorEastAsia" w:hAnsi="Times New Roman" w:cs="Times New Roman"/>
          <w:lang w:eastAsia="pl-PL"/>
        </w:rPr>
        <w:t>K</w:t>
      </w:r>
      <w:r w:rsidRPr="00152ECA">
        <w:rPr>
          <w:rFonts w:ascii="Times New Roman" w:eastAsiaTheme="minorEastAsia" w:hAnsi="Times New Roman" w:cs="Times New Roman"/>
          <w:lang w:eastAsia="pl-PL"/>
        </w:rPr>
        <w:t>omisja nie uwzględniła tej petycji i</w:t>
      </w:r>
      <w:r>
        <w:rPr>
          <w:rFonts w:ascii="Times New Roman" w:eastAsiaTheme="minorEastAsia" w:hAnsi="Times New Roman" w:cs="Times New Roman"/>
          <w:lang w:eastAsia="pl-PL"/>
        </w:rPr>
        <w:t xml:space="preserve"> prosi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 również o nie uwzględnienie jej przez </w:t>
      </w:r>
      <w:r>
        <w:rPr>
          <w:rFonts w:ascii="Times New Roman" w:eastAsiaTheme="minorEastAsia" w:hAnsi="Times New Roman" w:cs="Times New Roman"/>
          <w:lang w:eastAsia="pl-PL"/>
        </w:rPr>
        <w:t>R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adę </w:t>
      </w:r>
      <w:r>
        <w:rPr>
          <w:rFonts w:ascii="Times New Roman" w:eastAsiaTheme="minorEastAsia" w:hAnsi="Times New Roman" w:cs="Times New Roman"/>
          <w:lang w:eastAsia="pl-PL"/>
        </w:rPr>
        <w:t>M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iejską. </w:t>
      </w:r>
    </w:p>
    <w:p w14:paraId="0A6951C1" w14:textId="77777777" w:rsidR="00152ECA" w:rsidRDefault="000C3E76" w:rsidP="00152EC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poinformował jak głosowały Komisje. </w:t>
      </w:r>
    </w:p>
    <w:p w14:paraId="5644830E" w14:textId="0DBF9950" w:rsidR="000C3E76" w:rsidRPr="00152ECA" w:rsidRDefault="000C3E76" w:rsidP="00152EC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uchwały </w:t>
      </w:r>
      <w:r w:rsidRPr="00355B3A">
        <w:rPr>
          <w:rFonts w:ascii="Times New Roman" w:hAnsi="Times New Roman" w:cs="Times New Roman"/>
        </w:rPr>
        <w:t xml:space="preserve">w sprawie </w:t>
      </w:r>
      <w:r w:rsidR="00152ECA" w:rsidRPr="00DD6205">
        <w:rPr>
          <w:rFonts w:ascii="Times New Roman" w:hAnsi="Times New Roman"/>
        </w:rPr>
        <w:t>rozpatrzenia petycji z dnia 21 grudnia 2020 r.</w:t>
      </w:r>
    </w:p>
    <w:p w14:paraId="1D649E4F" w14:textId="101C54D6" w:rsidR="000C3E76" w:rsidRPr="00355B3A" w:rsidRDefault="000C3E76" w:rsidP="000C3E76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jednogłośnie 1</w:t>
      </w:r>
      <w:r w:rsidR="00E9491A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 uchwała została przyjęta.</w:t>
      </w:r>
    </w:p>
    <w:p w14:paraId="3819F798" w14:textId="77777777" w:rsidR="000C3E76" w:rsidRPr="00355B3A" w:rsidRDefault="000C3E76" w:rsidP="000C3E76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13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13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573C5337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 , Wioletta Anuszkiewicz, , 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Józef Wawrzyn, 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Chmielewski, Teresa Dzienis, Wojciech Hołdyński, Janina Pietrewicz,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Tobolski,</w:t>
      </w:r>
      <w:r w:rsidRPr="00355B3A">
        <w:rPr>
          <w:rFonts w:ascii="Times New Roman" w:hAnsi="Times New Roman" w:cs="Times New Roman"/>
        </w:rPr>
        <w:t xml:space="preserve"> Zbigniew Mieruński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>
        <w:rPr>
          <w:rFonts w:ascii="Times New Roman" w:hAnsi="Times New Roman" w:cs="Times New Roman"/>
        </w:rPr>
        <w:t>,</w:t>
      </w:r>
    </w:p>
    <w:p w14:paraId="40514C62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09EC188E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</w:p>
    <w:p w14:paraId="1082C4BB" w14:textId="4176C7F8" w:rsidR="000C3E76" w:rsidRDefault="000C3E76" w:rsidP="001E2176">
      <w:pPr>
        <w:ind w:firstLine="0"/>
        <w:rPr>
          <w:rFonts w:ascii="Times New Roman" w:hAnsi="Times New Roman" w:cs="Times New Roman"/>
        </w:rPr>
      </w:pPr>
    </w:p>
    <w:p w14:paraId="67269071" w14:textId="479F0986" w:rsidR="00B45A42" w:rsidRPr="00343713" w:rsidRDefault="000C3E76" w:rsidP="00B45A42">
      <w:pPr>
        <w:ind w:firstLine="0"/>
        <w:rPr>
          <w:rFonts w:ascii="Times New Roman" w:hAnsi="Times New Roman" w:cs="Times New Roman"/>
          <w:b/>
          <w:bCs/>
        </w:rPr>
      </w:pPr>
      <w:r w:rsidRPr="00343713">
        <w:rPr>
          <w:rFonts w:ascii="Times New Roman" w:hAnsi="Times New Roman" w:cs="Times New Roman"/>
          <w:b/>
          <w:bCs/>
        </w:rPr>
        <w:t>1</w:t>
      </w:r>
      <w:r w:rsidR="00343713">
        <w:rPr>
          <w:rFonts w:ascii="Times New Roman" w:hAnsi="Times New Roman" w:cs="Times New Roman"/>
          <w:b/>
          <w:bCs/>
        </w:rPr>
        <w:t>1</w:t>
      </w:r>
      <w:r w:rsidRPr="00343713">
        <w:rPr>
          <w:rFonts w:ascii="Times New Roman" w:hAnsi="Times New Roman" w:cs="Times New Roman"/>
          <w:b/>
          <w:bCs/>
        </w:rPr>
        <w:t>)</w:t>
      </w:r>
    </w:p>
    <w:p w14:paraId="3D2523A1" w14:textId="68ECCCBF" w:rsidR="00B45A42" w:rsidRPr="00B45A42" w:rsidRDefault="00B45A42" w:rsidP="00B45A4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3E76"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przedstawił projekt uchwały </w:t>
      </w:r>
      <w:r w:rsidR="00343713">
        <w:rPr>
          <w:rFonts w:ascii="Times New Roman" w:eastAsiaTheme="minorEastAsia" w:hAnsi="Times New Roman" w:cs="Times New Roman"/>
          <w:lang w:eastAsia="pl-PL"/>
        </w:rPr>
        <w:t xml:space="preserve">w sprawie </w:t>
      </w:r>
      <w:r w:rsidR="00343713" w:rsidRPr="00DD6205">
        <w:rPr>
          <w:rFonts w:ascii="Times New Roman" w:hAnsi="Times New Roman"/>
        </w:rPr>
        <w:t>przekazania skargi</w:t>
      </w:r>
      <w:r w:rsidR="00343713" w:rsidRPr="00DD6205">
        <w:rPr>
          <w:rFonts w:ascii="Times New Roman" w:hAnsi="Times New Roman"/>
          <w:color w:val="000000"/>
        </w:rPr>
        <w:t xml:space="preserve"> z dnia 18 stycznia 2021 r.</w:t>
      </w:r>
    </w:p>
    <w:p w14:paraId="65175C01" w14:textId="5730D456" w:rsidR="000C3E76" w:rsidRPr="00355B3A" w:rsidRDefault="00152ECA" w:rsidP="00152ECA">
      <w:p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hAnsi="Times New Roman"/>
          <w:lang w:eastAsia="pl-PL"/>
        </w:rPr>
        <w:t>Przewodniczący Komisji Skarg, Wniosków i Petycji Zbigniew Makarewicz powiedział,</w:t>
      </w:r>
      <w:r>
        <w:rPr>
          <w:rFonts w:ascii="Times New Roman" w:eastAsiaTheme="minorEastAsia" w:hAnsi="Times New Roman" w:cs="Times New Roman"/>
          <w:lang w:eastAsia="pl-PL"/>
        </w:rPr>
        <w:t xml:space="preserve"> że</w:t>
      </w:r>
      <w:r>
        <w:rPr>
          <w:rFonts w:ascii="Times New Roman" w:eastAsiaTheme="minorEastAsia" w:hAnsi="Times New Roman" w:cs="Times New Roman"/>
          <w:lang w:eastAsia="pl-PL"/>
        </w:rPr>
        <w:t xml:space="preserve"> w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 dniu </w:t>
      </w:r>
      <w:r>
        <w:rPr>
          <w:rFonts w:ascii="Times New Roman" w:eastAsiaTheme="minorEastAsia" w:hAnsi="Times New Roman" w:cs="Times New Roman"/>
          <w:lang w:eastAsia="pl-PL"/>
        </w:rPr>
        <w:t>18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 stycznia </w:t>
      </w:r>
      <w:r>
        <w:rPr>
          <w:rFonts w:ascii="Times New Roman" w:eastAsiaTheme="minorEastAsia" w:hAnsi="Times New Roman" w:cs="Times New Roman"/>
          <w:lang w:eastAsia="pl-PL"/>
        </w:rPr>
        <w:t>2021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 roku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 do Rady Miejskiej w Gołdapi wpłynęła skarga dotycząca niewłaściwego wykonania zjazdu na posesję od ulicy Ustronie. Komisja </w:t>
      </w:r>
      <w:r>
        <w:rPr>
          <w:rFonts w:ascii="Times New Roman" w:eastAsiaTheme="minorEastAsia" w:hAnsi="Times New Roman" w:cs="Times New Roman"/>
          <w:lang w:eastAsia="pl-PL"/>
        </w:rPr>
        <w:t>S</w:t>
      </w:r>
      <w:r w:rsidRPr="00152ECA">
        <w:rPr>
          <w:rFonts w:ascii="Times New Roman" w:eastAsiaTheme="minorEastAsia" w:hAnsi="Times New Roman" w:cs="Times New Roman"/>
          <w:lang w:eastAsia="pl-PL"/>
        </w:rPr>
        <w:t>karg</w:t>
      </w:r>
      <w:r>
        <w:rPr>
          <w:rFonts w:ascii="Times New Roman" w:eastAsiaTheme="minorEastAsia" w:hAnsi="Times New Roman" w:cs="Times New Roman"/>
          <w:lang w:eastAsia="pl-PL"/>
        </w:rPr>
        <w:t>, W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niosków i </w:t>
      </w:r>
      <w:r>
        <w:rPr>
          <w:rFonts w:ascii="Times New Roman" w:eastAsiaTheme="minorEastAsia" w:hAnsi="Times New Roman" w:cs="Times New Roman"/>
          <w:lang w:eastAsia="pl-PL"/>
        </w:rPr>
        <w:t>P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etycji na posiedzeniu w dniu </w:t>
      </w:r>
      <w:r>
        <w:rPr>
          <w:rFonts w:ascii="Times New Roman" w:eastAsiaTheme="minorEastAsia" w:hAnsi="Times New Roman" w:cs="Times New Roman"/>
          <w:lang w:eastAsia="pl-PL"/>
        </w:rPr>
        <w:t>5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 lutego </w:t>
      </w:r>
      <w:r>
        <w:rPr>
          <w:rFonts w:ascii="Times New Roman" w:eastAsiaTheme="minorEastAsia" w:hAnsi="Times New Roman" w:cs="Times New Roman"/>
          <w:lang w:eastAsia="pl-PL"/>
        </w:rPr>
        <w:t xml:space="preserve">2021 </w:t>
      </w:r>
      <w:r w:rsidRPr="00152ECA">
        <w:rPr>
          <w:rFonts w:ascii="Times New Roman" w:eastAsiaTheme="minorEastAsia" w:hAnsi="Times New Roman" w:cs="Times New Roman"/>
          <w:lang w:eastAsia="pl-PL"/>
        </w:rPr>
        <w:t>roku zapoznała się ze złożoną skargą. Skarga dotyczy niewłaściwego wykonania zjazdu, powstałego przy pracach związanych z przebudową drogi powiatowej na ulicy Ustronie. W wyniku analizy i przedmiotowych pism oraz wysłuchaniu skarżących</w:t>
      </w:r>
      <w:r>
        <w:rPr>
          <w:rFonts w:ascii="Times New Roman" w:eastAsiaTheme="minorEastAsia" w:hAnsi="Times New Roman" w:cs="Times New Roman"/>
          <w:lang w:eastAsia="pl-PL"/>
        </w:rPr>
        <w:t>. C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złonkowie </w:t>
      </w:r>
      <w:r>
        <w:rPr>
          <w:rFonts w:ascii="Times New Roman" w:eastAsiaTheme="minorEastAsia" w:hAnsi="Times New Roman" w:cs="Times New Roman"/>
          <w:lang w:eastAsia="pl-PL"/>
        </w:rPr>
        <w:t>K</w:t>
      </w:r>
      <w:r w:rsidRPr="00152ECA">
        <w:rPr>
          <w:rFonts w:ascii="Times New Roman" w:eastAsiaTheme="minorEastAsia" w:hAnsi="Times New Roman" w:cs="Times New Roman"/>
          <w:lang w:eastAsia="pl-PL"/>
        </w:rPr>
        <w:t>omisji stwierdzili</w:t>
      </w:r>
      <w:r>
        <w:rPr>
          <w:rFonts w:ascii="Times New Roman" w:eastAsiaTheme="minorEastAsia" w:hAnsi="Times New Roman" w:cs="Times New Roman"/>
          <w:lang w:eastAsia="pl-PL"/>
        </w:rPr>
        <w:t>,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 że właściwą do rozpatrzenia skargi, z dnia </w:t>
      </w:r>
      <w:r>
        <w:rPr>
          <w:rFonts w:ascii="Times New Roman" w:eastAsiaTheme="minorEastAsia" w:hAnsi="Times New Roman" w:cs="Times New Roman"/>
          <w:lang w:eastAsia="pl-PL"/>
        </w:rPr>
        <w:t>18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 stycznia </w:t>
      </w:r>
      <w:r>
        <w:rPr>
          <w:rFonts w:ascii="Times New Roman" w:eastAsiaTheme="minorEastAsia" w:hAnsi="Times New Roman" w:cs="Times New Roman"/>
          <w:lang w:eastAsia="pl-PL"/>
        </w:rPr>
        <w:t>2021</w:t>
      </w:r>
      <w:r w:rsidRPr="00152ECA">
        <w:rPr>
          <w:rFonts w:ascii="Times New Roman" w:eastAsiaTheme="minorEastAsia" w:hAnsi="Times New Roman" w:cs="Times New Roman"/>
          <w:lang w:eastAsia="pl-PL"/>
        </w:rPr>
        <w:t>roku jest Rada Powiatu w Gołdapi. W związku z powyższym podjęcie przedmiotowej uchwały, komisja uznała za zasadne.</w:t>
      </w:r>
    </w:p>
    <w:p w14:paraId="4C3176EB" w14:textId="77777777" w:rsidR="000C3E76" w:rsidRPr="00355B3A" w:rsidRDefault="000C3E76" w:rsidP="000C3E76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poinformował jak głosowały Komisje. </w:t>
      </w:r>
    </w:p>
    <w:p w14:paraId="20ABE612" w14:textId="5F779BD1" w:rsidR="000C3E76" w:rsidRDefault="000C3E76" w:rsidP="000C3E76">
      <w:pPr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uchwały </w:t>
      </w:r>
      <w:r w:rsidRPr="00355B3A">
        <w:rPr>
          <w:rFonts w:ascii="Times New Roman" w:hAnsi="Times New Roman" w:cs="Times New Roman"/>
        </w:rPr>
        <w:t xml:space="preserve">w sprawie </w:t>
      </w:r>
      <w:r w:rsidR="00343713" w:rsidRPr="00DD6205">
        <w:rPr>
          <w:rFonts w:ascii="Times New Roman" w:hAnsi="Times New Roman"/>
        </w:rPr>
        <w:t>przekazania skargi</w:t>
      </w:r>
      <w:r w:rsidR="00343713" w:rsidRPr="00DD6205">
        <w:rPr>
          <w:rFonts w:ascii="Times New Roman" w:hAnsi="Times New Roman"/>
          <w:color w:val="000000"/>
        </w:rPr>
        <w:t xml:space="preserve"> z dnia 18 stycznia 2021 r.</w:t>
      </w:r>
    </w:p>
    <w:p w14:paraId="330C4143" w14:textId="67BB6C5B" w:rsidR="00152ECA" w:rsidRPr="00355B3A" w:rsidRDefault="00152ECA" w:rsidP="00152EC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uchwała została przyjęta.</w:t>
      </w:r>
    </w:p>
    <w:p w14:paraId="78306A8C" w14:textId="4A029FBB" w:rsidR="00152ECA" w:rsidRPr="00355B3A" w:rsidRDefault="00152ECA" w:rsidP="00152ECA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1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1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50EF1456" w14:textId="61B6A924" w:rsidR="00152ECA" w:rsidRDefault="00152ECA" w:rsidP="00152ECA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 Wioletta Anuszkiewicz, 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Józef Wawrzyn, 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Chmielewski, Teresa Dzienis, Wojciech Hołdyński, Janina Pietrewicz,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Tobolski,</w:t>
      </w:r>
      <w:r w:rsidRPr="00355B3A">
        <w:rPr>
          <w:rFonts w:ascii="Times New Roman" w:hAnsi="Times New Roman" w:cs="Times New Roman"/>
        </w:rPr>
        <w:t xml:space="preserve"> Zbigniew Mieruński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</w:p>
    <w:p w14:paraId="7EEC15AF" w14:textId="77777777" w:rsidR="00152ECA" w:rsidRDefault="00152ECA" w:rsidP="00152EC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4208D0BD" w14:textId="77777777" w:rsidR="00152ECA" w:rsidRDefault="00152ECA" w:rsidP="00152ECA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</w:p>
    <w:p w14:paraId="772FEAFB" w14:textId="038A1331" w:rsidR="000C3E76" w:rsidRDefault="000C3E76" w:rsidP="001E2176">
      <w:pPr>
        <w:ind w:firstLine="0"/>
        <w:rPr>
          <w:rFonts w:ascii="Times New Roman" w:hAnsi="Times New Roman" w:cs="Times New Roman"/>
        </w:rPr>
      </w:pPr>
    </w:p>
    <w:p w14:paraId="7EF3904A" w14:textId="77777777" w:rsidR="00152ECA" w:rsidRPr="00152ECA" w:rsidRDefault="000C3E76" w:rsidP="00152ECA">
      <w:pPr>
        <w:ind w:firstLine="0"/>
        <w:rPr>
          <w:rFonts w:ascii="Times New Roman" w:hAnsi="Times New Roman" w:cs="Times New Roman"/>
          <w:b/>
          <w:bCs/>
        </w:rPr>
      </w:pPr>
      <w:r w:rsidRPr="00152ECA">
        <w:rPr>
          <w:rFonts w:ascii="Times New Roman" w:hAnsi="Times New Roman" w:cs="Times New Roman"/>
          <w:b/>
          <w:bCs/>
        </w:rPr>
        <w:t>12)</w:t>
      </w:r>
    </w:p>
    <w:p w14:paraId="3F5B0C1D" w14:textId="4F8A8539" w:rsidR="00152ECA" w:rsidRPr="00152ECA" w:rsidRDefault="00152ECA" w:rsidP="00152EC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3E76" w:rsidRPr="00355B3A">
        <w:rPr>
          <w:rFonts w:ascii="Times New Roman" w:eastAsiaTheme="minorEastAsia" w:hAnsi="Times New Roman" w:cs="Times New Roman"/>
          <w:lang w:eastAsia="pl-PL"/>
        </w:rPr>
        <w:t>Przewodniczący Wojciech Hołdyński przedstawił projekt uchwały w sprawie</w:t>
      </w:r>
      <w:r w:rsidR="000C3E76" w:rsidRPr="00355B3A">
        <w:rPr>
          <w:rFonts w:ascii="Times New Roman" w:hAnsi="Times New Roman" w:cs="Times New Roman"/>
        </w:rPr>
        <w:t xml:space="preserve"> </w:t>
      </w:r>
      <w:r w:rsidRPr="00785DCD">
        <w:rPr>
          <w:rFonts w:ascii="Times New Roman" w:hAnsi="Times New Roman" w:cs="Times New Roman"/>
        </w:rPr>
        <w:t>zwolnienia</w:t>
      </w:r>
      <w:r>
        <w:rPr>
          <w:rFonts w:ascii="Times New Roman" w:hAnsi="Times New Roman" w:cs="Times New Roman"/>
        </w:rPr>
        <w:t xml:space="preserve"> </w:t>
      </w:r>
      <w:r w:rsidRPr="00785DC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785DCD">
        <w:rPr>
          <w:rFonts w:ascii="Times New Roman" w:hAnsi="Times New Roman" w:cs="Times New Roman"/>
        </w:rPr>
        <w:t>wniesienia</w:t>
      </w:r>
      <w:r>
        <w:rPr>
          <w:rFonts w:ascii="Times New Roman" w:hAnsi="Times New Roman" w:cs="Times New Roman"/>
        </w:rPr>
        <w:t xml:space="preserve"> </w:t>
      </w:r>
      <w:r w:rsidRPr="00785DCD">
        <w:rPr>
          <w:rFonts w:ascii="Times New Roman" w:hAnsi="Times New Roman" w:cs="Times New Roman"/>
        </w:rPr>
        <w:t>opłaty</w:t>
      </w:r>
      <w:r>
        <w:rPr>
          <w:rFonts w:ascii="Times New Roman" w:hAnsi="Times New Roman" w:cs="Times New Roman"/>
        </w:rPr>
        <w:t xml:space="preserve"> </w:t>
      </w:r>
      <w:r w:rsidRPr="00785DCD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785DCD">
        <w:rPr>
          <w:rFonts w:ascii="Times New Roman" w:hAnsi="Times New Roman" w:cs="Times New Roman"/>
        </w:rPr>
        <w:t>korzystanie z zezwoleń na sprzedaż napojów alkoholowych przeznaczonych do spożycia w miejscu sprzedaży za rok 2021 przedsiębiorcom prowadzącym punkty sprzedaży na terenie Gminy Gołdap</w:t>
      </w:r>
      <w:r w:rsidR="006242BF">
        <w:rPr>
          <w:rFonts w:ascii="Times New Roman" w:hAnsi="Times New Roman" w:cs="Times New Roman"/>
        </w:rPr>
        <w:t>.</w:t>
      </w:r>
    </w:p>
    <w:p w14:paraId="623E714C" w14:textId="56885BD2" w:rsidR="000C3E76" w:rsidRPr="00355B3A" w:rsidRDefault="00152ECA" w:rsidP="000C3E76">
      <w:pPr>
        <w:rPr>
          <w:rFonts w:ascii="Times New Roman" w:eastAsiaTheme="minorEastAsia" w:hAnsi="Times New Roman" w:cs="Times New Roman"/>
          <w:lang w:eastAsia="pl-PL"/>
        </w:rPr>
      </w:pPr>
      <w:r w:rsidRPr="00152ECA">
        <w:rPr>
          <w:rFonts w:ascii="Times New Roman" w:eastAsiaTheme="minorEastAsia" w:hAnsi="Times New Roman" w:cs="Times New Roman"/>
          <w:lang w:eastAsia="pl-PL"/>
        </w:rPr>
        <w:t xml:space="preserve">Kierownik Wydziału OSS Ewa Bogdanowicz – Kordjak powiedziała, że </w:t>
      </w:r>
      <w:r w:rsidRPr="00152ECA">
        <w:rPr>
          <w:rFonts w:ascii="Times New Roman" w:eastAsiaTheme="minorEastAsia" w:hAnsi="Times New Roman" w:cs="Times New Roman"/>
          <w:lang w:eastAsia="pl-PL"/>
        </w:rPr>
        <w:t>Uchwała przewiduje zwolnienie przedsiębiorców prowadzących działalność w formie barów, restauracji</w:t>
      </w:r>
      <w:r w:rsidR="006242BF">
        <w:rPr>
          <w:rFonts w:ascii="Times New Roman" w:eastAsiaTheme="minorEastAsia" w:hAnsi="Times New Roman" w:cs="Times New Roman"/>
          <w:lang w:eastAsia="pl-PL"/>
        </w:rPr>
        <w:t xml:space="preserve"> czyli 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miejsc gdzie spożywa się napoje alkoholowe, w miejscu sprzedaży. Przewiduje się zwolnienie z wniesienia opłat należnych za korzystanie </w:t>
      </w:r>
      <w:r w:rsidR="006242BF">
        <w:rPr>
          <w:rFonts w:ascii="Times New Roman" w:eastAsiaTheme="minorEastAsia" w:hAnsi="Times New Roman" w:cs="Times New Roman"/>
          <w:lang w:eastAsia="pl-PL"/>
        </w:rPr>
        <w:br/>
      </w:r>
      <w:r w:rsidRPr="00152ECA">
        <w:rPr>
          <w:rFonts w:ascii="Times New Roman" w:eastAsiaTheme="minorEastAsia" w:hAnsi="Times New Roman" w:cs="Times New Roman"/>
          <w:lang w:eastAsia="pl-PL"/>
        </w:rPr>
        <w:lastRenderedPageBreak/>
        <w:t xml:space="preserve">z zezwoleń, w terminach </w:t>
      </w:r>
      <w:r w:rsidR="006242BF">
        <w:rPr>
          <w:rFonts w:ascii="Times New Roman" w:eastAsiaTheme="minorEastAsia" w:hAnsi="Times New Roman" w:cs="Times New Roman"/>
          <w:lang w:eastAsia="pl-PL"/>
        </w:rPr>
        <w:t>od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6242BF">
        <w:rPr>
          <w:rFonts w:ascii="Times New Roman" w:eastAsiaTheme="minorEastAsia" w:hAnsi="Times New Roman" w:cs="Times New Roman"/>
          <w:lang w:eastAsia="pl-PL"/>
        </w:rPr>
        <w:t>31-go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 maja i do </w:t>
      </w:r>
      <w:r w:rsidR="006242BF">
        <w:rPr>
          <w:rFonts w:ascii="Times New Roman" w:eastAsiaTheme="minorEastAsia" w:hAnsi="Times New Roman" w:cs="Times New Roman"/>
          <w:lang w:eastAsia="pl-PL"/>
        </w:rPr>
        <w:t>30-g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o września. Jest to druga i trzecia rata, którą przedsiębiorcy mieliby uiścić w roku </w:t>
      </w:r>
      <w:r w:rsidR="006242BF">
        <w:rPr>
          <w:rFonts w:ascii="Times New Roman" w:eastAsiaTheme="minorEastAsia" w:hAnsi="Times New Roman" w:cs="Times New Roman"/>
          <w:lang w:eastAsia="pl-PL"/>
        </w:rPr>
        <w:t>2021</w:t>
      </w:r>
      <w:r w:rsidRPr="00152ECA">
        <w:rPr>
          <w:rFonts w:ascii="Times New Roman" w:eastAsiaTheme="minorEastAsia" w:hAnsi="Times New Roman" w:cs="Times New Roman"/>
          <w:lang w:eastAsia="pl-PL"/>
        </w:rPr>
        <w:t xml:space="preserve">. </w:t>
      </w:r>
    </w:p>
    <w:p w14:paraId="6A45589F" w14:textId="77777777" w:rsidR="00152ECA" w:rsidRDefault="000C3E76" w:rsidP="00152EC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poinformował jak głosowały Komisje. </w:t>
      </w:r>
    </w:p>
    <w:p w14:paraId="1CA3B372" w14:textId="3C25682F" w:rsidR="000C3E76" w:rsidRPr="00E53B15" w:rsidRDefault="000C3E76" w:rsidP="000C3E76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uchwały </w:t>
      </w:r>
      <w:r w:rsidRPr="00355B3A">
        <w:rPr>
          <w:rFonts w:ascii="Times New Roman" w:hAnsi="Times New Roman" w:cs="Times New Roman"/>
        </w:rPr>
        <w:t xml:space="preserve">w sprawie </w:t>
      </w:r>
      <w:r w:rsidR="00152ECA" w:rsidRPr="00785DCD">
        <w:rPr>
          <w:rFonts w:ascii="Times New Roman" w:hAnsi="Times New Roman" w:cs="Times New Roman"/>
        </w:rPr>
        <w:t>zwolnienia</w:t>
      </w:r>
      <w:r w:rsidR="00152ECA">
        <w:rPr>
          <w:rFonts w:ascii="Times New Roman" w:hAnsi="Times New Roman" w:cs="Times New Roman"/>
        </w:rPr>
        <w:t xml:space="preserve"> </w:t>
      </w:r>
      <w:r w:rsidR="006242BF">
        <w:rPr>
          <w:rFonts w:ascii="Times New Roman" w:hAnsi="Times New Roman" w:cs="Times New Roman"/>
        </w:rPr>
        <w:br/>
      </w:r>
      <w:r w:rsidR="00152ECA" w:rsidRPr="00785DCD">
        <w:rPr>
          <w:rFonts w:ascii="Times New Roman" w:hAnsi="Times New Roman" w:cs="Times New Roman"/>
        </w:rPr>
        <w:t>z</w:t>
      </w:r>
      <w:r w:rsidR="00152ECA">
        <w:rPr>
          <w:rFonts w:ascii="Times New Roman" w:hAnsi="Times New Roman" w:cs="Times New Roman"/>
        </w:rPr>
        <w:t xml:space="preserve"> </w:t>
      </w:r>
      <w:r w:rsidR="00152ECA" w:rsidRPr="00785DCD">
        <w:rPr>
          <w:rFonts w:ascii="Times New Roman" w:hAnsi="Times New Roman" w:cs="Times New Roman"/>
        </w:rPr>
        <w:t>wniesienia</w:t>
      </w:r>
      <w:r w:rsidR="00152ECA">
        <w:rPr>
          <w:rFonts w:ascii="Times New Roman" w:hAnsi="Times New Roman" w:cs="Times New Roman"/>
        </w:rPr>
        <w:t xml:space="preserve"> </w:t>
      </w:r>
      <w:r w:rsidR="00152ECA" w:rsidRPr="00785DCD">
        <w:rPr>
          <w:rFonts w:ascii="Times New Roman" w:hAnsi="Times New Roman" w:cs="Times New Roman"/>
        </w:rPr>
        <w:t>opłaty</w:t>
      </w:r>
      <w:r w:rsidR="00152ECA">
        <w:rPr>
          <w:rFonts w:ascii="Times New Roman" w:hAnsi="Times New Roman" w:cs="Times New Roman"/>
        </w:rPr>
        <w:t xml:space="preserve"> </w:t>
      </w:r>
      <w:r w:rsidR="00152ECA" w:rsidRPr="00785DCD">
        <w:rPr>
          <w:rFonts w:ascii="Times New Roman" w:hAnsi="Times New Roman" w:cs="Times New Roman"/>
        </w:rPr>
        <w:t>za</w:t>
      </w:r>
      <w:r w:rsidR="00152ECA">
        <w:rPr>
          <w:rFonts w:ascii="Times New Roman" w:hAnsi="Times New Roman" w:cs="Times New Roman"/>
        </w:rPr>
        <w:t xml:space="preserve"> </w:t>
      </w:r>
      <w:r w:rsidR="00152ECA" w:rsidRPr="00785DCD">
        <w:rPr>
          <w:rFonts w:ascii="Times New Roman" w:hAnsi="Times New Roman" w:cs="Times New Roman"/>
        </w:rPr>
        <w:t>korzystanie z zezwoleń na sprzedaż napojów alkoholowych przeznaczonych do spożycia w miejscu sprzedaży za rok 2021 przedsiębiorcom prowadzącym punkty sprzedaży na terenie Gminy Gołdap</w:t>
      </w:r>
      <w:r w:rsidR="006242BF">
        <w:rPr>
          <w:rFonts w:ascii="Times New Roman" w:hAnsi="Times New Roman" w:cs="Times New Roman"/>
        </w:rPr>
        <w:t>.</w:t>
      </w:r>
    </w:p>
    <w:p w14:paraId="4F27D56F" w14:textId="0FBB842B" w:rsidR="000C3E76" w:rsidRPr="00355B3A" w:rsidRDefault="000C3E76" w:rsidP="000C3E76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jednogłośnie 1</w:t>
      </w:r>
      <w:r w:rsidR="006242BF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 uchwała została przyjęta.</w:t>
      </w:r>
    </w:p>
    <w:p w14:paraId="4633E5EE" w14:textId="77777777" w:rsidR="000C3E76" w:rsidRPr="00355B3A" w:rsidRDefault="000C3E76" w:rsidP="000C3E76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13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13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5008B6CC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 , Wioletta Anuszkiewicz, , 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Józef Wawrzyn, 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Chmielewski, Teresa Dzienis, Wojciech Hołdyński, Janina Pietrewicz,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Tobolski,</w:t>
      </w:r>
      <w:r w:rsidRPr="00355B3A">
        <w:rPr>
          <w:rFonts w:ascii="Times New Roman" w:hAnsi="Times New Roman" w:cs="Times New Roman"/>
        </w:rPr>
        <w:t xml:space="preserve"> Zbigniew Mieruński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>
        <w:rPr>
          <w:rFonts w:ascii="Times New Roman" w:hAnsi="Times New Roman" w:cs="Times New Roman"/>
        </w:rPr>
        <w:t>,</w:t>
      </w:r>
    </w:p>
    <w:p w14:paraId="79599A0E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7D780524" w14:textId="77777777" w:rsidR="000C3E76" w:rsidRDefault="000C3E76" w:rsidP="000C3E7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</w:p>
    <w:p w14:paraId="1C4F93F1" w14:textId="77777777" w:rsidR="000C3E76" w:rsidRPr="001E2176" w:rsidRDefault="000C3E76" w:rsidP="001E2176">
      <w:pPr>
        <w:ind w:firstLine="0"/>
        <w:rPr>
          <w:rFonts w:ascii="Times New Roman" w:hAnsi="Times New Roman" w:cs="Times New Roman"/>
        </w:rPr>
      </w:pPr>
    </w:p>
    <w:p w14:paraId="0139830E" w14:textId="77777777" w:rsidR="00343713" w:rsidRDefault="00076F2E" w:rsidP="00343713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b/>
          <w:sz w:val="22"/>
          <w:szCs w:val="22"/>
        </w:rPr>
        <w:t>Do pkt 7</w:t>
      </w:r>
    </w:p>
    <w:p w14:paraId="7815C6CE" w14:textId="16F743E5" w:rsidR="00343713" w:rsidRDefault="00343713" w:rsidP="0034371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43713">
        <w:rPr>
          <w:sz w:val="22"/>
          <w:szCs w:val="22"/>
        </w:rPr>
        <w:t>Przewodniczący Wojciech Hołdyński przedstawił projekt</w:t>
      </w:r>
      <w:r w:rsidRPr="003437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stanowiska w sprawie </w:t>
      </w:r>
      <w:r w:rsidRPr="00343713">
        <w:rPr>
          <w:sz w:val="22"/>
          <w:szCs w:val="22"/>
        </w:rPr>
        <w:t>rozpatrzenia projektu Stanowiska Rady Miejskiej w Gołdapi w sprawie pro</w:t>
      </w:r>
      <w:r w:rsidRPr="00343713">
        <w:rPr>
          <w:sz w:val="22"/>
          <w:szCs w:val="22"/>
        </w:rPr>
        <w:t>j</w:t>
      </w:r>
      <w:r w:rsidRPr="00343713">
        <w:rPr>
          <w:sz w:val="22"/>
          <w:szCs w:val="22"/>
        </w:rPr>
        <w:t>ektu Umowy Partnerstwa dla realizacji polityki spójności na lata 2021-2027 w Polsce</w:t>
      </w:r>
      <w:r>
        <w:rPr>
          <w:sz w:val="22"/>
          <w:szCs w:val="22"/>
        </w:rPr>
        <w:t>.</w:t>
      </w:r>
    </w:p>
    <w:p w14:paraId="26F46B41" w14:textId="508F433F" w:rsidR="00343713" w:rsidRDefault="00343713" w:rsidP="0034371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43713">
        <w:rPr>
          <w:sz w:val="22"/>
          <w:szCs w:val="22"/>
        </w:rPr>
        <w:t>Przewodniczący Wojciech Hołdyński</w:t>
      </w:r>
      <w:r>
        <w:rPr>
          <w:sz w:val="22"/>
          <w:szCs w:val="22"/>
        </w:rPr>
        <w:t xml:space="preserve"> omówił projekt stanowiska.</w:t>
      </w:r>
    </w:p>
    <w:p w14:paraId="2BE11F18" w14:textId="52951C79" w:rsidR="00343713" w:rsidRPr="00343713" w:rsidRDefault="00343713" w:rsidP="00343713">
      <w:pPr>
        <w:rPr>
          <w:rFonts w:ascii="Times New Roman" w:eastAsiaTheme="minorEastAsia" w:hAnsi="Times New Roman" w:cs="Times New Roman"/>
          <w:lang w:eastAsia="pl-PL"/>
        </w:rPr>
      </w:pPr>
      <w:r w:rsidRPr="00343713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uchwały </w:t>
      </w:r>
      <w:r w:rsidRPr="00343713">
        <w:rPr>
          <w:rFonts w:ascii="Times New Roman" w:hAnsi="Times New Roman" w:cs="Times New Roman"/>
        </w:rPr>
        <w:t xml:space="preserve">w sprawie stanowiska </w:t>
      </w:r>
      <w:r>
        <w:rPr>
          <w:rFonts w:ascii="Times New Roman" w:hAnsi="Times New Roman" w:cs="Times New Roman"/>
        </w:rPr>
        <w:br/>
      </w:r>
      <w:r w:rsidRPr="00343713">
        <w:rPr>
          <w:rFonts w:ascii="Times New Roman" w:hAnsi="Times New Roman" w:cs="Times New Roman"/>
        </w:rPr>
        <w:t>w sprawie rozpatrzenia projektu Stanowiska Rady Miejskiej w Gołdapi w sprawie projektu Umowy Partnerstwa dla realizacji polityki spójności na lata 2021-2027 w Polsce.</w:t>
      </w:r>
    </w:p>
    <w:p w14:paraId="7672A153" w14:textId="77777777" w:rsidR="00343713" w:rsidRDefault="00343713" w:rsidP="00343713">
      <w:pPr>
        <w:rPr>
          <w:rFonts w:ascii="Times New Roman" w:hAnsi="Times New Roman" w:cs="Times New Roman"/>
        </w:rPr>
      </w:pPr>
    </w:p>
    <w:p w14:paraId="26A3E38A" w14:textId="1BBF62A3" w:rsidR="00343713" w:rsidRPr="00355B3A" w:rsidRDefault="00343713" w:rsidP="00343713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projektu </w:t>
      </w:r>
      <w:r>
        <w:rPr>
          <w:rFonts w:ascii="Times New Roman" w:eastAsiaTheme="minorEastAsia" w:hAnsi="Times New Roman" w:cs="Times New Roman"/>
          <w:lang w:eastAsia="pl-PL"/>
        </w:rPr>
        <w:t>stanowiska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uwag nie zgłoszono i w głosowaniu jawnym jednogłośnie 1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 </w:t>
      </w:r>
      <w:r>
        <w:rPr>
          <w:rFonts w:ascii="Times New Roman" w:eastAsiaTheme="minorEastAsia" w:hAnsi="Times New Roman" w:cs="Times New Roman"/>
          <w:lang w:eastAsia="pl-PL"/>
        </w:rPr>
        <w:t xml:space="preserve">Stanowisko </w:t>
      </w:r>
      <w:r w:rsidRPr="00355B3A">
        <w:rPr>
          <w:rFonts w:ascii="Times New Roman" w:eastAsiaTheme="minorEastAsia" w:hAnsi="Times New Roman" w:cs="Times New Roman"/>
          <w:lang w:eastAsia="pl-PL"/>
        </w:rPr>
        <w:t>został</w:t>
      </w:r>
      <w:r>
        <w:rPr>
          <w:rFonts w:ascii="Times New Roman" w:eastAsiaTheme="minorEastAsia" w:hAnsi="Times New Roman" w:cs="Times New Roman"/>
          <w:lang w:eastAsia="pl-PL"/>
        </w:rPr>
        <w:t>o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</w:t>
      </w:r>
      <w:r>
        <w:rPr>
          <w:rFonts w:ascii="Times New Roman" w:eastAsiaTheme="minorEastAsia" w:hAnsi="Times New Roman" w:cs="Times New Roman"/>
          <w:lang w:eastAsia="pl-PL"/>
        </w:rPr>
        <w:t>odjęte</w:t>
      </w:r>
      <w:r w:rsidRPr="00355B3A">
        <w:rPr>
          <w:rFonts w:ascii="Times New Roman" w:eastAsiaTheme="minorEastAsia" w:hAnsi="Times New Roman" w:cs="Times New Roman"/>
          <w:lang w:eastAsia="pl-PL"/>
        </w:rPr>
        <w:t>.</w:t>
      </w:r>
    </w:p>
    <w:p w14:paraId="785CFEAB" w14:textId="77777777" w:rsidR="00343713" w:rsidRPr="00355B3A" w:rsidRDefault="00343713" w:rsidP="00343713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13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13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22A2E8A6" w14:textId="77777777" w:rsidR="00343713" w:rsidRDefault="00343713" w:rsidP="00343713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 , Wioletta Anuszkiewicz, , 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Józef Wawrzyn, 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Chmielewski, Teresa Dzienis, Wojciech Hołdyński, Janina Pietrewicz,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Tobolski,</w:t>
      </w:r>
      <w:r w:rsidRPr="00355B3A">
        <w:rPr>
          <w:rFonts w:ascii="Times New Roman" w:hAnsi="Times New Roman" w:cs="Times New Roman"/>
        </w:rPr>
        <w:t xml:space="preserve"> Zbigniew Mieruński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>
        <w:rPr>
          <w:rFonts w:ascii="Times New Roman" w:hAnsi="Times New Roman" w:cs="Times New Roman"/>
        </w:rPr>
        <w:t>,</w:t>
      </w:r>
    </w:p>
    <w:p w14:paraId="5EC3EBF7" w14:textId="77777777" w:rsidR="00343713" w:rsidRDefault="00343713" w:rsidP="0034371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1D403D65" w14:textId="77777777" w:rsidR="00343713" w:rsidRDefault="00343713" w:rsidP="00343713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</w:p>
    <w:p w14:paraId="77E52870" w14:textId="7678C2EC" w:rsidR="00C30B68" w:rsidRDefault="00C30B68" w:rsidP="00076F2E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21A72FFE" w14:textId="6D051AE1" w:rsidR="00076F2E" w:rsidRPr="00355B3A" w:rsidRDefault="00076F2E" w:rsidP="00076F2E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1652BC">
        <w:rPr>
          <w:rFonts w:ascii="Times New Roman" w:eastAsiaTheme="minorEastAsia" w:hAnsi="Times New Roman" w:cs="Times New Roman"/>
          <w:b/>
          <w:lang w:eastAsia="pl-PL"/>
        </w:rPr>
        <w:t>8</w:t>
      </w:r>
    </w:p>
    <w:p w14:paraId="36DF1D33" w14:textId="74CEC9EC" w:rsidR="00044A2D" w:rsidRPr="00AF4982" w:rsidRDefault="00241157" w:rsidP="00870E72">
      <w:pPr>
        <w:rPr>
          <w:rFonts w:ascii="Times New Roman" w:hAnsi="Times New Roman" w:cs="Times New Roman"/>
        </w:rPr>
      </w:pPr>
      <w:r w:rsidRPr="00AF4982">
        <w:rPr>
          <w:rFonts w:ascii="Times New Roman" w:hAnsi="Times New Roman" w:cs="Times New Roman"/>
        </w:rPr>
        <w:t xml:space="preserve">Radny </w:t>
      </w:r>
      <w:r w:rsidR="00AF4982" w:rsidRPr="00AF4982">
        <w:rPr>
          <w:rFonts w:ascii="Times New Roman" w:hAnsi="Times New Roman" w:cs="Times New Roman"/>
        </w:rPr>
        <w:t xml:space="preserve">Marian Mioduszewski </w:t>
      </w:r>
      <w:r w:rsidR="005F2B98" w:rsidRPr="00AF4982">
        <w:rPr>
          <w:rFonts w:ascii="Times New Roman" w:hAnsi="Times New Roman" w:cs="Times New Roman"/>
        </w:rPr>
        <w:t>złożył interpelację w sprawie</w:t>
      </w:r>
      <w:r w:rsidRPr="00AF4982">
        <w:rPr>
          <w:rFonts w:ascii="Times New Roman" w:hAnsi="Times New Roman" w:cs="Times New Roman"/>
        </w:rPr>
        <w:t xml:space="preserve"> </w:t>
      </w:r>
      <w:r w:rsidR="00AF4982" w:rsidRPr="00AF4982">
        <w:rPr>
          <w:rFonts w:ascii="Times New Roman" w:hAnsi="Times New Roman" w:cs="Times New Roman"/>
        </w:rPr>
        <w:t xml:space="preserve">interpelację w sprawie „Cyfryzacji UM </w:t>
      </w:r>
      <w:r w:rsidR="00E53B15">
        <w:rPr>
          <w:rFonts w:ascii="Times New Roman" w:hAnsi="Times New Roman" w:cs="Times New Roman"/>
        </w:rPr>
        <w:br/>
      </w:r>
      <w:r w:rsidR="00AF4982" w:rsidRPr="00AF4982">
        <w:rPr>
          <w:rFonts w:ascii="Times New Roman" w:hAnsi="Times New Roman" w:cs="Times New Roman"/>
        </w:rPr>
        <w:t>w Gołdapi” a właściwie jego części dot. wdrożenia systemu finansowo-księgowego KSAT2000i</w:t>
      </w:r>
      <w:r w:rsidR="00E53B15">
        <w:rPr>
          <w:rFonts w:ascii="Times New Roman" w:hAnsi="Times New Roman" w:cs="Times New Roman"/>
        </w:rPr>
        <w:t>.</w:t>
      </w:r>
    </w:p>
    <w:p w14:paraId="0B0B023B" w14:textId="77777777" w:rsidR="00C30B68" w:rsidRPr="00AF4982" w:rsidRDefault="00C30B68" w:rsidP="00702D51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50C041B9" w14:textId="2D4D56E3" w:rsidR="00702D51" w:rsidRPr="00AF4982" w:rsidRDefault="00870E72" w:rsidP="00702D51">
      <w:pPr>
        <w:rPr>
          <w:rFonts w:ascii="Times New Roman" w:eastAsiaTheme="minorEastAsia" w:hAnsi="Times New Roman" w:cs="Times New Roman"/>
          <w:b/>
          <w:lang w:eastAsia="pl-PL"/>
        </w:rPr>
      </w:pPr>
      <w:r w:rsidRPr="00AF4982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1652BC" w:rsidRPr="00AF4982">
        <w:rPr>
          <w:rFonts w:ascii="Times New Roman" w:eastAsiaTheme="minorEastAsia" w:hAnsi="Times New Roman" w:cs="Times New Roman"/>
          <w:b/>
          <w:lang w:eastAsia="pl-PL"/>
        </w:rPr>
        <w:t>9</w:t>
      </w:r>
    </w:p>
    <w:p w14:paraId="5D8FC56B" w14:textId="6F2E6747" w:rsidR="001E2176" w:rsidRPr="00AF4982" w:rsidRDefault="00AF4982" w:rsidP="00355B3A">
      <w:pPr>
        <w:rPr>
          <w:rFonts w:ascii="Times New Roman" w:hAnsi="Times New Roman" w:cs="Times New Roman"/>
        </w:rPr>
      </w:pPr>
      <w:r w:rsidRPr="00AF4982">
        <w:rPr>
          <w:rFonts w:ascii="Times New Roman" w:hAnsi="Times New Roman" w:cs="Times New Roman"/>
        </w:rPr>
        <w:t>R</w:t>
      </w:r>
      <w:r w:rsidRPr="00AF4982">
        <w:rPr>
          <w:rFonts w:ascii="Times New Roman" w:hAnsi="Times New Roman" w:cs="Times New Roman"/>
        </w:rPr>
        <w:t>adn</w:t>
      </w:r>
      <w:r w:rsidR="00E9491A">
        <w:rPr>
          <w:rFonts w:ascii="Times New Roman" w:hAnsi="Times New Roman" w:cs="Times New Roman"/>
        </w:rPr>
        <w:t>a</w:t>
      </w:r>
      <w:r w:rsidRPr="00AF4982">
        <w:rPr>
          <w:rFonts w:ascii="Times New Roman" w:hAnsi="Times New Roman" w:cs="Times New Roman"/>
        </w:rPr>
        <w:t xml:space="preserve"> Wiolett</w:t>
      </w:r>
      <w:r w:rsidRPr="00AF4982">
        <w:rPr>
          <w:rFonts w:ascii="Times New Roman" w:hAnsi="Times New Roman" w:cs="Times New Roman"/>
        </w:rPr>
        <w:t>a</w:t>
      </w:r>
      <w:r w:rsidRPr="00AF4982">
        <w:rPr>
          <w:rFonts w:ascii="Times New Roman" w:hAnsi="Times New Roman" w:cs="Times New Roman"/>
        </w:rPr>
        <w:t xml:space="preserve"> Anuszkiewicz oraz wiceprzewodnicz</w:t>
      </w:r>
      <w:r w:rsidRPr="00AF4982">
        <w:rPr>
          <w:rFonts w:ascii="Times New Roman" w:hAnsi="Times New Roman" w:cs="Times New Roman"/>
        </w:rPr>
        <w:t>ący</w:t>
      </w:r>
      <w:r w:rsidRPr="00AF4982">
        <w:rPr>
          <w:rFonts w:ascii="Times New Roman" w:hAnsi="Times New Roman" w:cs="Times New Roman"/>
        </w:rPr>
        <w:t xml:space="preserve"> Zbigniew Mieruński</w:t>
      </w:r>
      <w:r w:rsidRPr="00AF4982">
        <w:rPr>
          <w:rFonts w:ascii="Times New Roman" w:hAnsi="Times New Roman" w:cs="Times New Roman"/>
        </w:rPr>
        <w:t xml:space="preserve"> złożyli zapytanie</w:t>
      </w:r>
      <w:r w:rsidRPr="00AF4982">
        <w:rPr>
          <w:rFonts w:ascii="Times New Roman" w:hAnsi="Times New Roman" w:cs="Times New Roman"/>
        </w:rPr>
        <w:t xml:space="preserve"> w sprawie wykorzystania środków pochodzących z opłaty uzdrowiskowej w roku</w:t>
      </w:r>
      <w:r w:rsidRPr="00AF4982">
        <w:rPr>
          <w:rFonts w:ascii="Times New Roman" w:hAnsi="Times New Roman" w:cs="Times New Roman"/>
        </w:rPr>
        <w:t xml:space="preserve"> 2020 i 2021.</w:t>
      </w:r>
    </w:p>
    <w:p w14:paraId="65320855" w14:textId="5C995259" w:rsidR="00AF4982" w:rsidRPr="00AF4982" w:rsidRDefault="00AF4982" w:rsidP="00355B3A">
      <w:pPr>
        <w:rPr>
          <w:rFonts w:ascii="Times New Roman" w:hAnsi="Times New Roman" w:cs="Times New Roman"/>
        </w:rPr>
      </w:pPr>
      <w:r w:rsidRPr="00AF4982">
        <w:rPr>
          <w:rFonts w:ascii="Times New Roman" w:hAnsi="Times New Roman" w:cs="Times New Roman"/>
        </w:rPr>
        <w:t>Radn</w:t>
      </w:r>
      <w:r w:rsidR="00E9491A">
        <w:rPr>
          <w:rFonts w:ascii="Times New Roman" w:hAnsi="Times New Roman" w:cs="Times New Roman"/>
        </w:rPr>
        <w:t>a</w:t>
      </w:r>
      <w:r w:rsidRPr="00AF4982">
        <w:rPr>
          <w:rFonts w:ascii="Times New Roman" w:hAnsi="Times New Roman" w:cs="Times New Roman"/>
        </w:rPr>
        <w:t xml:space="preserve"> Wioletta Anuszkiewicz oraz wiceprzewodniczący Zbigniew Mieruński złożyli zapytanie w sprawie kosztów związanych z aktualizacją, uzupełnieniem i poprawieniem projektu budowlanego Zakładu Przyrodoleczniczego</w:t>
      </w:r>
      <w:r w:rsidRPr="00AF4982">
        <w:rPr>
          <w:rFonts w:ascii="Times New Roman" w:hAnsi="Times New Roman" w:cs="Times New Roman"/>
        </w:rPr>
        <w:t>.</w:t>
      </w:r>
    </w:p>
    <w:p w14:paraId="3E013FDB" w14:textId="1FBA3F3B" w:rsidR="00AF4982" w:rsidRPr="00AF4982" w:rsidRDefault="00AF4982" w:rsidP="00355B3A">
      <w:pPr>
        <w:rPr>
          <w:rFonts w:ascii="Times New Roman" w:hAnsi="Times New Roman" w:cs="Times New Roman"/>
        </w:rPr>
      </w:pPr>
      <w:r w:rsidRPr="00AF4982">
        <w:rPr>
          <w:rFonts w:ascii="Times New Roman" w:hAnsi="Times New Roman" w:cs="Times New Roman"/>
        </w:rPr>
        <w:t>Radny Andrzej Tobolski złożył zapytania w sprawach:</w:t>
      </w:r>
    </w:p>
    <w:p w14:paraId="47189027" w14:textId="7047B7F8" w:rsidR="00AF4982" w:rsidRPr="00AF4982" w:rsidRDefault="00AF4982" w:rsidP="00355B3A">
      <w:pPr>
        <w:rPr>
          <w:rFonts w:ascii="Times New Roman" w:hAnsi="Times New Roman" w:cs="Times New Roman"/>
        </w:rPr>
      </w:pPr>
      <w:r w:rsidRPr="00AF4982">
        <w:rPr>
          <w:rFonts w:ascii="Times New Roman" w:hAnsi="Times New Roman" w:cs="Times New Roman"/>
        </w:rPr>
        <w:t>-</w:t>
      </w:r>
      <w:r w:rsidRPr="00AF4982">
        <w:rPr>
          <w:rFonts w:ascii="Times New Roman" w:hAnsi="Times New Roman" w:cs="Times New Roman"/>
        </w:rPr>
        <w:t xml:space="preserve"> podania powodu, dlaczego Burmistrz Tomasz Luto nie obiążył firmy Vitaro karami wynikającymi </w:t>
      </w:r>
      <w:r w:rsidRPr="00AF4982">
        <w:rPr>
          <w:rFonts w:ascii="Times New Roman" w:hAnsi="Times New Roman" w:cs="Times New Roman"/>
        </w:rPr>
        <w:br/>
        <w:t>z umowy z dnia 27 kwietnia 2017</w:t>
      </w:r>
      <w:r w:rsidRPr="00AF4982">
        <w:rPr>
          <w:rFonts w:ascii="Times New Roman" w:hAnsi="Times New Roman" w:cs="Times New Roman"/>
        </w:rPr>
        <w:t xml:space="preserve"> r.,</w:t>
      </w:r>
    </w:p>
    <w:p w14:paraId="0A69951D" w14:textId="28808286" w:rsidR="00AF4982" w:rsidRPr="00AF4982" w:rsidRDefault="00AF4982" w:rsidP="00355B3A">
      <w:pPr>
        <w:rPr>
          <w:rFonts w:ascii="Times New Roman" w:hAnsi="Times New Roman" w:cs="Times New Roman"/>
        </w:rPr>
      </w:pPr>
      <w:r w:rsidRPr="00AF4982">
        <w:rPr>
          <w:rFonts w:ascii="Times New Roman" w:eastAsiaTheme="minorEastAsia" w:hAnsi="Times New Roman" w:cs="Times New Roman"/>
          <w:b/>
          <w:lang w:eastAsia="pl-PL"/>
        </w:rPr>
        <w:t xml:space="preserve">- </w:t>
      </w:r>
      <w:r w:rsidRPr="00AF4982">
        <w:rPr>
          <w:rFonts w:ascii="Times New Roman" w:hAnsi="Times New Roman" w:cs="Times New Roman"/>
        </w:rPr>
        <w:t>podania powodu, dlaczego żaden z pracowników Urzędu Miejskiego w Gołdapi nie poniósł konsekwencji służbowej i dyscyplinarnej za błędy w realizacji projektu budowy Zakładu Przyrodoleczniczego</w:t>
      </w:r>
      <w:r w:rsidRPr="00AF4982">
        <w:rPr>
          <w:rFonts w:ascii="Times New Roman" w:hAnsi="Times New Roman" w:cs="Times New Roman"/>
        </w:rPr>
        <w:t>,</w:t>
      </w:r>
    </w:p>
    <w:p w14:paraId="5751DA19" w14:textId="19ECB24A" w:rsidR="00AF4982" w:rsidRPr="00AF4982" w:rsidRDefault="00AF4982" w:rsidP="00355B3A">
      <w:pPr>
        <w:rPr>
          <w:rFonts w:ascii="Times New Roman" w:hAnsi="Times New Roman" w:cs="Times New Roman"/>
        </w:rPr>
      </w:pPr>
      <w:r w:rsidRPr="00AF4982">
        <w:rPr>
          <w:rFonts w:ascii="Times New Roman" w:hAnsi="Times New Roman" w:cs="Times New Roman"/>
        </w:rPr>
        <w:t xml:space="preserve">- </w:t>
      </w:r>
      <w:r w:rsidRPr="00AF4982">
        <w:rPr>
          <w:rFonts w:ascii="Times New Roman" w:hAnsi="Times New Roman" w:cs="Times New Roman"/>
        </w:rPr>
        <w:t xml:space="preserve">Informatora Gołdapskiego, czy zamieści nieprawdziwe informacje dotyczące błędów </w:t>
      </w:r>
      <w:r w:rsidRPr="00AF4982">
        <w:rPr>
          <w:rFonts w:ascii="Times New Roman" w:hAnsi="Times New Roman" w:cs="Times New Roman"/>
        </w:rPr>
        <w:br/>
        <w:t>i nieprawidłowości przy realizacji budowy Zakładu Przyrodoleczniczego</w:t>
      </w:r>
      <w:r w:rsidRPr="00AF4982">
        <w:rPr>
          <w:rFonts w:ascii="Times New Roman" w:hAnsi="Times New Roman" w:cs="Times New Roman"/>
        </w:rPr>
        <w:t>,</w:t>
      </w:r>
    </w:p>
    <w:p w14:paraId="52CB8FC4" w14:textId="651C06A6" w:rsidR="00AF4982" w:rsidRPr="00AF4982" w:rsidRDefault="00AF4982" w:rsidP="00355B3A">
      <w:pPr>
        <w:rPr>
          <w:rFonts w:ascii="Times New Roman" w:hAnsi="Times New Roman" w:cs="Times New Roman"/>
        </w:rPr>
      </w:pPr>
      <w:r w:rsidRPr="00AF4982">
        <w:rPr>
          <w:rFonts w:ascii="Times New Roman" w:hAnsi="Times New Roman" w:cs="Times New Roman"/>
        </w:rPr>
        <w:lastRenderedPageBreak/>
        <w:t xml:space="preserve">- </w:t>
      </w:r>
      <w:r w:rsidRPr="00AF4982">
        <w:rPr>
          <w:rFonts w:ascii="Times New Roman" w:hAnsi="Times New Roman" w:cs="Times New Roman"/>
        </w:rPr>
        <w:t xml:space="preserve">podania powodu, dlaczego firma PGK nadal użytkuje grunty bezumownie i bezpłatnie przy </w:t>
      </w:r>
      <w:r w:rsidRPr="00AF4982">
        <w:rPr>
          <w:rFonts w:ascii="Times New Roman" w:hAnsi="Times New Roman" w:cs="Times New Roman"/>
        </w:rPr>
        <w:br/>
        <w:t>ul. Konstytucji 3- maja</w:t>
      </w:r>
      <w:r w:rsidRPr="00AF4982">
        <w:rPr>
          <w:rFonts w:ascii="Times New Roman" w:hAnsi="Times New Roman" w:cs="Times New Roman"/>
        </w:rPr>
        <w:t>,</w:t>
      </w:r>
    </w:p>
    <w:p w14:paraId="7F380271" w14:textId="4497948B" w:rsidR="00AF4982" w:rsidRPr="00AF4982" w:rsidRDefault="00AF4982" w:rsidP="00355B3A">
      <w:pPr>
        <w:rPr>
          <w:rFonts w:ascii="Times New Roman" w:hAnsi="Times New Roman" w:cs="Times New Roman"/>
        </w:rPr>
      </w:pPr>
      <w:r w:rsidRPr="00AF4982">
        <w:rPr>
          <w:rFonts w:ascii="Times New Roman" w:hAnsi="Times New Roman" w:cs="Times New Roman"/>
        </w:rPr>
        <w:t xml:space="preserve">Radny Zbigniew Makarewicz złożył zapytanie w sprawie </w:t>
      </w:r>
      <w:r w:rsidRPr="00AF4982">
        <w:rPr>
          <w:rFonts w:ascii="Times New Roman" w:hAnsi="Times New Roman" w:cs="Times New Roman"/>
        </w:rPr>
        <w:t>organizowania dużych imprez w czasie pandemii</w:t>
      </w:r>
      <w:r w:rsidRPr="00AF4982">
        <w:rPr>
          <w:rFonts w:ascii="Times New Roman" w:hAnsi="Times New Roman" w:cs="Times New Roman"/>
        </w:rPr>
        <w:t xml:space="preserve">. </w:t>
      </w:r>
    </w:p>
    <w:p w14:paraId="062A71E4" w14:textId="36EDD9B9" w:rsidR="00AF4982" w:rsidRPr="00AF4982" w:rsidRDefault="00AF4982" w:rsidP="00355B3A">
      <w:pPr>
        <w:rPr>
          <w:rFonts w:ascii="Times New Roman" w:eastAsiaTheme="minorEastAsia" w:hAnsi="Times New Roman" w:cs="Times New Roman"/>
          <w:b/>
          <w:lang w:eastAsia="pl-PL"/>
        </w:rPr>
      </w:pPr>
      <w:r w:rsidRPr="00AF4982">
        <w:rPr>
          <w:rFonts w:ascii="Times New Roman" w:hAnsi="Times New Roman" w:cs="Times New Roman"/>
        </w:rPr>
        <w:t>Radny Zbigniew Makarewicz złożył zapytanie</w:t>
      </w:r>
      <w:r w:rsidRPr="00AF4982">
        <w:rPr>
          <w:rFonts w:ascii="Times New Roman" w:hAnsi="Times New Roman" w:cs="Times New Roman"/>
        </w:rPr>
        <w:t xml:space="preserve"> </w:t>
      </w:r>
      <w:r w:rsidRPr="00AF4982">
        <w:rPr>
          <w:rFonts w:ascii="Times New Roman" w:hAnsi="Times New Roman" w:cs="Times New Roman"/>
        </w:rPr>
        <w:t>w sprawie wniosku sołtysów o podwyżki wysokości diet</w:t>
      </w:r>
      <w:r w:rsidRPr="00AF4982">
        <w:rPr>
          <w:rFonts w:ascii="Times New Roman" w:hAnsi="Times New Roman" w:cs="Times New Roman"/>
        </w:rPr>
        <w:t>.</w:t>
      </w:r>
    </w:p>
    <w:p w14:paraId="0B8DF1A8" w14:textId="71ED6A2A" w:rsidR="00355B3A" w:rsidRPr="005F2B98" w:rsidRDefault="004B603B" w:rsidP="00355B3A">
      <w:pPr>
        <w:rPr>
          <w:rFonts w:ascii="Times New Roman" w:eastAsiaTheme="minorEastAsia" w:hAnsi="Times New Roman" w:cs="Times New Roman"/>
          <w:b/>
          <w:lang w:eastAsia="pl-PL"/>
        </w:rPr>
      </w:pPr>
      <w:r w:rsidRPr="005F2B98">
        <w:rPr>
          <w:rFonts w:ascii="Times New Roman" w:eastAsiaTheme="minorEastAsia" w:hAnsi="Times New Roman" w:cs="Times New Roman"/>
          <w:b/>
          <w:lang w:eastAsia="pl-PL"/>
        </w:rPr>
        <w:t>Do pkt 1</w:t>
      </w:r>
      <w:r w:rsidR="00C30B68">
        <w:rPr>
          <w:rFonts w:ascii="Times New Roman" w:eastAsiaTheme="minorEastAsia" w:hAnsi="Times New Roman" w:cs="Times New Roman"/>
          <w:b/>
          <w:lang w:eastAsia="pl-PL"/>
        </w:rPr>
        <w:t>0</w:t>
      </w:r>
    </w:p>
    <w:p w14:paraId="678DECEC" w14:textId="231B83B9" w:rsidR="00F37B9A" w:rsidRDefault="00AF4982" w:rsidP="00B52C5A">
      <w:pPr>
        <w:rPr>
          <w:rFonts w:ascii="Times New Roman" w:eastAsiaTheme="minorEastAsia" w:hAnsi="Times New Roman" w:cs="Times New Roman"/>
          <w:bCs/>
          <w:lang w:eastAsia="pl-PL"/>
        </w:rPr>
      </w:pPr>
      <w:r w:rsidRPr="00AF4982">
        <w:rPr>
          <w:rFonts w:ascii="Times New Roman" w:eastAsiaTheme="minorEastAsia" w:hAnsi="Times New Roman" w:cs="Times New Roman"/>
          <w:bCs/>
          <w:lang w:eastAsia="pl-PL"/>
        </w:rPr>
        <w:t>Brak zapytań przewodniczących organów wykonawczych jednostek pomocniczych.</w:t>
      </w:r>
    </w:p>
    <w:p w14:paraId="719910F1" w14:textId="4CFCC54A" w:rsidR="00AF4982" w:rsidRDefault="00AF4982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AF4982">
        <w:rPr>
          <w:rFonts w:ascii="Times New Roman" w:eastAsiaTheme="minorEastAsia" w:hAnsi="Times New Roman" w:cs="Times New Roman"/>
          <w:b/>
          <w:lang w:eastAsia="pl-PL"/>
        </w:rPr>
        <w:t>Do pkt 11</w:t>
      </w:r>
    </w:p>
    <w:p w14:paraId="182980E6" w14:textId="037D05D0" w:rsidR="00AF4982" w:rsidRDefault="00CF6126" w:rsidP="00CF6126">
      <w:pPr>
        <w:rPr>
          <w:rFonts w:ascii="Times New Roman" w:eastAsiaTheme="minorEastAsia" w:hAnsi="Times New Roman" w:cs="Times New Roman"/>
          <w:bCs/>
          <w:lang w:eastAsia="pl-PL"/>
        </w:rPr>
      </w:pPr>
      <w:r w:rsidRPr="00CF6126">
        <w:rPr>
          <w:rFonts w:ascii="Times New Roman" w:eastAsiaTheme="minorEastAsia" w:hAnsi="Times New Roman" w:cs="Times New Roman"/>
          <w:bCs/>
          <w:lang w:eastAsia="pl-PL"/>
        </w:rPr>
        <w:t>Wiceprzewodniczący Zbigniew Mieruński zapytał, c</w:t>
      </w:r>
      <w:r w:rsidRPr="00CF6126">
        <w:rPr>
          <w:rFonts w:ascii="Times New Roman" w:eastAsiaTheme="minorEastAsia" w:hAnsi="Times New Roman" w:cs="Times New Roman"/>
          <w:bCs/>
          <w:lang w:eastAsia="pl-PL"/>
        </w:rPr>
        <w:t xml:space="preserve">zy planowane są w tym roku prace wokół pomnika, który </w:t>
      </w:r>
      <w:r>
        <w:rPr>
          <w:rFonts w:ascii="Times New Roman" w:eastAsiaTheme="minorEastAsia" w:hAnsi="Times New Roman" w:cs="Times New Roman"/>
          <w:bCs/>
          <w:lang w:eastAsia="pl-PL"/>
        </w:rPr>
        <w:t>znajduje się na</w:t>
      </w:r>
      <w:r w:rsidRPr="00CF6126">
        <w:rPr>
          <w:rFonts w:ascii="Times New Roman" w:eastAsiaTheme="minorEastAsia" w:hAnsi="Times New Roman" w:cs="Times New Roman"/>
          <w:bCs/>
          <w:lang w:eastAsia="pl-PL"/>
        </w:rPr>
        <w:t xml:space="preserve"> placu, czyli dębu. Czy są planowane jakieś prace przy samym drzewie i wokół </w:t>
      </w:r>
      <w:r w:rsidR="00E9491A">
        <w:rPr>
          <w:rFonts w:ascii="Times New Roman" w:eastAsiaTheme="minorEastAsia" w:hAnsi="Times New Roman" w:cs="Times New Roman"/>
          <w:bCs/>
          <w:lang w:eastAsia="pl-PL"/>
        </w:rPr>
        <w:t>niego.</w:t>
      </w:r>
    </w:p>
    <w:p w14:paraId="1AD8C27F" w14:textId="7A8A90BF" w:rsidR="00CF6126" w:rsidRDefault="00CF6126" w:rsidP="00CF6126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 xml:space="preserve">Kierownik Wydziału WIK Jarosław Duchnowski odpowiedział, że </w:t>
      </w:r>
      <w:r w:rsidRPr="00CF6126">
        <w:rPr>
          <w:rFonts w:ascii="Times New Roman" w:eastAsiaTheme="minorEastAsia" w:hAnsi="Times New Roman" w:cs="Times New Roman"/>
          <w:bCs/>
          <w:lang w:eastAsia="pl-PL"/>
        </w:rPr>
        <w:t>w tym roku powinn</w:t>
      </w:r>
      <w:r>
        <w:rPr>
          <w:rFonts w:ascii="Times New Roman" w:eastAsiaTheme="minorEastAsia" w:hAnsi="Times New Roman" w:cs="Times New Roman"/>
          <w:bCs/>
          <w:lang w:eastAsia="pl-PL"/>
        </w:rPr>
        <w:t>a być</w:t>
      </w:r>
      <w:r w:rsidRPr="00CF6126">
        <w:rPr>
          <w:rFonts w:ascii="Times New Roman" w:eastAsiaTheme="minorEastAsia" w:hAnsi="Times New Roman" w:cs="Times New Roman"/>
          <w:bCs/>
          <w:lang w:eastAsia="pl-PL"/>
        </w:rPr>
        <w:t xml:space="preserve"> ponowi</w:t>
      </w:r>
      <w:r>
        <w:rPr>
          <w:rFonts w:ascii="Times New Roman" w:eastAsiaTheme="minorEastAsia" w:hAnsi="Times New Roman" w:cs="Times New Roman"/>
          <w:bCs/>
          <w:lang w:eastAsia="pl-PL"/>
        </w:rPr>
        <w:t>ona</w:t>
      </w:r>
      <w:r w:rsidRPr="00CF6126">
        <w:rPr>
          <w:rFonts w:ascii="Times New Roman" w:eastAsiaTheme="minorEastAsia" w:hAnsi="Times New Roman" w:cs="Times New Roman"/>
          <w:bCs/>
          <w:lang w:eastAsia="pl-PL"/>
        </w:rPr>
        <w:t xml:space="preserve"> ekspertyz</w:t>
      </w:r>
      <w:r>
        <w:rPr>
          <w:rFonts w:ascii="Times New Roman" w:eastAsiaTheme="minorEastAsia" w:hAnsi="Times New Roman" w:cs="Times New Roman"/>
          <w:bCs/>
          <w:lang w:eastAsia="pl-PL"/>
        </w:rPr>
        <w:t>a</w:t>
      </w:r>
      <w:r w:rsidRPr="00CF6126">
        <w:rPr>
          <w:rFonts w:ascii="Times New Roman" w:eastAsiaTheme="minorEastAsia" w:hAnsi="Times New Roman" w:cs="Times New Roman"/>
          <w:bCs/>
          <w:lang w:eastAsia="pl-PL"/>
        </w:rPr>
        <w:t xml:space="preserve"> stanu żywotności dębu w ramach działalności bieżącej. </w:t>
      </w:r>
    </w:p>
    <w:p w14:paraId="25195AB9" w14:textId="170CA0F1" w:rsidR="00CF6126" w:rsidRPr="00CF6126" w:rsidRDefault="00CF6126" w:rsidP="00CF6126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Radny Andrzej Tobolski złożył wniosek, by R</w:t>
      </w:r>
      <w:r w:rsidRPr="00CF6126">
        <w:rPr>
          <w:rFonts w:ascii="Times New Roman" w:eastAsiaTheme="minorEastAsia" w:hAnsi="Times New Roman" w:cs="Times New Roman"/>
          <w:bCs/>
          <w:lang w:eastAsia="pl-PL"/>
        </w:rPr>
        <w:t xml:space="preserve">ada </w:t>
      </w:r>
      <w:r>
        <w:rPr>
          <w:rFonts w:ascii="Times New Roman" w:eastAsiaTheme="minorEastAsia" w:hAnsi="Times New Roman" w:cs="Times New Roman"/>
          <w:bCs/>
          <w:lang w:eastAsia="pl-PL"/>
        </w:rPr>
        <w:t>M</w:t>
      </w:r>
      <w:r w:rsidRPr="00CF6126">
        <w:rPr>
          <w:rFonts w:ascii="Times New Roman" w:eastAsiaTheme="minorEastAsia" w:hAnsi="Times New Roman" w:cs="Times New Roman"/>
          <w:bCs/>
          <w:lang w:eastAsia="pl-PL"/>
        </w:rPr>
        <w:t>iejska podjęła uchwałę na następnej sesji w celu zleceni</w:t>
      </w:r>
      <w:r>
        <w:rPr>
          <w:rFonts w:ascii="Times New Roman" w:eastAsiaTheme="minorEastAsia" w:hAnsi="Times New Roman" w:cs="Times New Roman"/>
          <w:bCs/>
          <w:lang w:eastAsia="pl-PL"/>
        </w:rPr>
        <w:t>a</w:t>
      </w:r>
      <w:r w:rsidRPr="00CF6126">
        <w:rPr>
          <w:rFonts w:ascii="Times New Roman" w:eastAsiaTheme="minorEastAsia" w:hAnsi="Times New Roman" w:cs="Times New Roman"/>
          <w:bCs/>
          <w:lang w:eastAsia="pl-PL"/>
        </w:rPr>
        <w:t xml:space="preserve"> audytu w spół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ce PWiK oraz ADM. Powiedział, żeby Burmistrz Gołdapi Tomasz Luto </w:t>
      </w:r>
      <w:r w:rsidRPr="00CF6126">
        <w:rPr>
          <w:rFonts w:ascii="Times New Roman" w:eastAsiaTheme="minorEastAsia" w:hAnsi="Times New Roman" w:cs="Times New Roman"/>
          <w:bCs/>
          <w:lang w:eastAsia="pl-PL"/>
        </w:rPr>
        <w:t xml:space="preserve">niezwłocznie zmusił </w:t>
      </w:r>
      <w:r>
        <w:rPr>
          <w:rFonts w:ascii="Times New Roman" w:eastAsiaTheme="minorEastAsia" w:hAnsi="Times New Roman" w:cs="Times New Roman"/>
          <w:bCs/>
          <w:lang w:eastAsia="pl-PL"/>
        </w:rPr>
        <w:t>PGK do</w:t>
      </w:r>
      <w:r w:rsidRPr="00CF6126">
        <w:rPr>
          <w:rFonts w:ascii="Times New Roman" w:eastAsiaTheme="minorEastAsia" w:hAnsi="Times New Roman" w:cs="Times New Roman"/>
          <w:bCs/>
          <w:lang w:eastAsia="pl-PL"/>
        </w:rPr>
        <w:t xml:space="preserve"> wypłacenia odszkodowania przez spółkę PGK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za wykorzystywanie bezumownie gminnych terenów. </w:t>
      </w:r>
    </w:p>
    <w:p w14:paraId="03F12CD8" w14:textId="0FED4C90" w:rsidR="00CF6126" w:rsidRDefault="00CF6126" w:rsidP="00CF6126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 xml:space="preserve">Przewodniczący Wojciech Hołdyński odpowiedział, że </w:t>
      </w:r>
      <w:r w:rsidR="00E9491A">
        <w:rPr>
          <w:rFonts w:ascii="Times New Roman" w:eastAsiaTheme="minorEastAsia" w:hAnsi="Times New Roman" w:cs="Times New Roman"/>
          <w:bCs/>
          <w:lang w:eastAsia="pl-PL"/>
        </w:rPr>
        <w:t xml:space="preserve">ws. </w:t>
      </w:r>
      <w:r w:rsidRPr="00CF6126">
        <w:rPr>
          <w:rFonts w:ascii="Times New Roman" w:eastAsiaTheme="minorEastAsia" w:hAnsi="Times New Roman" w:cs="Times New Roman"/>
          <w:bCs/>
          <w:lang w:eastAsia="pl-PL"/>
        </w:rPr>
        <w:t>audytu komisj</w:t>
      </w:r>
      <w:r>
        <w:rPr>
          <w:rFonts w:ascii="Times New Roman" w:eastAsiaTheme="minorEastAsia" w:hAnsi="Times New Roman" w:cs="Times New Roman"/>
          <w:bCs/>
          <w:lang w:eastAsia="pl-PL"/>
        </w:rPr>
        <w:t>e</w:t>
      </w:r>
      <w:r w:rsidRPr="00CF6126">
        <w:rPr>
          <w:rFonts w:ascii="Times New Roman" w:eastAsiaTheme="minorEastAsia" w:hAnsi="Times New Roman" w:cs="Times New Roman"/>
          <w:bCs/>
          <w:lang w:eastAsia="pl-PL"/>
        </w:rPr>
        <w:t xml:space="preserve"> wypracują wniosek. Jeśli takie będą wnioski komisji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sprawa </w:t>
      </w:r>
      <w:r w:rsidR="00E9491A">
        <w:rPr>
          <w:rFonts w:ascii="Times New Roman" w:eastAsiaTheme="minorEastAsia" w:hAnsi="Times New Roman" w:cs="Times New Roman"/>
          <w:bCs/>
          <w:lang w:eastAsia="pl-PL"/>
        </w:rPr>
        <w:t xml:space="preserve">przedłożona zostanie </w:t>
      </w:r>
      <w:r>
        <w:rPr>
          <w:rFonts w:ascii="Times New Roman" w:eastAsiaTheme="minorEastAsia" w:hAnsi="Times New Roman" w:cs="Times New Roman"/>
          <w:bCs/>
          <w:lang w:eastAsia="pl-PL"/>
        </w:rPr>
        <w:t>na</w:t>
      </w:r>
      <w:r w:rsidRPr="00CF6126">
        <w:rPr>
          <w:rFonts w:ascii="Times New Roman" w:eastAsiaTheme="minorEastAsia" w:hAnsi="Times New Roman" w:cs="Times New Roman"/>
          <w:bCs/>
          <w:lang w:eastAsia="pl-PL"/>
        </w:rPr>
        <w:t xml:space="preserve"> posiedzenie Rady Miejskiej.</w:t>
      </w:r>
    </w:p>
    <w:p w14:paraId="4BF6AE06" w14:textId="035A7587" w:rsidR="00CF6126" w:rsidRDefault="00CF6126" w:rsidP="00E53B15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 xml:space="preserve">Wiceprzewodniczący Józef Wawrzyn </w:t>
      </w:r>
      <w:r w:rsidR="00E53B15">
        <w:rPr>
          <w:rFonts w:ascii="Times New Roman" w:eastAsiaTheme="minorEastAsia" w:hAnsi="Times New Roman" w:cs="Times New Roman"/>
          <w:bCs/>
          <w:lang w:eastAsia="pl-PL"/>
        </w:rPr>
        <w:t>powiedział, że</w:t>
      </w:r>
      <w:r w:rsidRPr="00CF6126">
        <w:rPr>
          <w:rFonts w:ascii="Times New Roman" w:eastAsiaTheme="minorEastAsia" w:hAnsi="Times New Roman" w:cs="Times New Roman"/>
          <w:bCs/>
          <w:lang w:eastAsia="pl-PL"/>
        </w:rPr>
        <w:t xml:space="preserve"> jakby </w:t>
      </w:r>
      <w:r w:rsidR="00E53B15">
        <w:rPr>
          <w:rFonts w:ascii="Times New Roman" w:eastAsiaTheme="minorEastAsia" w:hAnsi="Times New Roman" w:cs="Times New Roman"/>
          <w:bCs/>
          <w:lang w:eastAsia="pl-PL"/>
        </w:rPr>
        <w:t xml:space="preserve">Komisja Rewizyjna </w:t>
      </w:r>
      <w:r w:rsidRPr="00CF6126">
        <w:rPr>
          <w:rFonts w:ascii="Times New Roman" w:eastAsiaTheme="minorEastAsia" w:hAnsi="Times New Roman" w:cs="Times New Roman"/>
          <w:bCs/>
          <w:lang w:eastAsia="pl-PL"/>
        </w:rPr>
        <w:t>wznowiła swoje prace, odnośnie skontrolowania wszystkich zasad, umów i wszystkich załączników do umów, poszczególnych osób, tak jak projektant, tak jak osoba nadzoru inwestorskiego, tak jak wykonawca</w:t>
      </w:r>
      <w:r w:rsidR="00E53B15">
        <w:rPr>
          <w:rFonts w:ascii="Times New Roman" w:eastAsiaTheme="minorEastAsia" w:hAnsi="Times New Roman" w:cs="Times New Roman"/>
          <w:bCs/>
          <w:lang w:eastAsia="pl-PL"/>
        </w:rPr>
        <w:t xml:space="preserve"> to</w:t>
      </w:r>
      <w:r w:rsidRPr="00CF6126">
        <w:rPr>
          <w:rFonts w:ascii="Times New Roman" w:eastAsiaTheme="minorEastAsia" w:hAnsi="Times New Roman" w:cs="Times New Roman"/>
          <w:bCs/>
          <w:lang w:eastAsia="pl-PL"/>
        </w:rPr>
        <w:t xml:space="preserve"> by też mogli radni zapoznać się z</w:t>
      </w:r>
      <w:r w:rsidR="00E53B15">
        <w:rPr>
          <w:rFonts w:ascii="Times New Roman" w:eastAsiaTheme="minorEastAsia" w:hAnsi="Times New Roman" w:cs="Times New Roman"/>
          <w:bCs/>
          <w:lang w:eastAsia="pl-PL"/>
        </w:rPr>
        <w:t>e wszystkimi</w:t>
      </w:r>
      <w:r w:rsidRPr="00CF6126">
        <w:rPr>
          <w:rFonts w:ascii="Times New Roman" w:eastAsiaTheme="minorEastAsia" w:hAnsi="Times New Roman" w:cs="Times New Roman"/>
          <w:bCs/>
          <w:lang w:eastAsia="pl-PL"/>
        </w:rPr>
        <w:t xml:space="preserve"> dokumentami. </w:t>
      </w:r>
    </w:p>
    <w:p w14:paraId="405B7464" w14:textId="2101E05F" w:rsidR="00E53B15" w:rsidRDefault="00E53B15" w:rsidP="00E53B15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 xml:space="preserve">Radna </w:t>
      </w:r>
      <w:r w:rsidR="00E9491A">
        <w:rPr>
          <w:rFonts w:ascii="Times New Roman" w:eastAsiaTheme="minorEastAsia" w:hAnsi="Times New Roman" w:cs="Times New Roman"/>
          <w:bCs/>
          <w:lang w:eastAsia="pl-PL"/>
        </w:rPr>
        <w:t xml:space="preserve">Monika </w:t>
      </w:r>
      <w:r>
        <w:rPr>
          <w:rFonts w:ascii="Times New Roman" w:eastAsiaTheme="minorEastAsia" w:hAnsi="Times New Roman" w:cs="Times New Roman"/>
          <w:bCs/>
          <w:lang w:eastAsia="pl-PL"/>
        </w:rPr>
        <w:t>Wałejko powiedziała, że K</w:t>
      </w:r>
      <w:r w:rsidRPr="00E53B15">
        <w:rPr>
          <w:rFonts w:ascii="Times New Roman" w:eastAsiaTheme="minorEastAsia" w:hAnsi="Times New Roman" w:cs="Times New Roman"/>
          <w:bCs/>
          <w:lang w:eastAsia="pl-PL"/>
        </w:rPr>
        <w:t xml:space="preserve">omisja </w:t>
      </w:r>
      <w:r>
        <w:rPr>
          <w:rFonts w:ascii="Times New Roman" w:eastAsiaTheme="minorEastAsia" w:hAnsi="Times New Roman" w:cs="Times New Roman"/>
          <w:bCs/>
          <w:lang w:eastAsia="pl-PL"/>
        </w:rPr>
        <w:t>R</w:t>
      </w:r>
      <w:r w:rsidRPr="00E53B15">
        <w:rPr>
          <w:rFonts w:ascii="Times New Roman" w:eastAsiaTheme="minorEastAsia" w:hAnsi="Times New Roman" w:cs="Times New Roman"/>
          <w:bCs/>
          <w:lang w:eastAsia="pl-PL"/>
        </w:rPr>
        <w:t xml:space="preserve">ewizyjna nie może zająć się sprawami inwestycji gminnych. Komisja </w:t>
      </w:r>
      <w:r>
        <w:rPr>
          <w:rFonts w:ascii="Times New Roman" w:eastAsiaTheme="minorEastAsia" w:hAnsi="Times New Roman" w:cs="Times New Roman"/>
          <w:bCs/>
          <w:lang w:eastAsia="pl-PL"/>
        </w:rPr>
        <w:t>R</w:t>
      </w:r>
      <w:r w:rsidRPr="00E53B15">
        <w:rPr>
          <w:rFonts w:ascii="Times New Roman" w:eastAsiaTheme="minorEastAsia" w:hAnsi="Times New Roman" w:cs="Times New Roman"/>
          <w:bCs/>
          <w:lang w:eastAsia="pl-PL"/>
        </w:rPr>
        <w:t xml:space="preserve">ewizyjna może się zająć tylko i wyłącznie kontrolą budżetu i to budżetu z danego roku,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bądź </w:t>
      </w:r>
      <w:r w:rsidRPr="00E53B15">
        <w:rPr>
          <w:rFonts w:ascii="Times New Roman" w:eastAsiaTheme="minorEastAsia" w:hAnsi="Times New Roman" w:cs="Times New Roman"/>
          <w:bCs/>
          <w:lang w:eastAsia="pl-PL"/>
        </w:rPr>
        <w:t>budżetem z roku poprzedniego</w:t>
      </w:r>
      <w:r>
        <w:rPr>
          <w:rFonts w:ascii="Times New Roman" w:eastAsiaTheme="minorEastAsia" w:hAnsi="Times New Roman" w:cs="Times New Roman"/>
          <w:bCs/>
          <w:lang w:eastAsia="pl-PL"/>
        </w:rPr>
        <w:t>.</w:t>
      </w:r>
    </w:p>
    <w:p w14:paraId="2F86BA96" w14:textId="12602C11" w:rsidR="00E53B15" w:rsidRPr="00E53B15" w:rsidRDefault="00E53B15" w:rsidP="00E53B15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 xml:space="preserve">Przewodniczący Wojciech Hołdyński w imieniu dyrektora OSiR zaprosił radnych na XXX </w:t>
      </w:r>
      <w:r w:rsidRPr="00E53B15">
        <w:rPr>
          <w:rFonts w:ascii="Times New Roman" w:eastAsiaTheme="minorEastAsia" w:hAnsi="Times New Roman" w:cs="Times New Roman"/>
          <w:bCs/>
          <w:lang w:eastAsia="pl-PL"/>
        </w:rPr>
        <w:t>Bieg Jaćwingów</w:t>
      </w:r>
      <w:r>
        <w:rPr>
          <w:rFonts w:ascii="Times New Roman" w:eastAsiaTheme="minorEastAsia" w:hAnsi="Times New Roman" w:cs="Times New Roman"/>
          <w:bCs/>
          <w:lang w:eastAsia="pl-PL"/>
        </w:rPr>
        <w:t>.</w:t>
      </w:r>
    </w:p>
    <w:p w14:paraId="1F188060" w14:textId="46A5182B" w:rsidR="00891E2E" w:rsidRPr="00315B0D" w:rsidRDefault="00891E2E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315B0D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3519CC" w:rsidRPr="00315B0D">
        <w:rPr>
          <w:rFonts w:ascii="Times New Roman" w:eastAsiaTheme="minorEastAsia" w:hAnsi="Times New Roman" w:cs="Times New Roman"/>
          <w:b/>
          <w:lang w:eastAsia="pl-PL"/>
        </w:rPr>
        <w:t>1</w:t>
      </w:r>
      <w:r w:rsidR="00AF4982">
        <w:rPr>
          <w:rFonts w:ascii="Times New Roman" w:eastAsiaTheme="minorEastAsia" w:hAnsi="Times New Roman" w:cs="Times New Roman"/>
          <w:b/>
          <w:lang w:eastAsia="pl-PL"/>
        </w:rPr>
        <w:t>2</w:t>
      </w:r>
    </w:p>
    <w:p w14:paraId="412FB830" w14:textId="0C9C2A7E" w:rsidR="00891E2E" w:rsidRPr="00315B0D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color w:val="000000"/>
          <w:lang w:eastAsia="pl-PL"/>
        </w:rPr>
      </w:pPr>
      <w:r w:rsidRPr="00315B0D">
        <w:rPr>
          <w:rFonts w:ascii="Times New Roman" w:eastAsia="Arial" w:hAnsi="Times New Roman" w:cs="Times New Roman"/>
          <w:color w:val="000000"/>
          <w:lang w:eastAsia="pl-PL"/>
        </w:rPr>
        <w:t xml:space="preserve">Po wyczerpaniu porządku </w:t>
      </w:r>
      <w:bookmarkStart w:id="3" w:name="_Hlk41039423"/>
      <w:r w:rsidRPr="00315B0D">
        <w:rPr>
          <w:rFonts w:ascii="Times New Roman" w:eastAsia="Arial" w:hAnsi="Times New Roman" w:cs="Times New Roman"/>
          <w:color w:val="000000"/>
          <w:lang w:eastAsia="pl-PL"/>
        </w:rPr>
        <w:t xml:space="preserve">Przewodniczący Rady Miejskiej </w:t>
      </w:r>
      <w:r w:rsidR="00442B24">
        <w:rPr>
          <w:rFonts w:ascii="Times New Roman" w:eastAsia="Arial" w:hAnsi="Times New Roman" w:cs="Times New Roman"/>
          <w:color w:val="000000"/>
          <w:lang w:eastAsia="pl-PL"/>
        </w:rPr>
        <w:t xml:space="preserve">Pan </w:t>
      </w:r>
      <w:r w:rsidRPr="00315B0D">
        <w:rPr>
          <w:rFonts w:ascii="Times New Roman" w:eastAsia="Arial" w:hAnsi="Times New Roman" w:cs="Times New Roman"/>
          <w:color w:val="000000"/>
          <w:lang w:eastAsia="pl-PL"/>
        </w:rPr>
        <w:t xml:space="preserve">Wojciech Hołdyński </w:t>
      </w:r>
      <w:bookmarkEnd w:id="3"/>
      <w:r w:rsidRPr="00315B0D">
        <w:rPr>
          <w:rFonts w:ascii="Times New Roman" w:eastAsia="Arial" w:hAnsi="Times New Roman" w:cs="Times New Roman"/>
          <w:color w:val="000000"/>
          <w:lang w:eastAsia="pl-PL"/>
        </w:rPr>
        <w:t>dokonał zamknięcia XX</w:t>
      </w:r>
      <w:r w:rsidR="00AA5A66">
        <w:rPr>
          <w:rFonts w:ascii="Times New Roman" w:eastAsia="Arial" w:hAnsi="Times New Roman" w:cs="Times New Roman"/>
          <w:color w:val="000000"/>
          <w:lang w:eastAsia="pl-PL"/>
        </w:rPr>
        <w:t>X</w:t>
      </w:r>
      <w:r w:rsidR="000C3E76">
        <w:rPr>
          <w:rFonts w:ascii="Times New Roman" w:eastAsia="Arial" w:hAnsi="Times New Roman" w:cs="Times New Roman"/>
          <w:color w:val="000000"/>
          <w:lang w:eastAsia="pl-PL"/>
        </w:rPr>
        <w:t>I</w:t>
      </w:r>
      <w:r w:rsidR="00E9491A">
        <w:rPr>
          <w:rFonts w:ascii="Times New Roman" w:eastAsia="Arial" w:hAnsi="Times New Roman" w:cs="Times New Roman"/>
          <w:color w:val="000000"/>
          <w:lang w:eastAsia="pl-PL"/>
        </w:rPr>
        <w:t>II</w:t>
      </w:r>
      <w:r w:rsidRPr="00315B0D">
        <w:rPr>
          <w:rFonts w:ascii="Times New Roman" w:eastAsia="Arial" w:hAnsi="Times New Roman" w:cs="Times New Roman"/>
          <w:color w:val="000000"/>
          <w:lang w:eastAsia="pl-PL"/>
        </w:rPr>
        <w:t xml:space="preserve"> sesji Rady Miejskiej w Gołdapi. </w:t>
      </w:r>
    </w:p>
    <w:p w14:paraId="479C1E51" w14:textId="77777777" w:rsidR="00925A9A" w:rsidRPr="00315B0D" w:rsidRDefault="00925A9A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5EB9E72C" w14:textId="135B0B74" w:rsidR="00891E2E" w:rsidRPr="00891E2E" w:rsidRDefault="00891E2E" w:rsidP="00B52C5A">
      <w:pPr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91E2E">
        <w:rPr>
          <w:rFonts w:ascii="Times New Roman" w:eastAsiaTheme="minorEastAsia" w:hAnsi="Times New Roman" w:cs="Times New Roman"/>
          <w:lang w:eastAsia="pl-PL"/>
        </w:rPr>
        <w:br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</w:t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  <w:t xml:space="preserve">       </w:t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Przewodniczący Rady Miejskiej</w:t>
      </w:r>
    </w:p>
    <w:p w14:paraId="1CE665BE" w14:textId="77777777" w:rsidR="00891E2E" w:rsidRPr="00891E2E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4DD9ECEF" w14:textId="77777777" w:rsidR="00891E2E" w:rsidRPr="00891E2E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             Wojciech Hołdyński</w:t>
      </w:r>
    </w:p>
    <w:p w14:paraId="3C636E88" w14:textId="77777777" w:rsidR="00891E2E" w:rsidRPr="00891E2E" w:rsidRDefault="00891E2E" w:rsidP="00B52C5A">
      <w:pPr>
        <w:tabs>
          <w:tab w:val="center" w:pos="7938"/>
        </w:tabs>
        <w:spacing w:line="200" w:lineRule="atLeast"/>
        <w:rPr>
          <w:rFonts w:ascii="Times New Roman" w:eastAsia="Arial" w:hAnsi="Times New Roman" w:cs="Times New Roman"/>
          <w:color w:val="000000"/>
          <w:lang w:eastAsia="pl-PL"/>
        </w:rPr>
      </w:pPr>
      <w:r w:rsidRPr="00891E2E">
        <w:rPr>
          <w:rFonts w:ascii="Times New Roman" w:eastAsia="Arial" w:hAnsi="Times New Roman" w:cs="Times New Roman"/>
          <w:color w:val="000000"/>
          <w:lang w:eastAsia="pl-PL"/>
        </w:rPr>
        <w:t>Protokołowała</w:t>
      </w:r>
    </w:p>
    <w:p w14:paraId="5D270DFF" w14:textId="07C4949C" w:rsidR="00206634" w:rsidRPr="00E06FE7" w:rsidRDefault="00891E2E" w:rsidP="00E06FE7">
      <w:pPr>
        <w:spacing w:after="100" w:afterAutospacing="1"/>
        <w:rPr>
          <w:rFonts w:ascii="Times New Roman" w:eastAsiaTheme="minorEastAsia" w:hAnsi="Times New Roman" w:cs="Times New Roman"/>
          <w:lang w:eastAsia="pl-PL"/>
        </w:rPr>
      </w:pPr>
      <w:r w:rsidRPr="00891E2E">
        <w:rPr>
          <w:rFonts w:ascii="Times New Roman" w:eastAsiaTheme="minorEastAsia" w:hAnsi="Times New Roman" w:cs="Times New Roman"/>
          <w:lang w:eastAsia="pl-PL"/>
        </w:rPr>
        <w:t>Katarzyna Kruszni</w:t>
      </w:r>
      <w:r w:rsidR="00E06FE7">
        <w:rPr>
          <w:rFonts w:ascii="Times New Roman" w:eastAsiaTheme="minorEastAsia" w:hAnsi="Times New Roman" w:cs="Times New Roman"/>
          <w:lang w:eastAsia="pl-PL"/>
        </w:rPr>
        <w:t>s</w:t>
      </w:r>
    </w:p>
    <w:sectPr w:rsidR="00206634" w:rsidRPr="00E06FE7" w:rsidSect="00DE5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243D9" w14:textId="77777777" w:rsidR="00B30209" w:rsidRDefault="00B30209" w:rsidP="00464B10">
      <w:r>
        <w:separator/>
      </w:r>
    </w:p>
  </w:endnote>
  <w:endnote w:type="continuationSeparator" w:id="0">
    <w:p w14:paraId="53A9999A" w14:textId="77777777" w:rsidR="00B30209" w:rsidRDefault="00B30209" w:rsidP="0046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1BFD" w14:textId="77777777" w:rsidR="00E80F5B" w:rsidRDefault="00E80F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6322594"/>
      <w:docPartObj>
        <w:docPartGallery w:val="Page Numbers (Bottom of Page)"/>
        <w:docPartUnique/>
      </w:docPartObj>
    </w:sdtPr>
    <w:sdtContent>
      <w:p w14:paraId="4824C302" w14:textId="26A9A923" w:rsidR="00E80F5B" w:rsidRDefault="00E80F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51EE4" w14:textId="77777777" w:rsidR="00E80F5B" w:rsidRDefault="00E80F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B98C7" w14:textId="77777777" w:rsidR="00E80F5B" w:rsidRDefault="00E80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65914" w14:textId="77777777" w:rsidR="00B30209" w:rsidRDefault="00B30209" w:rsidP="00464B10">
      <w:r>
        <w:separator/>
      </w:r>
    </w:p>
  </w:footnote>
  <w:footnote w:type="continuationSeparator" w:id="0">
    <w:p w14:paraId="187D8D84" w14:textId="77777777" w:rsidR="00B30209" w:rsidRDefault="00B30209" w:rsidP="0046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FB89" w14:textId="77777777" w:rsidR="00E80F5B" w:rsidRDefault="00E80F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692C9" w14:textId="77777777" w:rsidR="00E80F5B" w:rsidRDefault="00E80F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BF7E" w14:textId="77777777" w:rsidR="00E80F5B" w:rsidRDefault="00E80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939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3E1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BCB"/>
    <w:multiLevelType w:val="hybridMultilevel"/>
    <w:tmpl w:val="AD9A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75E"/>
    <w:multiLevelType w:val="hybridMultilevel"/>
    <w:tmpl w:val="6FFE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47044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9AD"/>
    <w:multiLevelType w:val="hybridMultilevel"/>
    <w:tmpl w:val="C7824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CB6C97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3179"/>
    <w:multiLevelType w:val="hybridMultilevel"/>
    <w:tmpl w:val="260863A0"/>
    <w:lvl w:ilvl="0" w:tplc="FBFEFF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816615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9669C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4602C"/>
    <w:multiLevelType w:val="hybridMultilevel"/>
    <w:tmpl w:val="72DA6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F5F6BF5"/>
    <w:multiLevelType w:val="hybridMultilevel"/>
    <w:tmpl w:val="EF5080F4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44A70780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85032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6E60"/>
    <w:multiLevelType w:val="hybridMultilevel"/>
    <w:tmpl w:val="D20A61D0"/>
    <w:lvl w:ilvl="0" w:tplc="9BB4E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3DC3DA3"/>
    <w:multiLevelType w:val="hybridMultilevel"/>
    <w:tmpl w:val="BB16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66532"/>
    <w:multiLevelType w:val="hybridMultilevel"/>
    <w:tmpl w:val="F70070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C3934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8473B"/>
    <w:multiLevelType w:val="hybridMultilevel"/>
    <w:tmpl w:val="F1C238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5133E45"/>
    <w:multiLevelType w:val="hybridMultilevel"/>
    <w:tmpl w:val="7372428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908E7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D5A2C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2348" w:hanging="360"/>
      </w:p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2" w15:restartNumberingAfterBreak="0">
    <w:nsid w:val="7E9C7193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6FB"/>
    <w:multiLevelType w:val="hybridMultilevel"/>
    <w:tmpl w:val="D4DECE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6"/>
  </w:num>
  <w:num w:numId="5">
    <w:abstractNumId w:val="19"/>
  </w:num>
  <w:num w:numId="6">
    <w:abstractNumId w:val="14"/>
  </w:num>
  <w:num w:numId="7">
    <w:abstractNumId w:val="10"/>
  </w:num>
  <w:num w:numId="8">
    <w:abstractNumId w:val="5"/>
  </w:num>
  <w:num w:numId="9">
    <w:abstractNumId w:val="11"/>
  </w:num>
  <w:num w:numId="10">
    <w:abstractNumId w:val="21"/>
  </w:num>
  <w:num w:numId="11">
    <w:abstractNumId w:val="12"/>
  </w:num>
  <w:num w:numId="12">
    <w:abstractNumId w:val="13"/>
  </w:num>
  <w:num w:numId="13">
    <w:abstractNumId w:val="4"/>
  </w:num>
  <w:num w:numId="14">
    <w:abstractNumId w:val="22"/>
  </w:num>
  <w:num w:numId="15">
    <w:abstractNumId w:val="17"/>
  </w:num>
  <w:num w:numId="16">
    <w:abstractNumId w:val="8"/>
  </w:num>
  <w:num w:numId="17">
    <w:abstractNumId w:val="1"/>
  </w:num>
  <w:num w:numId="18">
    <w:abstractNumId w:val="6"/>
  </w:num>
  <w:num w:numId="19">
    <w:abstractNumId w:val="9"/>
  </w:num>
  <w:num w:numId="20">
    <w:abstractNumId w:val="0"/>
  </w:num>
  <w:num w:numId="21">
    <w:abstractNumId w:val="18"/>
  </w:num>
  <w:num w:numId="22">
    <w:abstractNumId w:val="23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2E"/>
    <w:rsid w:val="0001467C"/>
    <w:rsid w:val="000175B7"/>
    <w:rsid w:val="0002146B"/>
    <w:rsid w:val="00037376"/>
    <w:rsid w:val="00044A2D"/>
    <w:rsid w:val="00051ED9"/>
    <w:rsid w:val="00055EDD"/>
    <w:rsid w:val="00076F2E"/>
    <w:rsid w:val="00083E9E"/>
    <w:rsid w:val="00097A20"/>
    <w:rsid w:val="000A2C12"/>
    <w:rsid w:val="000B1DD6"/>
    <w:rsid w:val="000B34E4"/>
    <w:rsid w:val="000C3E76"/>
    <w:rsid w:val="000E08AF"/>
    <w:rsid w:val="001016D0"/>
    <w:rsid w:val="00125F6A"/>
    <w:rsid w:val="00132A39"/>
    <w:rsid w:val="00152ECA"/>
    <w:rsid w:val="001543A7"/>
    <w:rsid w:val="00155FCB"/>
    <w:rsid w:val="00160323"/>
    <w:rsid w:val="0016432E"/>
    <w:rsid w:val="001652BC"/>
    <w:rsid w:val="00176246"/>
    <w:rsid w:val="00195464"/>
    <w:rsid w:val="001A07EB"/>
    <w:rsid w:val="001A4FAB"/>
    <w:rsid w:val="001E2176"/>
    <w:rsid w:val="001E6851"/>
    <w:rsid w:val="00206634"/>
    <w:rsid w:val="0021010F"/>
    <w:rsid w:val="00215044"/>
    <w:rsid w:val="002151CE"/>
    <w:rsid w:val="00220B35"/>
    <w:rsid w:val="00224E74"/>
    <w:rsid w:val="00231B91"/>
    <w:rsid w:val="002331AC"/>
    <w:rsid w:val="00241157"/>
    <w:rsid w:val="00243772"/>
    <w:rsid w:val="002462D5"/>
    <w:rsid w:val="0026635E"/>
    <w:rsid w:val="00267D31"/>
    <w:rsid w:val="00274F82"/>
    <w:rsid w:val="00285462"/>
    <w:rsid w:val="00292AF2"/>
    <w:rsid w:val="00294C49"/>
    <w:rsid w:val="002A66CF"/>
    <w:rsid w:val="002B13AA"/>
    <w:rsid w:val="002C4418"/>
    <w:rsid w:val="002E0D85"/>
    <w:rsid w:val="002F3C5A"/>
    <w:rsid w:val="002F552F"/>
    <w:rsid w:val="00315B0D"/>
    <w:rsid w:val="00323EE3"/>
    <w:rsid w:val="003303DA"/>
    <w:rsid w:val="00334F63"/>
    <w:rsid w:val="00343713"/>
    <w:rsid w:val="003509B1"/>
    <w:rsid w:val="003519CC"/>
    <w:rsid w:val="00355B3A"/>
    <w:rsid w:val="003602B6"/>
    <w:rsid w:val="00362CA2"/>
    <w:rsid w:val="00373265"/>
    <w:rsid w:val="003815CF"/>
    <w:rsid w:val="003957C5"/>
    <w:rsid w:val="003B06F5"/>
    <w:rsid w:val="003B7254"/>
    <w:rsid w:val="003C53F3"/>
    <w:rsid w:val="003D0FFC"/>
    <w:rsid w:val="003F52EC"/>
    <w:rsid w:val="00416037"/>
    <w:rsid w:val="0043084A"/>
    <w:rsid w:val="004375F3"/>
    <w:rsid w:val="00442B24"/>
    <w:rsid w:val="00447090"/>
    <w:rsid w:val="004547C0"/>
    <w:rsid w:val="004576C2"/>
    <w:rsid w:val="00464B10"/>
    <w:rsid w:val="004854D9"/>
    <w:rsid w:val="004920BA"/>
    <w:rsid w:val="004953BE"/>
    <w:rsid w:val="004A6A73"/>
    <w:rsid w:val="004B108D"/>
    <w:rsid w:val="004B603B"/>
    <w:rsid w:val="004C5ABC"/>
    <w:rsid w:val="004F76E6"/>
    <w:rsid w:val="004F7A68"/>
    <w:rsid w:val="0050102F"/>
    <w:rsid w:val="0051142D"/>
    <w:rsid w:val="005132F5"/>
    <w:rsid w:val="00517FC9"/>
    <w:rsid w:val="0053273F"/>
    <w:rsid w:val="00534953"/>
    <w:rsid w:val="00546F8A"/>
    <w:rsid w:val="00553B73"/>
    <w:rsid w:val="0059169C"/>
    <w:rsid w:val="005952B6"/>
    <w:rsid w:val="005A4066"/>
    <w:rsid w:val="005B5F04"/>
    <w:rsid w:val="005C7F0A"/>
    <w:rsid w:val="005D17C8"/>
    <w:rsid w:val="005E144F"/>
    <w:rsid w:val="005E60A3"/>
    <w:rsid w:val="005F2B98"/>
    <w:rsid w:val="0061023B"/>
    <w:rsid w:val="00620C47"/>
    <w:rsid w:val="00623153"/>
    <w:rsid w:val="006242BF"/>
    <w:rsid w:val="00640E7F"/>
    <w:rsid w:val="00645E0D"/>
    <w:rsid w:val="006660C9"/>
    <w:rsid w:val="0066656E"/>
    <w:rsid w:val="00673485"/>
    <w:rsid w:val="006A0412"/>
    <w:rsid w:val="006C2A83"/>
    <w:rsid w:val="006C2EC9"/>
    <w:rsid w:val="006C56EF"/>
    <w:rsid w:val="006D1B86"/>
    <w:rsid w:val="006D1ED4"/>
    <w:rsid w:val="006D6C57"/>
    <w:rsid w:val="006E214C"/>
    <w:rsid w:val="006E3BC8"/>
    <w:rsid w:val="006F34AA"/>
    <w:rsid w:val="006F6E57"/>
    <w:rsid w:val="00702D51"/>
    <w:rsid w:val="00707FFA"/>
    <w:rsid w:val="00710A21"/>
    <w:rsid w:val="00757477"/>
    <w:rsid w:val="007575AD"/>
    <w:rsid w:val="00785DCD"/>
    <w:rsid w:val="0078663A"/>
    <w:rsid w:val="007975F7"/>
    <w:rsid w:val="007A3365"/>
    <w:rsid w:val="007B7550"/>
    <w:rsid w:val="007C33C2"/>
    <w:rsid w:val="007C4A34"/>
    <w:rsid w:val="007F0DA9"/>
    <w:rsid w:val="007F67FA"/>
    <w:rsid w:val="008013E6"/>
    <w:rsid w:val="00801970"/>
    <w:rsid w:val="008322C4"/>
    <w:rsid w:val="00837560"/>
    <w:rsid w:val="00845B7D"/>
    <w:rsid w:val="0086263F"/>
    <w:rsid w:val="00870E72"/>
    <w:rsid w:val="008800B5"/>
    <w:rsid w:val="00883BCC"/>
    <w:rsid w:val="00890955"/>
    <w:rsid w:val="00891E2E"/>
    <w:rsid w:val="008D65A7"/>
    <w:rsid w:val="008D7725"/>
    <w:rsid w:val="008E069A"/>
    <w:rsid w:val="008E1F21"/>
    <w:rsid w:val="008E559A"/>
    <w:rsid w:val="008E64D3"/>
    <w:rsid w:val="008F1143"/>
    <w:rsid w:val="008F42A7"/>
    <w:rsid w:val="008F4C0E"/>
    <w:rsid w:val="008F710F"/>
    <w:rsid w:val="00905F84"/>
    <w:rsid w:val="009165FE"/>
    <w:rsid w:val="00921BB3"/>
    <w:rsid w:val="00925A4E"/>
    <w:rsid w:val="00925A9A"/>
    <w:rsid w:val="009307C1"/>
    <w:rsid w:val="00936F2F"/>
    <w:rsid w:val="00955132"/>
    <w:rsid w:val="00973873"/>
    <w:rsid w:val="00981F5F"/>
    <w:rsid w:val="009909DA"/>
    <w:rsid w:val="00991782"/>
    <w:rsid w:val="00993263"/>
    <w:rsid w:val="009B2F58"/>
    <w:rsid w:val="009B4AA1"/>
    <w:rsid w:val="009B5AD8"/>
    <w:rsid w:val="009C07AA"/>
    <w:rsid w:val="009D1ACB"/>
    <w:rsid w:val="009D7B27"/>
    <w:rsid w:val="009E090E"/>
    <w:rsid w:val="009E40C7"/>
    <w:rsid w:val="009F2BD9"/>
    <w:rsid w:val="009F7C96"/>
    <w:rsid w:val="00A2506E"/>
    <w:rsid w:val="00A36478"/>
    <w:rsid w:val="00A46D09"/>
    <w:rsid w:val="00A50E0D"/>
    <w:rsid w:val="00A557E9"/>
    <w:rsid w:val="00A55CCD"/>
    <w:rsid w:val="00A56048"/>
    <w:rsid w:val="00A604E9"/>
    <w:rsid w:val="00A8448F"/>
    <w:rsid w:val="00A868D0"/>
    <w:rsid w:val="00AA0DE7"/>
    <w:rsid w:val="00AA5A66"/>
    <w:rsid w:val="00AC4915"/>
    <w:rsid w:val="00AC5957"/>
    <w:rsid w:val="00AD072F"/>
    <w:rsid w:val="00AD2D0E"/>
    <w:rsid w:val="00AF4982"/>
    <w:rsid w:val="00AF54F2"/>
    <w:rsid w:val="00B00E35"/>
    <w:rsid w:val="00B10E56"/>
    <w:rsid w:val="00B30209"/>
    <w:rsid w:val="00B45A42"/>
    <w:rsid w:val="00B52C5A"/>
    <w:rsid w:val="00B62680"/>
    <w:rsid w:val="00B635DD"/>
    <w:rsid w:val="00B6735A"/>
    <w:rsid w:val="00B712DA"/>
    <w:rsid w:val="00BA0DAE"/>
    <w:rsid w:val="00BB1B87"/>
    <w:rsid w:val="00BD665D"/>
    <w:rsid w:val="00BD673A"/>
    <w:rsid w:val="00BF31D2"/>
    <w:rsid w:val="00C30B68"/>
    <w:rsid w:val="00C3792B"/>
    <w:rsid w:val="00C419F6"/>
    <w:rsid w:val="00C623D6"/>
    <w:rsid w:val="00C66573"/>
    <w:rsid w:val="00C76518"/>
    <w:rsid w:val="00C8000E"/>
    <w:rsid w:val="00C83378"/>
    <w:rsid w:val="00CA52AC"/>
    <w:rsid w:val="00CB09A1"/>
    <w:rsid w:val="00CC15BE"/>
    <w:rsid w:val="00CE44CB"/>
    <w:rsid w:val="00CF20E4"/>
    <w:rsid w:val="00CF6126"/>
    <w:rsid w:val="00D0122B"/>
    <w:rsid w:val="00D060D9"/>
    <w:rsid w:val="00D253B9"/>
    <w:rsid w:val="00D3183A"/>
    <w:rsid w:val="00D327A6"/>
    <w:rsid w:val="00D40881"/>
    <w:rsid w:val="00D5148B"/>
    <w:rsid w:val="00D52FEB"/>
    <w:rsid w:val="00D565B3"/>
    <w:rsid w:val="00DA0809"/>
    <w:rsid w:val="00DA1F94"/>
    <w:rsid w:val="00DD142E"/>
    <w:rsid w:val="00DE0B00"/>
    <w:rsid w:val="00DE1931"/>
    <w:rsid w:val="00DE26F7"/>
    <w:rsid w:val="00DE52B5"/>
    <w:rsid w:val="00DE5415"/>
    <w:rsid w:val="00DF5292"/>
    <w:rsid w:val="00E02BC5"/>
    <w:rsid w:val="00E04998"/>
    <w:rsid w:val="00E06FE7"/>
    <w:rsid w:val="00E07933"/>
    <w:rsid w:val="00E07EAC"/>
    <w:rsid w:val="00E10BCF"/>
    <w:rsid w:val="00E244B5"/>
    <w:rsid w:val="00E270E5"/>
    <w:rsid w:val="00E30F03"/>
    <w:rsid w:val="00E514D5"/>
    <w:rsid w:val="00E53B15"/>
    <w:rsid w:val="00E60087"/>
    <w:rsid w:val="00E63642"/>
    <w:rsid w:val="00E80F5B"/>
    <w:rsid w:val="00E8171B"/>
    <w:rsid w:val="00E87D3E"/>
    <w:rsid w:val="00E9491A"/>
    <w:rsid w:val="00E950B9"/>
    <w:rsid w:val="00EA4DF1"/>
    <w:rsid w:val="00EB37D2"/>
    <w:rsid w:val="00EB57F1"/>
    <w:rsid w:val="00EC48BB"/>
    <w:rsid w:val="00EE1D37"/>
    <w:rsid w:val="00EE2D20"/>
    <w:rsid w:val="00EE3C34"/>
    <w:rsid w:val="00F00CA4"/>
    <w:rsid w:val="00F0127E"/>
    <w:rsid w:val="00F14934"/>
    <w:rsid w:val="00F22D00"/>
    <w:rsid w:val="00F24041"/>
    <w:rsid w:val="00F3638E"/>
    <w:rsid w:val="00F37B9A"/>
    <w:rsid w:val="00F55273"/>
    <w:rsid w:val="00F7462F"/>
    <w:rsid w:val="00F84D5A"/>
    <w:rsid w:val="00F950EF"/>
    <w:rsid w:val="00FB2D54"/>
    <w:rsid w:val="00FB4793"/>
    <w:rsid w:val="00FC217D"/>
    <w:rsid w:val="00FD46F8"/>
    <w:rsid w:val="00FD69A9"/>
    <w:rsid w:val="00FE0FF5"/>
    <w:rsid w:val="00FE325C"/>
    <w:rsid w:val="00FF5715"/>
    <w:rsid w:val="00FF601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818C9"/>
  <w15:chartTrackingRefBased/>
  <w15:docId w15:val="{84F9B805-515E-4968-BFD7-36E6E458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0BC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E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4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A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A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30F0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0B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B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B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B10"/>
    <w:rPr>
      <w:vertAlign w:val="superscript"/>
    </w:rPr>
  </w:style>
  <w:style w:type="paragraph" w:customStyle="1" w:styleId="Domylnie">
    <w:name w:val="Domy?lnie"/>
    <w:basedOn w:val="Normalny"/>
    <w:uiPriority w:val="99"/>
    <w:rsid w:val="000E08AF"/>
    <w:pPr>
      <w:widowControl w:val="0"/>
      <w:autoSpaceDE w:val="0"/>
      <w:autoSpaceDN w:val="0"/>
      <w:adjustRightInd w:val="0"/>
      <w:spacing w:line="100" w:lineRule="atLeas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0">
    <w:name w:val="Domy?lna czcionka akapitu"/>
    <w:basedOn w:val="Domylnaczcionkaakapitu"/>
    <w:uiPriority w:val="99"/>
    <w:rsid w:val="000E08AF"/>
    <w:rPr>
      <w:rFonts w:ascii="Times New Roman" w:hAnsi="Times New Roman" w:cs="Times New Roman"/>
    </w:rPr>
  </w:style>
  <w:style w:type="paragraph" w:customStyle="1" w:styleId="Standard">
    <w:name w:val="Standard"/>
    <w:rsid w:val="00702D51"/>
    <w:pPr>
      <w:suppressAutoHyphens/>
      <w:autoSpaceDN w:val="0"/>
      <w:spacing w:after="160" w:line="251" w:lineRule="auto"/>
      <w:ind w:firstLine="0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7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mylnaczcionkaakapitu3">
    <w:name w:val="Domyślna czcionka akapitu3"/>
    <w:rsid w:val="00757477"/>
  </w:style>
  <w:style w:type="paragraph" w:styleId="Nagwek">
    <w:name w:val="header"/>
    <w:basedOn w:val="Normalny"/>
    <w:link w:val="Nagwek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2B5"/>
  </w:style>
  <w:style w:type="paragraph" w:styleId="Stopka">
    <w:name w:val="footer"/>
    <w:basedOn w:val="Normalny"/>
    <w:link w:val="Stopka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B5"/>
  </w:style>
  <w:style w:type="character" w:customStyle="1" w:styleId="acopre">
    <w:name w:val="acopre"/>
    <w:basedOn w:val="Domylnaczcionkaakapitu"/>
    <w:rsid w:val="0078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136B-2434-4876-AF82-E5361B5A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12</Pages>
  <Words>5750</Words>
  <Characters>34505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4</cp:revision>
  <cp:lastPrinted>2021-03-22T16:05:00Z</cp:lastPrinted>
  <dcterms:created xsi:type="dcterms:W3CDTF">2021-03-22T04:57:00Z</dcterms:created>
  <dcterms:modified xsi:type="dcterms:W3CDTF">2021-03-22T16:38:00Z</dcterms:modified>
</cp:coreProperties>
</file>