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98D7D" w14:textId="368C60C9" w:rsidR="006B3D07" w:rsidRPr="009B449E" w:rsidRDefault="00000000">
      <w:pPr>
        <w:rPr>
          <w:sz w:val="22"/>
          <w:szCs w:val="22"/>
        </w:rPr>
      </w:pPr>
      <w:r w:rsidRPr="009B449E">
        <w:rPr>
          <w:b/>
          <w:sz w:val="22"/>
          <w:szCs w:val="22"/>
        </w:rPr>
        <w:t>ZP-W</w:t>
      </w:r>
      <w:r w:rsidR="00977035" w:rsidRPr="009B449E">
        <w:rPr>
          <w:b/>
          <w:sz w:val="22"/>
          <w:szCs w:val="22"/>
        </w:rPr>
        <w:t>GK</w:t>
      </w:r>
      <w:r w:rsidRPr="009B449E">
        <w:rPr>
          <w:b/>
          <w:sz w:val="22"/>
          <w:szCs w:val="22"/>
        </w:rPr>
        <w:t>.271</w:t>
      </w:r>
      <w:r w:rsidR="00977035" w:rsidRPr="009B449E">
        <w:rPr>
          <w:b/>
          <w:sz w:val="22"/>
          <w:szCs w:val="22"/>
        </w:rPr>
        <w:t>.19</w:t>
      </w:r>
      <w:r w:rsidRPr="009B449E">
        <w:rPr>
          <w:b/>
          <w:sz w:val="22"/>
          <w:szCs w:val="22"/>
        </w:rPr>
        <w:t>.202</w:t>
      </w:r>
      <w:r w:rsidR="00977035" w:rsidRPr="009B449E">
        <w:rPr>
          <w:b/>
          <w:sz w:val="22"/>
          <w:szCs w:val="22"/>
        </w:rPr>
        <w:t>4</w:t>
      </w:r>
      <w:r w:rsidRPr="009B449E">
        <w:rPr>
          <w:rFonts w:ascii="Arial" w:hAnsi="Arial"/>
          <w:b/>
          <w:sz w:val="22"/>
          <w:szCs w:val="22"/>
        </w:rPr>
        <w:t xml:space="preserve">                                               </w:t>
      </w:r>
      <w:r w:rsidRPr="009B449E">
        <w:rPr>
          <w:rFonts w:ascii="Arial" w:hAnsi="Arial"/>
          <w:b/>
          <w:sz w:val="22"/>
          <w:szCs w:val="22"/>
        </w:rPr>
        <w:tab/>
      </w:r>
      <w:r w:rsidRPr="009B449E">
        <w:rPr>
          <w:rFonts w:ascii="Arial" w:hAnsi="Arial"/>
          <w:b/>
          <w:sz w:val="22"/>
          <w:szCs w:val="22"/>
        </w:rPr>
        <w:tab/>
      </w:r>
      <w:r w:rsidRPr="009B449E">
        <w:rPr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="00447D70" w:rsidRPr="009B449E">
        <w:rPr>
          <w:b/>
          <w:bCs/>
          <w:sz w:val="22"/>
          <w:szCs w:val="22"/>
        </w:rPr>
        <w:t xml:space="preserve">        </w:t>
      </w:r>
      <w:r w:rsidR="009B449E">
        <w:rPr>
          <w:b/>
          <w:bCs/>
          <w:sz w:val="22"/>
          <w:szCs w:val="22"/>
        </w:rPr>
        <w:t xml:space="preserve">                </w:t>
      </w:r>
      <w:r w:rsidR="00447D70" w:rsidRPr="009B449E">
        <w:rPr>
          <w:b/>
          <w:bCs/>
          <w:sz w:val="22"/>
          <w:szCs w:val="22"/>
        </w:rPr>
        <w:t xml:space="preserve">   </w:t>
      </w:r>
      <w:r w:rsidRPr="009B449E">
        <w:rPr>
          <w:b/>
          <w:bCs/>
          <w:sz w:val="22"/>
          <w:szCs w:val="22"/>
        </w:rPr>
        <w:t xml:space="preserve">Gołdap, dn. </w:t>
      </w:r>
      <w:r w:rsidR="00977035" w:rsidRPr="009B449E">
        <w:rPr>
          <w:b/>
          <w:bCs/>
          <w:sz w:val="22"/>
          <w:szCs w:val="22"/>
        </w:rPr>
        <w:t>02.08</w:t>
      </w:r>
      <w:r w:rsidR="00AC2E2A" w:rsidRPr="009B449E">
        <w:rPr>
          <w:b/>
          <w:bCs/>
          <w:sz w:val="22"/>
          <w:szCs w:val="22"/>
        </w:rPr>
        <w:t>.2024 r.</w:t>
      </w:r>
    </w:p>
    <w:p w14:paraId="7E85FB34" w14:textId="77777777" w:rsidR="006B3D07" w:rsidRPr="009B449E" w:rsidRDefault="006B3D07">
      <w:pPr>
        <w:rPr>
          <w:sz w:val="22"/>
          <w:szCs w:val="22"/>
        </w:rPr>
      </w:pPr>
    </w:p>
    <w:p w14:paraId="7502F166" w14:textId="77777777" w:rsidR="006B3D07" w:rsidRPr="009B449E" w:rsidRDefault="00000000">
      <w:pPr>
        <w:jc w:val="center"/>
        <w:rPr>
          <w:rFonts w:cs="Times New Roman"/>
          <w:b/>
          <w:sz w:val="22"/>
          <w:szCs w:val="22"/>
        </w:rPr>
      </w:pPr>
      <w:r w:rsidRPr="009B449E">
        <w:rPr>
          <w:rFonts w:cs="Times New Roman"/>
          <w:b/>
          <w:sz w:val="22"/>
          <w:szCs w:val="22"/>
        </w:rPr>
        <w:t>ZAWIADOMIENIE</w:t>
      </w:r>
    </w:p>
    <w:p w14:paraId="0CF3CB79" w14:textId="77777777" w:rsidR="006B3D07" w:rsidRPr="009B449E" w:rsidRDefault="00000000">
      <w:pPr>
        <w:jc w:val="center"/>
        <w:rPr>
          <w:sz w:val="22"/>
          <w:szCs w:val="22"/>
        </w:rPr>
      </w:pPr>
      <w:r w:rsidRPr="009B449E">
        <w:rPr>
          <w:b/>
          <w:sz w:val="22"/>
          <w:szCs w:val="22"/>
        </w:rPr>
        <w:t>o wyborze najkorzystniejszej oferty</w:t>
      </w:r>
    </w:p>
    <w:p w14:paraId="7FD18658" w14:textId="77777777" w:rsidR="006B3D07" w:rsidRPr="009B449E" w:rsidRDefault="006B3D07">
      <w:pPr>
        <w:pStyle w:val="Standard"/>
        <w:rPr>
          <w:sz w:val="22"/>
          <w:szCs w:val="22"/>
        </w:rPr>
      </w:pPr>
    </w:p>
    <w:p w14:paraId="5A1347BB" w14:textId="1EA4CEE3" w:rsidR="008C53B6" w:rsidRPr="009B449E" w:rsidRDefault="00000000" w:rsidP="00966B4A">
      <w:pPr>
        <w:pStyle w:val="Standard"/>
        <w:jc w:val="both"/>
        <w:rPr>
          <w:rFonts w:eastAsia="Tahoma" w:cs="Times New Roman"/>
          <w:sz w:val="22"/>
          <w:szCs w:val="22"/>
          <w:shd w:val="clear" w:color="auto" w:fill="FFFFFF"/>
        </w:rPr>
      </w:pPr>
      <w:r w:rsidRPr="009B449E">
        <w:rPr>
          <w:rFonts w:cs="Tahoma"/>
          <w:sz w:val="22"/>
          <w:szCs w:val="22"/>
          <w:shd w:val="clear" w:color="auto" w:fill="FFFFFF"/>
        </w:rPr>
        <w:tab/>
        <w:t>Gmina Gołdap reprezentowana przez Burmistrza Gołdapi, na podstawie art. 253 ust. 1 pkt 1) Ustawy z dnia 11 września 2019 r. Prawo Zamówień Publicznych (t.j.: Dz. U. z 202</w:t>
      </w:r>
      <w:r w:rsidR="00AC2E2A" w:rsidRPr="009B449E">
        <w:rPr>
          <w:rFonts w:cs="Tahoma"/>
          <w:sz w:val="22"/>
          <w:szCs w:val="22"/>
          <w:shd w:val="clear" w:color="auto" w:fill="FFFFFF"/>
        </w:rPr>
        <w:t>3</w:t>
      </w:r>
      <w:r w:rsidRPr="009B449E">
        <w:rPr>
          <w:rFonts w:cs="Tahoma"/>
          <w:sz w:val="22"/>
          <w:szCs w:val="22"/>
          <w:shd w:val="clear" w:color="auto" w:fill="FFFFFF"/>
        </w:rPr>
        <w:t xml:space="preserve"> r., poz. 1</w:t>
      </w:r>
      <w:r w:rsidR="00AC2E2A" w:rsidRPr="009B449E">
        <w:rPr>
          <w:rFonts w:cs="Tahoma"/>
          <w:sz w:val="22"/>
          <w:szCs w:val="22"/>
          <w:shd w:val="clear" w:color="auto" w:fill="FFFFFF"/>
        </w:rPr>
        <w:t>605</w:t>
      </w:r>
      <w:r w:rsidRPr="009B449E">
        <w:rPr>
          <w:rFonts w:cs="Tahoma"/>
          <w:sz w:val="22"/>
          <w:szCs w:val="22"/>
          <w:shd w:val="clear" w:color="auto" w:fill="FFFFFF"/>
        </w:rPr>
        <w:t xml:space="preserve"> zm.), informuje, że w wyniku prowadzonego postępowania o udzielenie zamówienia publicznego </w:t>
      </w:r>
      <w:r w:rsidR="00447D70" w:rsidRPr="009B449E">
        <w:rPr>
          <w:rFonts w:cs="Tahoma"/>
          <w:sz w:val="22"/>
          <w:szCs w:val="22"/>
          <w:shd w:val="clear" w:color="auto" w:fill="FFFFFF"/>
        </w:rPr>
        <w:t xml:space="preserve">w przedmiocie </w:t>
      </w:r>
      <w:r w:rsidR="00977035" w:rsidRPr="009B449E">
        <w:rPr>
          <w:b/>
          <w:bCs/>
          <w:sz w:val="22"/>
          <w:szCs w:val="22"/>
        </w:rPr>
        <w:t>dostawy i montażu lamp solarnych na terenie Gminy Gołdap</w:t>
      </w:r>
      <w:r w:rsidR="00AC3739" w:rsidRPr="009B449E">
        <w:rPr>
          <w:b/>
          <w:bCs/>
          <w:sz w:val="22"/>
          <w:szCs w:val="22"/>
        </w:rPr>
        <w:t xml:space="preserve">, </w:t>
      </w:r>
      <w:r w:rsidRPr="009B449E">
        <w:rPr>
          <w:rFonts w:eastAsia="Tahoma" w:cs="Tahoma"/>
          <w:sz w:val="22"/>
          <w:szCs w:val="22"/>
          <w:shd w:val="clear" w:color="auto" w:fill="FFFFFF"/>
        </w:rPr>
        <w:t>oferta złożona przez</w:t>
      </w:r>
      <w:r w:rsidR="00966B4A" w:rsidRPr="009B449E">
        <w:rPr>
          <w:rFonts w:eastAsia="Tahoma" w:cs="Times New Roman"/>
          <w:sz w:val="22"/>
          <w:szCs w:val="22"/>
          <w:shd w:val="clear" w:color="auto" w:fill="FFFFFF"/>
        </w:rPr>
        <w:t>:</w:t>
      </w:r>
    </w:p>
    <w:p w14:paraId="78F5D0BA" w14:textId="1934F406" w:rsidR="008C53B6" w:rsidRPr="009B449E" w:rsidRDefault="00977035" w:rsidP="00AC2E2A">
      <w:pPr>
        <w:pStyle w:val="Standard"/>
        <w:jc w:val="center"/>
        <w:rPr>
          <w:rFonts w:eastAsia="Tahoma" w:cs="Tahoma"/>
          <w:b/>
          <w:sz w:val="22"/>
          <w:szCs w:val="22"/>
          <w:shd w:val="clear" w:color="auto" w:fill="FFFFFF"/>
        </w:rPr>
      </w:pPr>
      <w:r w:rsidRPr="009B449E">
        <w:rPr>
          <w:rStyle w:val="StrongEmphasis"/>
          <w:rFonts w:cs="Times New Roman"/>
          <w:sz w:val="22"/>
          <w:szCs w:val="22"/>
        </w:rPr>
        <w:t xml:space="preserve">Wielobranżowe </w:t>
      </w:r>
      <w:r w:rsidR="006C5EF5" w:rsidRPr="009B449E">
        <w:rPr>
          <w:rStyle w:val="StrongEmphasis"/>
          <w:rFonts w:cs="Times New Roman"/>
          <w:sz w:val="22"/>
          <w:szCs w:val="22"/>
        </w:rPr>
        <w:t xml:space="preserve">Przedsiębiorstwo </w:t>
      </w:r>
      <w:r w:rsidRPr="009B449E">
        <w:rPr>
          <w:rStyle w:val="StrongEmphasis"/>
          <w:rFonts w:cs="Times New Roman"/>
          <w:sz w:val="22"/>
          <w:szCs w:val="22"/>
        </w:rPr>
        <w:t xml:space="preserve">„3D” Sp. z o.o. </w:t>
      </w:r>
      <w:r w:rsidR="00AC2E2A" w:rsidRPr="009B449E">
        <w:rPr>
          <w:rStyle w:val="StrongEmphasis"/>
          <w:rFonts w:cs="Times New Roman"/>
          <w:sz w:val="22"/>
          <w:szCs w:val="22"/>
        </w:rPr>
        <w:t xml:space="preserve">z siedzibą w </w:t>
      </w:r>
      <w:r w:rsidRPr="009B449E">
        <w:rPr>
          <w:rStyle w:val="StrongEmphasis"/>
          <w:rFonts w:cs="Times New Roman"/>
          <w:sz w:val="22"/>
          <w:szCs w:val="22"/>
        </w:rPr>
        <w:t xml:space="preserve">Bydgoszczy </w:t>
      </w:r>
      <w:r w:rsidR="00AC2E2A" w:rsidRPr="009B449E">
        <w:rPr>
          <w:rStyle w:val="StrongEmphasis"/>
          <w:rFonts w:cs="Times New Roman"/>
          <w:sz w:val="22"/>
          <w:szCs w:val="22"/>
        </w:rPr>
        <w:t>(</w:t>
      </w:r>
      <w:r w:rsidRPr="009B449E">
        <w:rPr>
          <w:rStyle w:val="StrongEmphasis"/>
          <w:rFonts w:cs="Times New Roman"/>
          <w:sz w:val="22"/>
          <w:szCs w:val="22"/>
        </w:rPr>
        <w:t>85-703</w:t>
      </w:r>
      <w:r w:rsidR="00AC2E2A" w:rsidRPr="009B449E">
        <w:rPr>
          <w:rStyle w:val="StrongEmphasis"/>
          <w:rFonts w:cs="Times New Roman"/>
          <w:sz w:val="22"/>
          <w:szCs w:val="22"/>
        </w:rPr>
        <w:t xml:space="preserve">) przy ulicy </w:t>
      </w:r>
      <w:r w:rsidRPr="009B449E">
        <w:rPr>
          <w:rStyle w:val="StrongEmphasis"/>
          <w:rFonts w:cs="Times New Roman"/>
          <w:sz w:val="22"/>
          <w:szCs w:val="22"/>
        </w:rPr>
        <w:t>Kijowskiej 20</w:t>
      </w:r>
      <w:r w:rsidR="006C5EF5" w:rsidRPr="009B449E">
        <w:rPr>
          <w:rFonts w:eastAsia="Tahoma" w:cs="Times New Roman"/>
          <w:b/>
          <w:bCs/>
          <w:color w:val="000000"/>
          <w:sz w:val="22"/>
          <w:szCs w:val="22"/>
        </w:rPr>
        <w:t>,</w:t>
      </w:r>
      <w:r w:rsidR="00AC3739" w:rsidRPr="009B449E">
        <w:rPr>
          <w:rFonts w:eastAsia="Tahoma" w:cs="Times New Roman"/>
          <w:b/>
          <w:sz w:val="22"/>
          <w:szCs w:val="22"/>
        </w:rPr>
        <w:t xml:space="preserve"> NIP</w:t>
      </w:r>
      <w:r w:rsidR="00AC3739" w:rsidRPr="009B449E">
        <w:rPr>
          <w:rFonts w:eastAsia="Tahoma" w:cs="Tahoma"/>
          <w:b/>
          <w:sz w:val="22"/>
          <w:szCs w:val="22"/>
          <w:shd w:val="clear" w:color="auto" w:fill="FFFFFF"/>
        </w:rPr>
        <w:t xml:space="preserve"> </w:t>
      </w:r>
      <w:r w:rsidRPr="009B449E">
        <w:rPr>
          <w:rFonts w:eastAsia="Tahoma" w:cs="Tahoma"/>
          <w:b/>
          <w:sz w:val="22"/>
          <w:szCs w:val="22"/>
          <w:shd w:val="clear" w:color="auto" w:fill="FFFFFF"/>
        </w:rPr>
        <w:t>5540311321</w:t>
      </w:r>
    </w:p>
    <w:p w14:paraId="095561C4" w14:textId="77777777" w:rsidR="006B3D07" w:rsidRPr="009B449E" w:rsidRDefault="00000000">
      <w:pPr>
        <w:pStyle w:val="Textbody"/>
        <w:spacing w:line="100" w:lineRule="atLeast"/>
        <w:jc w:val="both"/>
        <w:rPr>
          <w:rFonts w:eastAsia="Tahoma" w:cs="Times New Roman"/>
          <w:sz w:val="22"/>
          <w:szCs w:val="22"/>
        </w:rPr>
      </w:pPr>
      <w:r w:rsidRPr="009B449E">
        <w:rPr>
          <w:rFonts w:eastAsia="Tahoma" w:cs="Times New Roman"/>
          <w:sz w:val="22"/>
          <w:szCs w:val="22"/>
        </w:rPr>
        <w:t>została uznana za najkorzystniejszą w rozumieniu art. 239 ust. 2 Ustawy Pzp w oparciu o cenę oraz okres gwarancji, określonych w dokumentach zamówienia, jako kryteria oceny ofert:</w:t>
      </w:r>
    </w:p>
    <w:p w14:paraId="2B9448C9" w14:textId="7414EB05" w:rsidR="006B3D07" w:rsidRPr="009B449E" w:rsidRDefault="00000000">
      <w:pPr>
        <w:pStyle w:val="Standard"/>
        <w:widowControl/>
        <w:numPr>
          <w:ilvl w:val="0"/>
          <w:numId w:val="42"/>
        </w:numPr>
        <w:rPr>
          <w:sz w:val="22"/>
          <w:szCs w:val="22"/>
        </w:rPr>
      </w:pPr>
      <w:r w:rsidRPr="009B449E">
        <w:rPr>
          <w:rFonts w:cs="Tahoma"/>
          <w:b/>
          <w:bCs/>
          <w:sz w:val="22"/>
          <w:szCs w:val="22"/>
        </w:rPr>
        <w:t>cena ofertowa –</w:t>
      </w:r>
      <w:r w:rsidR="00013105" w:rsidRPr="009B449E">
        <w:rPr>
          <w:rFonts w:cs="Tahoma"/>
          <w:b/>
          <w:bCs/>
          <w:sz w:val="22"/>
          <w:szCs w:val="22"/>
        </w:rPr>
        <w:t xml:space="preserve"> </w:t>
      </w:r>
      <w:r w:rsidR="00977035" w:rsidRPr="009B449E">
        <w:rPr>
          <w:rFonts w:cs="Tahoma"/>
          <w:b/>
          <w:bCs/>
          <w:sz w:val="22"/>
          <w:szCs w:val="22"/>
        </w:rPr>
        <w:t>172 156,95</w:t>
      </w:r>
      <w:r w:rsidRPr="009B449E">
        <w:rPr>
          <w:rFonts w:cs="Tahoma"/>
          <w:b/>
          <w:bCs/>
          <w:sz w:val="22"/>
          <w:szCs w:val="22"/>
        </w:rPr>
        <w:t xml:space="preserve"> zł brutto</w:t>
      </w:r>
    </w:p>
    <w:p w14:paraId="439E848D" w14:textId="329E3A65" w:rsidR="008C53B6" w:rsidRPr="005A1EB1" w:rsidRDefault="00000000" w:rsidP="008C53B6">
      <w:pPr>
        <w:pStyle w:val="Standard"/>
        <w:widowControl/>
        <w:numPr>
          <w:ilvl w:val="0"/>
          <w:numId w:val="35"/>
        </w:numPr>
        <w:rPr>
          <w:sz w:val="22"/>
          <w:szCs w:val="22"/>
        </w:rPr>
      </w:pPr>
      <w:r w:rsidRPr="009B449E">
        <w:rPr>
          <w:rFonts w:cs="Tahoma"/>
          <w:b/>
          <w:bCs/>
          <w:sz w:val="22"/>
          <w:szCs w:val="22"/>
        </w:rPr>
        <w:t xml:space="preserve">okres gwarancji – </w:t>
      </w:r>
      <w:r w:rsidR="00977035" w:rsidRPr="009B449E">
        <w:rPr>
          <w:rFonts w:cs="Tahoma"/>
          <w:b/>
          <w:bCs/>
          <w:sz w:val="22"/>
          <w:szCs w:val="22"/>
        </w:rPr>
        <w:t>36</w:t>
      </w:r>
      <w:r w:rsidRPr="009B449E">
        <w:rPr>
          <w:rFonts w:cs="Tahoma"/>
          <w:b/>
          <w:bCs/>
          <w:sz w:val="22"/>
          <w:szCs w:val="22"/>
        </w:rPr>
        <w:t xml:space="preserve"> miesięcy</w:t>
      </w:r>
    </w:p>
    <w:p w14:paraId="6DD17780" w14:textId="77777777" w:rsidR="005A1EB1" w:rsidRPr="009B449E" w:rsidRDefault="005A1EB1" w:rsidP="005A1EB1">
      <w:pPr>
        <w:pStyle w:val="Standard"/>
        <w:widowControl/>
        <w:rPr>
          <w:sz w:val="22"/>
          <w:szCs w:val="22"/>
        </w:rPr>
      </w:pPr>
    </w:p>
    <w:p w14:paraId="334FE76C" w14:textId="77777777" w:rsidR="006B3D07" w:rsidRDefault="00000000">
      <w:pPr>
        <w:pStyle w:val="Textbody"/>
        <w:spacing w:line="1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Ocena złożonych ofert zawierająca przyznaną punktację w każdym kryterium oceny ofert i łączną punktację:</w:t>
      </w:r>
    </w:p>
    <w:tbl>
      <w:tblPr>
        <w:tblW w:w="146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"/>
        <w:gridCol w:w="537"/>
        <w:gridCol w:w="5548"/>
        <w:gridCol w:w="1843"/>
        <w:gridCol w:w="1559"/>
        <w:gridCol w:w="1417"/>
        <w:gridCol w:w="1560"/>
        <w:gridCol w:w="1729"/>
      </w:tblGrid>
      <w:tr w:rsidR="006B3D07" w14:paraId="72ADAA4D" w14:textId="77777777" w:rsidTr="00886862"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DD7AE" w14:textId="77777777" w:rsidR="006B3D07" w:rsidRDefault="006B3D07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5FF7DF96" w14:textId="77777777"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9723B" w14:textId="77777777" w:rsidR="006B3D07" w:rsidRDefault="006B3D07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73B01B1F" w14:textId="77777777"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Nr</w:t>
            </w:r>
          </w:p>
          <w:p w14:paraId="460D5E5C" w14:textId="77777777"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oferty</w:t>
            </w:r>
          </w:p>
        </w:tc>
        <w:tc>
          <w:tcPr>
            <w:tcW w:w="55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9D10F" w14:textId="77777777" w:rsidR="006B3D07" w:rsidRDefault="006B3D07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6A05D38F" w14:textId="77777777"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Firma (nazwa) Wykonawcy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20E1B" w14:textId="77777777"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Kryterium cena - 60%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341700" w14:textId="77777777"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Kryterium okres gwarancji (w miesiącach) - 40%</w:t>
            </w:r>
          </w:p>
        </w:tc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311C7" w14:textId="77777777"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Łączna punktacja</w:t>
            </w:r>
          </w:p>
        </w:tc>
      </w:tr>
      <w:tr w:rsidR="006B3D07" w14:paraId="65550224" w14:textId="77777777" w:rsidTr="00886862">
        <w:trPr>
          <w:trHeight w:val="580"/>
        </w:trPr>
        <w:tc>
          <w:tcPr>
            <w:tcW w:w="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B2FDB" w14:textId="77777777" w:rsidR="006B3D07" w:rsidRDefault="006B3D07"/>
        </w:tc>
        <w:tc>
          <w:tcPr>
            <w:tcW w:w="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179CFB" w14:textId="77777777" w:rsidR="006B3D07" w:rsidRDefault="006B3D07"/>
        </w:tc>
        <w:tc>
          <w:tcPr>
            <w:tcW w:w="5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E1A67" w14:textId="77777777" w:rsidR="006B3D07" w:rsidRDefault="006B3D07"/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7DDB9" w14:textId="77777777"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Cena ofertowa brutto (PLN)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1E929" w14:textId="77777777" w:rsidR="006B3D07" w:rsidRDefault="00000000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A9367" w14:textId="77777777"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Ilość zadeklarowana w ofercie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59129" w14:textId="77777777" w:rsidR="006B3D07" w:rsidRDefault="00000000">
            <w:pPr>
              <w:pStyle w:val="Standard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7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EBB51" w14:textId="77777777" w:rsidR="006B3D07" w:rsidRDefault="006B3D07"/>
        </w:tc>
      </w:tr>
      <w:tr w:rsidR="00886862" w14:paraId="2514D639" w14:textId="77777777" w:rsidTr="00886862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59C64" w14:textId="4B80ED93" w:rsidR="00886862" w:rsidRPr="003878BD" w:rsidRDefault="00886862" w:rsidP="00886862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3878BD">
              <w:rPr>
                <w:rFonts w:eastAsia="Tahoma" w:cs="Tahoma"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4D9E0B" w14:textId="7125E48D" w:rsidR="00886862" w:rsidRPr="003878BD" w:rsidRDefault="00886862" w:rsidP="00886862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4A995" w14:textId="77777777" w:rsidR="00886862" w:rsidRPr="00886862" w:rsidRDefault="00886862" w:rsidP="00886862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886862">
              <w:rPr>
                <w:b/>
                <w:bCs/>
                <w:sz w:val="20"/>
                <w:szCs w:val="20"/>
              </w:rPr>
              <w:t>Przedsiębiorstwo Wielobranżowe „3D” Sp. z o.o.</w:t>
            </w:r>
          </w:p>
          <w:p w14:paraId="3C7E3250" w14:textId="0CB52B8E" w:rsidR="00886862" w:rsidRPr="00886862" w:rsidRDefault="00886862" w:rsidP="00886862">
            <w:pPr>
              <w:pStyle w:val="Standard"/>
              <w:jc w:val="both"/>
              <w:rPr>
                <w:sz w:val="20"/>
                <w:szCs w:val="20"/>
              </w:rPr>
            </w:pPr>
            <w:r w:rsidRPr="00886862">
              <w:rPr>
                <w:sz w:val="20"/>
                <w:szCs w:val="20"/>
              </w:rPr>
              <w:t>ul. Kijowska 20</w:t>
            </w:r>
            <w:r>
              <w:rPr>
                <w:sz w:val="20"/>
                <w:szCs w:val="20"/>
              </w:rPr>
              <w:t xml:space="preserve">, </w:t>
            </w:r>
            <w:r w:rsidRPr="00886862">
              <w:rPr>
                <w:sz w:val="20"/>
                <w:szCs w:val="20"/>
              </w:rPr>
              <w:t>85-703 Bydgoszcz</w:t>
            </w:r>
          </w:p>
          <w:p w14:paraId="72B4CD42" w14:textId="505CEA33" w:rsidR="00886862" w:rsidRPr="00886862" w:rsidRDefault="00886862" w:rsidP="00886862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886862">
              <w:rPr>
                <w:sz w:val="20"/>
                <w:szCs w:val="20"/>
              </w:rPr>
              <w:t>NIP 5540311321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33ED6" w14:textId="42867860" w:rsidR="00886862" w:rsidRPr="003878BD" w:rsidRDefault="00886862" w:rsidP="00886862">
            <w:pPr>
              <w:pStyle w:val="Standard"/>
              <w:spacing w:before="240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172 156,95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C42F0" w14:textId="77777777" w:rsidR="00886862" w:rsidRDefault="00886862" w:rsidP="0088686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1FE53E9" w14:textId="0776A4D5" w:rsidR="00886862" w:rsidRPr="00DF3DC7" w:rsidRDefault="00886862" w:rsidP="008868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5E604" w14:textId="5AD0C3B5" w:rsidR="00886862" w:rsidRPr="00DF3DC7" w:rsidRDefault="00886862" w:rsidP="00886862">
            <w:pPr>
              <w:pStyle w:val="TableContents"/>
              <w:ind w:lef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42305" w14:textId="77777777" w:rsidR="00886862" w:rsidRPr="003878BD" w:rsidRDefault="00886862" w:rsidP="0088686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B5EF29" w14:textId="5CCC0622" w:rsidR="00886862" w:rsidRPr="003878BD" w:rsidRDefault="00886862" w:rsidP="00886862">
            <w:pPr>
              <w:jc w:val="center"/>
              <w:rPr>
                <w:b/>
                <w:bCs/>
                <w:sz w:val="20"/>
                <w:szCs w:val="20"/>
              </w:rPr>
            </w:pPr>
            <w:r w:rsidRPr="003878BD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4CB37" w14:textId="248794A1" w:rsidR="00886862" w:rsidRPr="00DF3DC7" w:rsidRDefault="00886862" w:rsidP="0088686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100,00</w:t>
            </w:r>
          </w:p>
        </w:tc>
      </w:tr>
      <w:tr w:rsidR="00886862" w14:paraId="06A5C521" w14:textId="77777777" w:rsidTr="00DB6B34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078E6" w14:textId="2C270CD3" w:rsidR="00886862" w:rsidRPr="003878BD" w:rsidRDefault="00886862" w:rsidP="00886862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3878BD">
              <w:rPr>
                <w:rFonts w:eastAsia="Tahoma" w:cs="Tahoma"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AF396" w14:textId="5AA8CBBF" w:rsidR="00886862" w:rsidRPr="003878BD" w:rsidRDefault="00886862" w:rsidP="00886862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A651C" w14:textId="77777777" w:rsidR="00886862" w:rsidRPr="00886862" w:rsidRDefault="00886862" w:rsidP="00886862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886862">
              <w:rPr>
                <w:b/>
                <w:bCs/>
                <w:sz w:val="20"/>
                <w:szCs w:val="20"/>
              </w:rPr>
              <w:t>RMS Polska Sp. z o.o.</w:t>
            </w:r>
          </w:p>
          <w:p w14:paraId="0CCF0CCE" w14:textId="4BA5A282" w:rsidR="00886862" w:rsidRPr="00886862" w:rsidRDefault="00886862" w:rsidP="00886862">
            <w:pPr>
              <w:pStyle w:val="Standard"/>
              <w:jc w:val="both"/>
              <w:rPr>
                <w:sz w:val="20"/>
                <w:szCs w:val="20"/>
              </w:rPr>
            </w:pPr>
            <w:r w:rsidRPr="00886862">
              <w:rPr>
                <w:sz w:val="20"/>
                <w:szCs w:val="20"/>
              </w:rPr>
              <w:t>ul. Mickiewicza 107</w:t>
            </w:r>
            <w:r>
              <w:rPr>
                <w:sz w:val="20"/>
                <w:szCs w:val="20"/>
              </w:rPr>
              <w:t xml:space="preserve">, </w:t>
            </w:r>
            <w:r w:rsidRPr="00886862">
              <w:rPr>
                <w:sz w:val="20"/>
                <w:szCs w:val="20"/>
              </w:rPr>
              <w:t>39-100 Ropczyce</w:t>
            </w:r>
          </w:p>
          <w:p w14:paraId="125F87C7" w14:textId="7E2AE577" w:rsidR="00886862" w:rsidRPr="00886862" w:rsidRDefault="00886862" w:rsidP="00886862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886862">
              <w:rPr>
                <w:sz w:val="20"/>
                <w:szCs w:val="20"/>
              </w:rPr>
              <w:t>NIP 8181676247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30507" w14:textId="77777777" w:rsidR="00886862" w:rsidRDefault="00886862" w:rsidP="00886862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75E89F4D" w14:textId="683021F1" w:rsidR="00886862" w:rsidRPr="003878BD" w:rsidRDefault="00886862" w:rsidP="00886862">
            <w:pPr>
              <w:pStyle w:val="Standard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176 770,68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3CBF6" w14:textId="77777777" w:rsidR="00886862" w:rsidRDefault="00886862" w:rsidP="0088686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8344E25" w14:textId="7110DB3A" w:rsidR="00886862" w:rsidRPr="00DF3DC7" w:rsidRDefault="005A1EB1" w:rsidP="008868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460F5" w14:textId="77777777" w:rsidR="00886862" w:rsidRDefault="00886862" w:rsidP="00886862">
            <w:pPr>
              <w:pStyle w:val="TableContents"/>
              <w:ind w:left="85"/>
              <w:jc w:val="center"/>
              <w:rPr>
                <w:sz w:val="20"/>
                <w:szCs w:val="20"/>
              </w:rPr>
            </w:pPr>
          </w:p>
          <w:p w14:paraId="09A6E758" w14:textId="280C2216" w:rsidR="00886862" w:rsidRPr="00DF3DC7" w:rsidRDefault="00886862" w:rsidP="00886862">
            <w:pPr>
              <w:pStyle w:val="TableContents"/>
              <w:ind w:left="85"/>
              <w:jc w:val="center"/>
              <w:rPr>
                <w:sz w:val="20"/>
                <w:szCs w:val="20"/>
              </w:rPr>
            </w:pPr>
            <w:r w:rsidRPr="00390E40">
              <w:rPr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B5037" w14:textId="77777777" w:rsidR="00886862" w:rsidRPr="003878BD" w:rsidRDefault="00886862" w:rsidP="0088686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305BEDC" w14:textId="5B31263F" w:rsidR="00886862" w:rsidRPr="003878BD" w:rsidRDefault="00886862" w:rsidP="00886862">
            <w:pPr>
              <w:jc w:val="center"/>
              <w:rPr>
                <w:b/>
                <w:bCs/>
                <w:sz w:val="20"/>
                <w:szCs w:val="20"/>
              </w:rPr>
            </w:pPr>
            <w:r w:rsidRPr="003878BD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7D7FC" w14:textId="3A74A239" w:rsidR="00886862" w:rsidRPr="00DF3DC7" w:rsidRDefault="005A1EB1" w:rsidP="0088686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98,43</w:t>
            </w:r>
          </w:p>
        </w:tc>
      </w:tr>
      <w:tr w:rsidR="00886862" w14:paraId="7933259C" w14:textId="77777777" w:rsidTr="00DB6B34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0189E" w14:textId="05A76271" w:rsidR="00886862" w:rsidRPr="003878BD" w:rsidRDefault="00886862" w:rsidP="00886862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3878BD">
              <w:rPr>
                <w:rFonts w:eastAsia="Tahoma" w:cs="Tahoma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FD0A56" w14:textId="64F29EAD" w:rsidR="00886862" w:rsidRPr="003878BD" w:rsidRDefault="00886862" w:rsidP="00886862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D2BDA" w14:textId="77777777" w:rsidR="00886862" w:rsidRPr="00886862" w:rsidRDefault="00886862" w:rsidP="00886862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886862">
              <w:rPr>
                <w:b/>
                <w:bCs/>
                <w:sz w:val="20"/>
                <w:szCs w:val="20"/>
              </w:rPr>
              <w:t>PETRA ENERGIA Sp. z o.o.</w:t>
            </w:r>
          </w:p>
          <w:p w14:paraId="2D0FBB35" w14:textId="67C5EC7C" w:rsidR="00886862" w:rsidRPr="00886862" w:rsidRDefault="00886862" w:rsidP="00886862">
            <w:pPr>
              <w:pStyle w:val="Standard"/>
              <w:jc w:val="both"/>
              <w:rPr>
                <w:sz w:val="20"/>
                <w:szCs w:val="20"/>
              </w:rPr>
            </w:pPr>
            <w:r w:rsidRPr="00886862">
              <w:rPr>
                <w:sz w:val="20"/>
                <w:szCs w:val="20"/>
              </w:rPr>
              <w:t>Macierzysz, ul. Sochaczewska 110</w:t>
            </w:r>
            <w:r>
              <w:rPr>
                <w:sz w:val="20"/>
                <w:szCs w:val="20"/>
              </w:rPr>
              <w:t xml:space="preserve">, </w:t>
            </w:r>
            <w:r w:rsidRPr="00886862">
              <w:rPr>
                <w:sz w:val="20"/>
                <w:szCs w:val="20"/>
              </w:rPr>
              <w:t>05-850 Ożarów Mazowiecki</w:t>
            </w:r>
          </w:p>
          <w:p w14:paraId="7958F0A3" w14:textId="4F8DBBE4" w:rsidR="00886862" w:rsidRPr="00886862" w:rsidRDefault="00886862" w:rsidP="00886862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886862">
              <w:rPr>
                <w:sz w:val="20"/>
                <w:szCs w:val="20"/>
              </w:rPr>
              <w:t>NIP 1182094532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0171E" w14:textId="77777777" w:rsidR="00886862" w:rsidRDefault="00886862" w:rsidP="00886862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02B1C89C" w14:textId="3834954A" w:rsidR="00886862" w:rsidRPr="003878BD" w:rsidRDefault="00886862" w:rsidP="00886862">
            <w:pPr>
              <w:pStyle w:val="Standard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183 024,00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4C741" w14:textId="77777777" w:rsidR="00886862" w:rsidRDefault="00886862" w:rsidP="0088686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7C5B697" w14:textId="4C8BFBA2" w:rsidR="00886862" w:rsidRPr="00DF3DC7" w:rsidRDefault="005A1EB1" w:rsidP="008868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5C14F" w14:textId="77777777" w:rsidR="00886862" w:rsidRDefault="00886862" w:rsidP="00886862">
            <w:pPr>
              <w:pStyle w:val="TableContents"/>
              <w:ind w:left="85"/>
              <w:jc w:val="center"/>
              <w:rPr>
                <w:sz w:val="20"/>
                <w:szCs w:val="20"/>
              </w:rPr>
            </w:pPr>
          </w:p>
          <w:p w14:paraId="26FAABBA" w14:textId="15889556" w:rsidR="00886862" w:rsidRPr="00DF3DC7" w:rsidRDefault="00886862" w:rsidP="00886862">
            <w:pPr>
              <w:pStyle w:val="TableContents"/>
              <w:ind w:left="85"/>
              <w:jc w:val="center"/>
              <w:rPr>
                <w:sz w:val="20"/>
                <w:szCs w:val="20"/>
              </w:rPr>
            </w:pPr>
            <w:r w:rsidRPr="00390E40">
              <w:rPr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A2B0D" w14:textId="77777777" w:rsidR="00886862" w:rsidRPr="003878BD" w:rsidRDefault="00886862" w:rsidP="0088686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FCEADC" w14:textId="6A127E71" w:rsidR="00886862" w:rsidRPr="003878BD" w:rsidRDefault="00886862" w:rsidP="00886862">
            <w:pPr>
              <w:jc w:val="center"/>
              <w:rPr>
                <w:b/>
                <w:bCs/>
                <w:sz w:val="20"/>
                <w:szCs w:val="20"/>
              </w:rPr>
            </w:pPr>
            <w:r w:rsidRPr="003878BD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ADAA7" w14:textId="09A690B2" w:rsidR="00886862" w:rsidRPr="00DF3DC7" w:rsidRDefault="005A1EB1" w:rsidP="0088686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96,44</w:t>
            </w:r>
          </w:p>
        </w:tc>
      </w:tr>
      <w:tr w:rsidR="00886862" w14:paraId="664CABC8" w14:textId="77777777" w:rsidTr="00DB6B34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6D5EC" w14:textId="7D6910B1" w:rsidR="00886862" w:rsidRPr="003878BD" w:rsidRDefault="00886862" w:rsidP="00886862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3878BD">
              <w:rPr>
                <w:rFonts w:eastAsia="Tahoma" w:cs="Tahoma"/>
                <w:sz w:val="20"/>
                <w:szCs w:val="20"/>
              </w:rPr>
              <w:t>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98923" w14:textId="72941801" w:rsidR="00886862" w:rsidRPr="003878BD" w:rsidRDefault="00886862" w:rsidP="00886862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 w:rsidRPr="003878BD">
              <w:rPr>
                <w:rFonts w:eastAsia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978AA" w14:textId="77777777" w:rsidR="00886862" w:rsidRPr="00886862" w:rsidRDefault="00886862" w:rsidP="00886862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886862">
              <w:rPr>
                <w:b/>
                <w:bCs/>
                <w:sz w:val="20"/>
                <w:szCs w:val="20"/>
              </w:rPr>
              <w:t>El-przem &amp; Form Light Sp. z o.o.</w:t>
            </w:r>
          </w:p>
          <w:p w14:paraId="732BA107" w14:textId="3F78D6E7" w:rsidR="00886862" w:rsidRPr="00886862" w:rsidRDefault="00886862" w:rsidP="00886862">
            <w:pPr>
              <w:pStyle w:val="Standard"/>
              <w:jc w:val="both"/>
              <w:rPr>
                <w:sz w:val="20"/>
                <w:szCs w:val="20"/>
              </w:rPr>
            </w:pPr>
            <w:r w:rsidRPr="00886862">
              <w:rPr>
                <w:sz w:val="20"/>
                <w:szCs w:val="20"/>
              </w:rPr>
              <w:t>Nowe Dąbie 67B</w:t>
            </w:r>
            <w:r>
              <w:rPr>
                <w:sz w:val="20"/>
                <w:szCs w:val="20"/>
              </w:rPr>
              <w:t xml:space="preserve">, </w:t>
            </w:r>
            <w:r w:rsidRPr="00886862">
              <w:rPr>
                <w:sz w:val="20"/>
                <w:szCs w:val="20"/>
              </w:rPr>
              <w:t>89-210 Łabiszyn</w:t>
            </w:r>
          </w:p>
          <w:p w14:paraId="4AC084B3" w14:textId="6BCD6D0C" w:rsidR="00886862" w:rsidRPr="00886862" w:rsidRDefault="00886862" w:rsidP="00886862">
            <w:pPr>
              <w:ind w:right="110"/>
              <w:jc w:val="both"/>
              <w:rPr>
                <w:iCs/>
                <w:sz w:val="20"/>
                <w:szCs w:val="20"/>
              </w:rPr>
            </w:pPr>
            <w:r w:rsidRPr="00886862">
              <w:rPr>
                <w:sz w:val="20"/>
                <w:szCs w:val="20"/>
              </w:rPr>
              <w:t>NIP 5621806788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CD440" w14:textId="77777777" w:rsidR="00886862" w:rsidRDefault="00886862" w:rsidP="00886862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2DDA525E" w14:textId="1F93AE92" w:rsidR="00886862" w:rsidRPr="003878BD" w:rsidRDefault="00886862" w:rsidP="00886862">
            <w:pPr>
              <w:pStyle w:val="Standard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202 089,00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96AA1" w14:textId="77777777" w:rsidR="00886862" w:rsidRDefault="00886862" w:rsidP="0088686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121E84E" w14:textId="18F82F7C" w:rsidR="00886862" w:rsidRPr="00DF3DC7" w:rsidRDefault="005A1EB1" w:rsidP="008868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1965A" w14:textId="77777777" w:rsidR="00886862" w:rsidRDefault="00886862" w:rsidP="00886862">
            <w:pPr>
              <w:pStyle w:val="TableContents"/>
              <w:ind w:left="85"/>
              <w:jc w:val="center"/>
              <w:rPr>
                <w:sz w:val="20"/>
                <w:szCs w:val="20"/>
              </w:rPr>
            </w:pPr>
          </w:p>
          <w:p w14:paraId="1CD9D686" w14:textId="2A65CEF7" w:rsidR="00886862" w:rsidRPr="00DF3DC7" w:rsidRDefault="00886862" w:rsidP="00886862">
            <w:pPr>
              <w:pStyle w:val="TableContents"/>
              <w:ind w:left="85"/>
              <w:jc w:val="center"/>
              <w:rPr>
                <w:sz w:val="20"/>
                <w:szCs w:val="20"/>
              </w:rPr>
            </w:pPr>
            <w:r w:rsidRPr="00390E40">
              <w:rPr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76D41" w14:textId="77777777" w:rsidR="00886862" w:rsidRPr="003878BD" w:rsidRDefault="00886862" w:rsidP="0088686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98CC8DC" w14:textId="61A73266" w:rsidR="00886862" w:rsidRPr="003878BD" w:rsidRDefault="00886862" w:rsidP="00886862">
            <w:pPr>
              <w:jc w:val="center"/>
              <w:rPr>
                <w:b/>
                <w:bCs/>
                <w:sz w:val="20"/>
                <w:szCs w:val="20"/>
              </w:rPr>
            </w:pPr>
            <w:r w:rsidRPr="003878BD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2AA51" w14:textId="59B944BF" w:rsidR="00886862" w:rsidRPr="00DF3DC7" w:rsidRDefault="005A1EB1" w:rsidP="0088686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91,11</w:t>
            </w:r>
          </w:p>
        </w:tc>
      </w:tr>
      <w:tr w:rsidR="00886862" w14:paraId="4B8A6890" w14:textId="77777777" w:rsidTr="00D377B8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0CCC6" w14:textId="42B26318" w:rsidR="00886862" w:rsidRPr="003878BD" w:rsidRDefault="00886862" w:rsidP="00886862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3878BD">
              <w:rPr>
                <w:rFonts w:eastAsia="Tahoma" w:cs="Tahoma"/>
                <w:sz w:val="20"/>
                <w:szCs w:val="20"/>
              </w:rPr>
              <w:t>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DCA66A" w14:textId="126A077D" w:rsidR="00886862" w:rsidRPr="003878BD" w:rsidRDefault="00886862" w:rsidP="00886862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E2FBE" w14:textId="77777777" w:rsidR="00886862" w:rsidRPr="00886862" w:rsidRDefault="00886862" w:rsidP="00886862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886862">
              <w:rPr>
                <w:b/>
                <w:bCs/>
                <w:sz w:val="20"/>
                <w:szCs w:val="20"/>
              </w:rPr>
              <w:t>RESEP Sp. z o.o.</w:t>
            </w:r>
          </w:p>
          <w:p w14:paraId="0C1A3743" w14:textId="4C67AA04" w:rsidR="00886862" w:rsidRPr="00886862" w:rsidRDefault="00886862" w:rsidP="00886862">
            <w:pPr>
              <w:pStyle w:val="Standard"/>
              <w:jc w:val="both"/>
              <w:rPr>
                <w:sz w:val="20"/>
                <w:szCs w:val="20"/>
              </w:rPr>
            </w:pPr>
            <w:r w:rsidRPr="00886862">
              <w:rPr>
                <w:sz w:val="20"/>
                <w:szCs w:val="20"/>
              </w:rPr>
              <w:t>ul. Krzywoustego 22/6</w:t>
            </w:r>
            <w:r>
              <w:rPr>
                <w:sz w:val="20"/>
                <w:szCs w:val="20"/>
              </w:rPr>
              <w:t xml:space="preserve">, </w:t>
            </w:r>
            <w:r w:rsidRPr="00886862">
              <w:rPr>
                <w:sz w:val="20"/>
                <w:szCs w:val="20"/>
              </w:rPr>
              <w:t xml:space="preserve">70-314 </w:t>
            </w:r>
            <w:r>
              <w:rPr>
                <w:sz w:val="20"/>
                <w:szCs w:val="20"/>
              </w:rPr>
              <w:t>S</w:t>
            </w:r>
            <w:r w:rsidRPr="00886862">
              <w:rPr>
                <w:sz w:val="20"/>
                <w:szCs w:val="20"/>
              </w:rPr>
              <w:t>zczecin</w:t>
            </w:r>
          </w:p>
          <w:p w14:paraId="19E90C39" w14:textId="64C6B631" w:rsidR="00886862" w:rsidRPr="00886862" w:rsidRDefault="00886862" w:rsidP="00886862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886862">
              <w:rPr>
                <w:sz w:val="20"/>
                <w:szCs w:val="20"/>
              </w:rPr>
              <w:t>NIP 9552310134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0C84C" w14:textId="77777777" w:rsidR="00886862" w:rsidRDefault="00886862" w:rsidP="00886862">
            <w:pPr>
              <w:ind w:right="110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1C86A6C6" w14:textId="3E87AAD0" w:rsidR="00886862" w:rsidRPr="003878BD" w:rsidRDefault="00886862" w:rsidP="00886862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270 723,00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2DAA1" w14:textId="77777777" w:rsidR="00886862" w:rsidRDefault="00886862" w:rsidP="0088686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4B8B904" w14:textId="0F5160FA" w:rsidR="00886862" w:rsidRPr="00DF3DC7" w:rsidRDefault="00614C6C" w:rsidP="008868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----------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60326" w14:textId="77777777" w:rsidR="00886862" w:rsidRDefault="00886862" w:rsidP="00886862">
            <w:pPr>
              <w:pStyle w:val="TableContents"/>
              <w:ind w:left="85"/>
              <w:jc w:val="center"/>
              <w:rPr>
                <w:sz w:val="20"/>
                <w:szCs w:val="20"/>
              </w:rPr>
            </w:pPr>
          </w:p>
          <w:p w14:paraId="6D9ECC68" w14:textId="03B1AC27" w:rsidR="00886862" w:rsidRPr="00DF3DC7" w:rsidRDefault="00886862" w:rsidP="00886862">
            <w:pPr>
              <w:pStyle w:val="TableContents"/>
              <w:ind w:left="85"/>
              <w:jc w:val="center"/>
              <w:rPr>
                <w:sz w:val="20"/>
                <w:szCs w:val="20"/>
              </w:rPr>
            </w:pPr>
            <w:r w:rsidRPr="00390E40">
              <w:rPr>
                <w:sz w:val="20"/>
                <w:szCs w:val="20"/>
              </w:rPr>
              <w:t>36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E1E95" w14:textId="77777777" w:rsidR="00886862" w:rsidRDefault="00886862" w:rsidP="0088686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31314E02" w14:textId="1A010A8A" w:rsidR="00886862" w:rsidRPr="00DF3DC7" w:rsidRDefault="00886862" w:rsidP="00886862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Oferta odrzucona</w:t>
            </w:r>
          </w:p>
        </w:tc>
      </w:tr>
    </w:tbl>
    <w:p w14:paraId="1F5FD41B" w14:textId="77777777" w:rsidR="006B3D07" w:rsidRDefault="006B3D07">
      <w:pPr>
        <w:jc w:val="both"/>
      </w:pPr>
    </w:p>
    <w:p w14:paraId="3A58D2A5" w14:textId="77777777" w:rsidR="006B3D07" w:rsidRDefault="00000000">
      <w:pPr>
        <w:pStyle w:val="Textbody"/>
        <w:spacing w:line="100" w:lineRule="atLeast"/>
        <w:ind w:firstLine="6300"/>
        <w:jc w:val="center"/>
      </w:pPr>
      <w:r>
        <w:rPr>
          <w:b/>
          <w:sz w:val="22"/>
          <w:szCs w:val="22"/>
        </w:rPr>
        <w:t>Z poważaniem</w:t>
      </w:r>
    </w:p>
    <w:sectPr w:rsidR="006B3D07" w:rsidSect="005055A3">
      <w:headerReference w:type="default" r:id="rId7"/>
      <w:headerReference w:type="first" r:id="rId8"/>
      <w:pgSz w:w="16838" w:h="11906" w:orient="landscape"/>
      <w:pgMar w:top="568" w:right="1103" w:bottom="708" w:left="1004" w:header="0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38884" w14:textId="77777777" w:rsidR="00E42621" w:rsidRDefault="00E42621">
      <w:r>
        <w:separator/>
      </w:r>
    </w:p>
  </w:endnote>
  <w:endnote w:type="continuationSeparator" w:id="0">
    <w:p w14:paraId="3E4C3CEE" w14:textId="77777777" w:rsidR="00E42621" w:rsidRDefault="00E4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altName w:val="Cambria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MS Mincho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7DE20" w14:textId="77777777" w:rsidR="00E42621" w:rsidRDefault="00E42621">
      <w:r>
        <w:rPr>
          <w:color w:val="000000"/>
        </w:rPr>
        <w:separator/>
      </w:r>
    </w:p>
  </w:footnote>
  <w:footnote w:type="continuationSeparator" w:id="0">
    <w:p w14:paraId="75929D8D" w14:textId="77777777" w:rsidR="00E42621" w:rsidRDefault="00E42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F4EE3" w14:textId="77777777" w:rsidR="00592E06" w:rsidRDefault="00592E06">
    <w:pPr>
      <w:pStyle w:val="Nagwek"/>
    </w:pPr>
  </w:p>
  <w:p w14:paraId="65821189" w14:textId="77777777" w:rsidR="00592E06" w:rsidRDefault="00592E06">
    <w:pPr>
      <w:pStyle w:val="Nagwek"/>
    </w:pPr>
  </w:p>
  <w:p w14:paraId="49E7A204" w14:textId="77777777" w:rsidR="00592E06" w:rsidRDefault="00592E06">
    <w:pPr>
      <w:pStyle w:val="Nagwek"/>
    </w:pPr>
  </w:p>
  <w:p w14:paraId="563F46D9" w14:textId="77777777" w:rsidR="00592E06" w:rsidRDefault="00592E06">
    <w:pPr>
      <w:pStyle w:val="Nagwek"/>
    </w:pPr>
  </w:p>
  <w:p w14:paraId="548DD30A" w14:textId="77777777" w:rsidR="00592E06" w:rsidRDefault="00592E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A64A1" w14:textId="77777777" w:rsidR="00592E06" w:rsidRDefault="00592E06">
    <w:pPr>
      <w:pStyle w:val="Nagwek"/>
    </w:pPr>
  </w:p>
  <w:p w14:paraId="1EF33C32" w14:textId="77777777" w:rsidR="00592E06" w:rsidRDefault="00592E06" w:rsidP="00AC3739">
    <w:pPr>
      <w:pStyle w:val="Nagwek"/>
      <w:jc w:val="right"/>
    </w:pPr>
  </w:p>
  <w:p w14:paraId="74591D7B" w14:textId="77777777" w:rsidR="00592E06" w:rsidRDefault="00592E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6B8"/>
    <w:multiLevelType w:val="multilevel"/>
    <w:tmpl w:val="9B464BA4"/>
    <w:styleLink w:val="WWOutlineListStyle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4E7C33"/>
    <w:multiLevelType w:val="multilevel"/>
    <w:tmpl w:val="F7BEF534"/>
    <w:styleLink w:val="WWOutlineListStyle2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3EB0378"/>
    <w:multiLevelType w:val="multilevel"/>
    <w:tmpl w:val="616C0526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abstractNum w:abstractNumId="3" w15:restartNumberingAfterBreak="0">
    <w:nsid w:val="04211AD3"/>
    <w:multiLevelType w:val="multilevel"/>
    <w:tmpl w:val="9D7626E0"/>
    <w:styleLink w:val="WWOutlineListStyle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3C099C"/>
    <w:multiLevelType w:val="multilevel"/>
    <w:tmpl w:val="ABD8EA80"/>
    <w:styleLink w:val="WWOutlineListStyle2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65249A"/>
    <w:multiLevelType w:val="multilevel"/>
    <w:tmpl w:val="E3165664"/>
    <w:styleLink w:val="WWOutlineListStyle2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C7C1899"/>
    <w:multiLevelType w:val="multilevel"/>
    <w:tmpl w:val="CB38BA6C"/>
    <w:styleLink w:val="WWOutlineListStyle2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0A411F8"/>
    <w:multiLevelType w:val="multilevel"/>
    <w:tmpl w:val="1DAC9C26"/>
    <w:styleLink w:val="WWOutlineListStyl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1215C04"/>
    <w:multiLevelType w:val="multilevel"/>
    <w:tmpl w:val="C3A077C8"/>
    <w:styleLink w:val="WWOutlineListStyle2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54417CB"/>
    <w:multiLevelType w:val="multilevel"/>
    <w:tmpl w:val="FC8E8B56"/>
    <w:styleLink w:val="WW8Num4"/>
    <w:lvl w:ilvl="0">
      <w:start w:val="1"/>
      <w:numFmt w:val="decimal"/>
      <w:suff w:val="nothing"/>
      <w:lvlText w:val="%1."/>
      <w:lvlJc w:val="lef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10" w15:restartNumberingAfterBreak="0">
    <w:nsid w:val="17CD3FE2"/>
    <w:multiLevelType w:val="multilevel"/>
    <w:tmpl w:val="0F349744"/>
    <w:styleLink w:val="WW8Num6"/>
    <w:lvl w:ilvl="0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11" w15:restartNumberingAfterBreak="0">
    <w:nsid w:val="17D91141"/>
    <w:multiLevelType w:val="multilevel"/>
    <w:tmpl w:val="4D38E83E"/>
    <w:styleLink w:val="WWOutlineListStyle2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C132AB6"/>
    <w:multiLevelType w:val="multilevel"/>
    <w:tmpl w:val="871A6ACE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13" w15:restartNumberingAfterBreak="0">
    <w:nsid w:val="21A03A3B"/>
    <w:multiLevelType w:val="multilevel"/>
    <w:tmpl w:val="3566FA40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14" w15:restartNumberingAfterBreak="0">
    <w:nsid w:val="25584A00"/>
    <w:multiLevelType w:val="multilevel"/>
    <w:tmpl w:val="3260EA12"/>
    <w:styleLink w:val="WWOutlineListStyle1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5C232AD"/>
    <w:multiLevelType w:val="multilevel"/>
    <w:tmpl w:val="9E7219D2"/>
    <w:styleLink w:val="WWOutlineListStyle2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6BA578A"/>
    <w:multiLevelType w:val="multilevel"/>
    <w:tmpl w:val="009248CE"/>
    <w:styleLink w:val="WWOutlineListStyle1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A1D5FEE"/>
    <w:multiLevelType w:val="multilevel"/>
    <w:tmpl w:val="E0141F16"/>
    <w:styleLink w:val="WWOutlineListStyle2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B842039"/>
    <w:multiLevelType w:val="multilevel"/>
    <w:tmpl w:val="B58E9466"/>
    <w:styleLink w:val="WWOutlineListStyle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CBD07B5"/>
    <w:multiLevelType w:val="multilevel"/>
    <w:tmpl w:val="CEEA9474"/>
    <w:styleLink w:val="WWOutlineListStyle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2FDC58CD"/>
    <w:multiLevelType w:val="multilevel"/>
    <w:tmpl w:val="DF30E46E"/>
    <w:styleLink w:val="WWOutlineListStyle30"/>
    <w:lvl w:ilvl="0">
      <w:start w:val="1"/>
      <w:numFmt w:val="decimal"/>
      <w:pStyle w:val="Nagwek1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31611B77"/>
    <w:multiLevelType w:val="multilevel"/>
    <w:tmpl w:val="999696CA"/>
    <w:styleLink w:val="WWOutlineListStyle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1F41D71"/>
    <w:multiLevelType w:val="multilevel"/>
    <w:tmpl w:val="7714AA40"/>
    <w:styleLink w:val="WWOutlineListStyle1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4BF4876"/>
    <w:multiLevelType w:val="multilevel"/>
    <w:tmpl w:val="33BC2760"/>
    <w:styleLink w:val="WWOutlineListStyle1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35D155B9"/>
    <w:multiLevelType w:val="multilevel"/>
    <w:tmpl w:val="E61692F2"/>
    <w:styleLink w:val="WWOutlineListStyle1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D925C4D"/>
    <w:multiLevelType w:val="multilevel"/>
    <w:tmpl w:val="7C9E314A"/>
    <w:styleLink w:val="WWOutlineListStyle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6E45D90"/>
    <w:multiLevelType w:val="multilevel"/>
    <w:tmpl w:val="58868A44"/>
    <w:styleLink w:val="WWOutlineListStyle1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8466016"/>
    <w:multiLevelType w:val="multilevel"/>
    <w:tmpl w:val="E398FD5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900590D"/>
    <w:multiLevelType w:val="multilevel"/>
    <w:tmpl w:val="35AEB6EC"/>
    <w:styleLink w:val="WWOutlineListStyle1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CA648E7"/>
    <w:multiLevelType w:val="multilevel"/>
    <w:tmpl w:val="FB4C5C38"/>
    <w:styleLink w:val="WWOutlineListStyle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D365D37"/>
    <w:multiLevelType w:val="multilevel"/>
    <w:tmpl w:val="AEB86D54"/>
    <w:styleLink w:val="WWOutlineListStyle2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4E9421D"/>
    <w:multiLevelType w:val="multilevel"/>
    <w:tmpl w:val="16E6E2CC"/>
    <w:styleLink w:val="WWOutlineListStyle1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DE15097"/>
    <w:multiLevelType w:val="multilevel"/>
    <w:tmpl w:val="072A5590"/>
    <w:styleLink w:val="WW8Num5"/>
    <w:lvl w:ilvl="0">
      <w:start w:val="1"/>
      <w:numFmt w:val="decimal"/>
      <w:suff w:val="nothing"/>
      <w:lvlText w:val="%1)"/>
      <w:lvlJc w:val="lef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33" w15:restartNumberingAfterBreak="0">
    <w:nsid w:val="5E0B22C3"/>
    <w:multiLevelType w:val="multilevel"/>
    <w:tmpl w:val="92D2F86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numFmt w:val="bullet"/>
      <w:lvlText w:val=""/>
      <w:lvlJc w:val="left"/>
      <w:pPr>
        <w:ind w:left="1069" w:hanging="360"/>
      </w:pPr>
      <w:rPr>
        <w:rFonts w:ascii="Symbol" w:hAnsi="Symbol"/>
        <w:b w:val="0"/>
        <w:i w:val="0"/>
      </w:rPr>
    </w:lvl>
    <w:lvl w:ilvl="2">
      <w:numFmt w:val="bullet"/>
      <w:lvlText w:val=""/>
      <w:lvlJc w:val="left"/>
      <w:pPr>
        <w:ind w:left="2340" w:hanging="360"/>
      </w:pPr>
      <w:rPr>
        <w:rFonts w:ascii="Symbol" w:eastAsia="Times New Roman" w:hAnsi="Symbol" w:cs="Arial"/>
        <w:b w:val="0"/>
        <w:i w:val="0"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5FB159C8"/>
    <w:multiLevelType w:val="multilevel"/>
    <w:tmpl w:val="1A16029A"/>
    <w:styleLink w:val="WWOutlineListStyle2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FF868F7"/>
    <w:multiLevelType w:val="multilevel"/>
    <w:tmpl w:val="4538ED4C"/>
    <w:styleLink w:val="WWOutlineListStyle1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6B282628"/>
    <w:multiLevelType w:val="multilevel"/>
    <w:tmpl w:val="E96A2DA8"/>
    <w:styleLink w:val="WWOutlineListStyle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19E1C0D"/>
    <w:multiLevelType w:val="multilevel"/>
    <w:tmpl w:val="8496DB80"/>
    <w:styleLink w:val="WW8Num7"/>
    <w:lvl w:ilvl="0">
      <w:start w:val="3"/>
      <w:numFmt w:val="decimal"/>
      <w:lvlText w:val="%1."/>
      <w:lvlJc w:val="left"/>
      <w:pPr>
        <w:ind w:left="7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6625657"/>
    <w:multiLevelType w:val="multilevel"/>
    <w:tmpl w:val="FA5E8BD4"/>
    <w:styleLink w:val="WWOutlineListStyle1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790505A5"/>
    <w:multiLevelType w:val="multilevel"/>
    <w:tmpl w:val="5B7E429A"/>
    <w:styleLink w:val="WWOutlineListStyle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7A0D0C86"/>
    <w:multiLevelType w:val="multilevel"/>
    <w:tmpl w:val="44C6E02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1" w15:restartNumberingAfterBreak="0">
    <w:nsid w:val="7F9C5670"/>
    <w:multiLevelType w:val="multilevel"/>
    <w:tmpl w:val="B2DAEA26"/>
    <w:styleLink w:val="Outlin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707021458">
    <w:abstractNumId w:val="20"/>
  </w:num>
  <w:num w:numId="2" w16cid:durableId="1635332272">
    <w:abstractNumId w:val="30"/>
  </w:num>
  <w:num w:numId="3" w16cid:durableId="580405930">
    <w:abstractNumId w:val="41"/>
  </w:num>
  <w:num w:numId="4" w16cid:durableId="1717389236">
    <w:abstractNumId w:val="8"/>
  </w:num>
  <w:num w:numId="5" w16cid:durableId="202058578">
    <w:abstractNumId w:val="11"/>
  </w:num>
  <w:num w:numId="6" w16cid:durableId="2002850386">
    <w:abstractNumId w:val="17"/>
  </w:num>
  <w:num w:numId="7" w16cid:durableId="1922830967">
    <w:abstractNumId w:val="4"/>
  </w:num>
  <w:num w:numId="8" w16cid:durableId="1782214836">
    <w:abstractNumId w:val="5"/>
  </w:num>
  <w:num w:numId="9" w16cid:durableId="962228124">
    <w:abstractNumId w:val="1"/>
  </w:num>
  <w:num w:numId="10" w16cid:durableId="754013650">
    <w:abstractNumId w:val="6"/>
  </w:num>
  <w:num w:numId="11" w16cid:durableId="2021659727">
    <w:abstractNumId w:val="15"/>
  </w:num>
  <w:num w:numId="12" w16cid:durableId="405956342">
    <w:abstractNumId w:val="34"/>
  </w:num>
  <w:num w:numId="13" w16cid:durableId="1882790254">
    <w:abstractNumId w:val="22"/>
  </w:num>
  <w:num w:numId="14" w16cid:durableId="1153448170">
    <w:abstractNumId w:val="27"/>
  </w:num>
  <w:num w:numId="15" w16cid:durableId="1862433848">
    <w:abstractNumId w:val="23"/>
  </w:num>
  <w:num w:numId="16" w16cid:durableId="1666274982">
    <w:abstractNumId w:val="26"/>
  </w:num>
  <w:num w:numId="17" w16cid:durableId="884759323">
    <w:abstractNumId w:val="31"/>
  </w:num>
  <w:num w:numId="18" w16cid:durableId="1451434557">
    <w:abstractNumId w:val="38"/>
  </w:num>
  <w:num w:numId="19" w16cid:durableId="1494375507">
    <w:abstractNumId w:val="24"/>
  </w:num>
  <w:num w:numId="20" w16cid:durableId="952173005">
    <w:abstractNumId w:val="16"/>
  </w:num>
  <w:num w:numId="21" w16cid:durableId="163865834">
    <w:abstractNumId w:val="28"/>
  </w:num>
  <w:num w:numId="22" w16cid:durableId="795149637">
    <w:abstractNumId w:val="14"/>
  </w:num>
  <w:num w:numId="23" w16cid:durableId="99571569">
    <w:abstractNumId w:val="35"/>
  </w:num>
  <w:num w:numId="24" w16cid:durableId="1210652025">
    <w:abstractNumId w:val="33"/>
  </w:num>
  <w:num w:numId="25" w16cid:durableId="672687999">
    <w:abstractNumId w:val="0"/>
  </w:num>
  <w:num w:numId="26" w16cid:durableId="729038379">
    <w:abstractNumId w:val="25"/>
  </w:num>
  <w:num w:numId="27" w16cid:durableId="1515001583">
    <w:abstractNumId w:val="18"/>
  </w:num>
  <w:num w:numId="28" w16cid:durableId="1870144895">
    <w:abstractNumId w:val="3"/>
  </w:num>
  <w:num w:numId="29" w16cid:durableId="793862777">
    <w:abstractNumId w:val="21"/>
  </w:num>
  <w:num w:numId="30" w16cid:durableId="1142503973">
    <w:abstractNumId w:val="39"/>
  </w:num>
  <w:num w:numId="31" w16cid:durableId="882251337">
    <w:abstractNumId w:val="29"/>
  </w:num>
  <w:num w:numId="32" w16cid:durableId="1403479369">
    <w:abstractNumId w:val="19"/>
  </w:num>
  <w:num w:numId="33" w16cid:durableId="1737776501">
    <w:abstractNumId w:val="36"/>
  </w:num>
  <w:num w:numId="34" w16cid:durableId="1993437966">
    <w:abstractNumId w:val="7"/>
  </w:num>
  <w:num w:numId="35" w16cid:durableId="280455228">
    <w:abstractNumId w:val="13"/>
  </w:num>
  <w:num w:numId="36" w16cid:durableId="2103642539">
    <w:abstractNumId w:val="2"/>
  </w:num>
  <w:num w:numId="37" w16cid:durableId="1797791876">
    <w:abstractNumId w:val="12"/>
  </w:num>
  <w:num w:numId="38" w16cid:durableId="1081875981">
    <w:abstractNumId w:val="10"/>
  </w:num>
  <w:num w:numId="39" w16cid:durableId="1898586276">
    <w:abstractNumId w:val="9"/>
  </w:num>
  <w:num w:numId="40" w16cid:durableId="1827159199">
    <w:abstractNumId w:val="32"/>
  </w:num>
  <w:num w:numId="41" w16cid:durableId="527908045">
    <w:abstractNumId w:val="37"/>
  </w:num>
  <w:num w:numId="42" w16cid:durableId="521285064">
    <w:abstractNumId w:val="13"/>
  </w:num>
  <w:num w:numId="43" w16cid:durableId="151788231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07"/>
    <w:rsid w:val="00013105"/>
    <w:rsid w:val="0001557C"/>
    <w:rsid w:val="000A100A"/>
    <w:rsid w:val="000E495A"/>
    <w:rsid w:val="001D41C2"/>
    <w:rsid w:val="002931D1"/>
    <w:rsid w:val="002D328F"/>
    <w:rsid w:val="003878BD"/>
    <w:rsid w:val="00447D70"/>
    <w:rsid w:val="004D1EB9"/>
    <w:rsid w:val="00505227"/>
    <w:rsid w:val="005055A3"/>
    <w:rsid w:val="0055538B"/>
    <w:rsid w:val="0056679F"/>
    <w:rsid w:val="00592E06"/>
    <w:rsid w:val="005A1EB1"/>
    <w:rsid w:val="005C5F56"/>
    <w:rsid w:val="005F6F52"/>
    <w:rsid w:val="00614C6C"/>
    <w:rsid w:val="006B3D07"/>
    <w:rsid w:val="006C5EF5"/>
    <w:rsid w:val="00740853"/>
    <w:rsid w:val="007A356C"/>
    <w:rsid w:val="00886862"/>
    <w:rsid w:val="008A773C"/>
    <w:rsid w:val="008C53B6"/>
    <w:rsid w:val="00912AE2"/>
    <w:rsid w:val="00966B4A"/>
    <w:rsid w:val="00977035"/>
    <w:rsid w:val="00982A37"/>
    <w:rsid w:val="009B449E"/>
    <w:rsid w:val="009D767A"/>
    <w:rsid w:val="00A86E64"/>
    <w:rsid w:val="00AC2E2A"/>
    <w:rsid w:val="00AC3739"/>
    <w:rsid w:val="00B12674"/>
    <w:rsid w:val="00BB61DA"/>
    <w:rsid w:val="00CE3954"/>
    <w:rsid w:val="00DA6C04"/>
    <w:rsid w:val="00DF3DC7"/>
    <w:rsid w:val="00E327CD"/>
    <w:rsid w:val="00E42621"/>
    <w:rsid w:val="00E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534D"/>
  <w15:docId w15:val="{EBE3B29F-C4C5-4C08-ADC8-083B64CB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0">
    <w:name w:val="WW_OutlineListStyle_30"/>
    <w:basedOn w:val="Bezlisty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styleId="Tekstpodstawowywcity2">
    <w:name w:val="Body Text Indent 2"/>
    <w:basedOn w:val="Standard"/>
    <w:pPr>
      <w:spacing w:line="360" w:lineRule="auto"/>
      <w:ind w:left="720" w:hanging="36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360" w:lineRule="auto"/>
      <w:ind w:left="720" w:hanging="360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Calibri" w:hAnsi="Arial"/>
      <w:color w:val="000000"/>
      <w:kern w:val="0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3z1">
    <w:name w:val="WW8Num3z1"/>
    <w:rPr>
      <w:rFonts w:ascii="Symbol" w:hAnsi="Symbol" w:cs="Symbol"/>
      <w:i w:val="0"/>
      <w:sz w:val="18"/>
      <w:szCs w:val="18"/>
    </w:r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alb">
    <w:name w:val="a_lb"/>
    <w:basedOn w:val="Domylnaczcionkaakapitu"/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character" w:customStyle="1" w:styleId="Mocnowyrniony">
    <w:name w:val="Mocno wyró¿niony"/>
    <w:rPr>
      <w:b/>
      <w:bCs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character" w:customStyle="1" w:styleId="StrongEmphasis">
    <w:name w:val="Strong Emphasis"/>
    <w:rPr>
      <w:b/>
      <w:bCs/>
    </w:rPr>
  </w:style>
  <w:style w:type="numbering" w:customStyle="1" w:styleId="WWOutlineListStyle29">
    <w:name w:val="WW_OutlineListStyle_29"/>
    <w:basedOn w:val="Bezlisty"/>
    <w:pPr>
      <w:numPr>
        <w:numId w:val="2"/>
      </w:numPr>
    </w:pPr>
  </w:style>
  <w:style w:type="numbering" w:customStyle="1" w:styleId="Outline">
    <w:name w:val="Outline"/>
    <w:basedOn w:val="Bezlisty"/>
    <w:pPr>
      <w:numPr>
        <w:numId w:val="3"/>
      </w:numPr>
    </w:pPr>
  </w:style>
  <w:style w:type="numbering" w:customStyle="1" w:styleId="WWOutlineListStyle28">
    <w:name w:val="WW_OutlineListStyle_28"/>
    <w:basedOn w:val="Bezlisty"/>
    <w:pPr>
      <w:numPr>
        <w:numId w:val="4"/>
      </w:numPr>
    </w:pPr>
  </w:style>
  <w:style w:type="numbering" w:customStyle="1" w:styleId="WWOutlineListStyle27">
    <w:name w:val="WW_OutlineListStyle_27"/>
    <w:basedOn w:val="Bezlisty"/>
    <w:pPr>
      <w:numPr>
        <w:numId w:val="5"/>
      </w:numPr>
    </w:pPr>
  </w:style>
  <w:style w:type="numbering" w:customStyle="1" w:styleId="WWOutlineListStyle26">
    <w:name w:val="WW_OutlineListStyle_26"/>
    <w:basedOn w:val="Bezlisty"/>
    <w:pPr>
      <w:numPr>
        <w:numId w:val="6"/>
      </w:numPr>
    </w:pPr>
  </w:style>
  <w:style w:type="numbering" w:customStyle="1" w:styleId="WWOutlineListStyle25">
    <w:name w:val="WW_OutlineListStyle_25"/>
    <w:basedOn w:val="Bezlisty"/>
    <w:pPr>
      <w:numPr>
        <w:numId w:val="7"/>
      </w:numPr>
    </w:pPr>
  </w:style>
  <w:style w:type="numbering" w:customStyle="1" w:styleId="WWOutlineListStyle24">
    <w:name w:val="WW_OutlineListStyle_24"/>
    <w:basedOn w:val="Bezlisty"/>
    <w:pPr>
      <w:numPr>
        <w:numId w:val="8"/>
      </w:numPr>
    </w:pPr>
  </w:style>
  <w:style w:type="numbering" w:customStyle="1" w:styleId="WWOutlineListStyle23">
    <w:name w:val="WW_OutlineListStyle_23"/>
    <w:basedOn w:val="Bezlisty"/>
    <w:pPr>
      <w:numPr>
        <w:numId w:val="9"/>
      </w:numPr>
    </w:pPr>
  </w:style>
  <w:style w:type="numbering" w:customStyle="1" w:styleId="WWOutlineListStyle22">
    <w:name w:val="WW_OutlineListStyle_22"/>
    <w:basedOn w:val="Bezlisty"/>
    <w:pPr>
      <w:numPr>
        <w:numId w:val="10"/>
      </w:numPr>
    </w:pPr>
  </w:style>
  <w:style w:type="numbering" w:customStyle="1" w:styleId="WWOutlineListStyle21">
    <w:name w:val="WW_OutlineListStyle_21"/>
    <w:basedOn w:val="Bezlisty"/>
    <w:pPr>
      <w:numPr>
        <w:numId w:val="11"/>
      </w:numPr>
    </w:pPr>
  </w:style>
  <w:style w:type="numbering" w:customStyle="1" w:styleId="WWOutlineListStyle20">
    <w:name w:val="WW_OutlineListStyle_20"/>
    <w:basedOn w:val="Bezlisty"/>
    <w:pPr>
      <w:numPr>
        <w:numId w:val="12"/>
      </w:numPr>
    </w:pPr>
  </w:style>
  <w:style w:type="numbering" w:customStyle="1" w:styleId="WWOutlineListStyle19">
    <w:name w:val="WW_OutlineListStyle_19"/>
    <w:basedOn w:val="Bezlisty"/>
    <w:pPr>
      <w:numPr>
        <w:numId w:val="13"/>
      </w:numPr>
    </w:pPr>
  </w:style>
  <w:style w:type="numbering" w:customStyle="1" w:styleId="WWNum2">
    <w:name w:val="WWNum2"/>
    <w:basedOn w:val="Bezlisty"/>
    <w:pPr>
      <w:numPr>
        <w:numId w:val="14"/>
      </w:numPr>
    </w:pPr>
  </w:style>
  <w:style w:type="numbering" w:customStyle="1" w:styleId="WWOutlineListStyle18">
    <w:name w:val="WW_OutlineListStyle_18"/>
    <w:basedOn w:val="Bezlisty"/>
    <w:pPr>
      <w:numPr>
        <w:numId w:val="15"/>
      </w:numPr>
    </w:pPr>
  </w:style>
  <w:style w:type="numbering" w:customStyle="1" w:styleId="WWOutlineListStyle17">
    <w:name w:val="WW_OutlineListStyle_17"/>
    <w:basedOn w:val="Bezlisty"/>
    <w:pPr>
      <w:numPr>
        <w:numId w:val="16"/>
      </w:numPr>
    </w:pPr>
  </w:style>
  <w:style w:type="numbering" w:customStyle="1" w:styleId="WWOutlineListStyle16">
    <w:name w:val="WW_OutlineListStyle_16"/>
    <w:basedOn w:val="Bezlisty"/>
    <w:pPr>
      <w:numPr>
        <w:numId w:val="17"/>
      </w:numPr>
    </w:pPr>
  </w:style>
  <w:style w:type="numbering" w:customStyle="1" w:styleId="WWOutlineListStyle15">
    <w:name w:val="WW_OutlineListStyle_15"/>
    <w:basedOn w:val="Bezlisty"/>
    <w:pPr>
      <w:numPr>
        <w:numId w:val="18"/>
      </w:numPr>
    </w:pPr>
  </w:style>
  <w:style w:type="numbering" w:customStyle="1" w:styleId="WWOutlineListStyle14">
    <w:name w:val="WW_OutlineListStyle_14"/>
    <w:basedOn w:val="Bezlisty"/>
    <w:pPr>
      <w:numPr>
        <w:numId w:val="19"/>
      </w:numPr>
    </w:pPr>
  </w:style>
  <w:style w:type="numbering" w:customStyle="1" w:styleId="WWOutlineListStyle13">
    <w:name w:val="WW_OutlineListStyle_13"/>
    <w:basedOn w:val="Bezlisty"/>
    <w:pPr>
      <w:numPr>
        <w:numId w:val="20"/>
      </w:numPr>
    </w:pPr>
  </w:style>
  <w:style w:type="numbering" w:customStyle="1" w:styleId="WWOutlineListStyle12">
    <w:name w:val="WW_OutlineListStyle_12"/>
    <w:basedOn w:val="Bezlisty"/>
    <w:pPr>
      <w:numPr>
        <w:numId w:val="21"/>
      </w:numPr>
    </w:pPr>
  </w:style>
  <w:style w:type="numbering" w:customStyle="1" w:styleId="WWOutlineListStyle11">
    <w:name w:val="WW_OutlineListStyle_11"/>
    <w:basedOn w:val="Bezlisty"/>
    <w:pPr>
      <w:numPr>
        <w:numId w:val="22"/>
      </w:numPr>
    </w:pPr>
  </w:style>
  <w:style w:type="numbering" w:customStyle="1" w:styleId="WWOutlineListStyle10">
    <w:name w:val="WW_OutlineListStyle_10"/>
    <w:basedOn w:val="Bezlisty"/>
    <w:pPr>
      <w:numPr>
        <w:numId w:val="23"/>
      </w:numPr>
    </w:pPr>
  </w:style>
  <w:style w:type="numbering" w:customStyle="1" w:styleId="WWNum1">
    <w:name w:val="WWNum1"/>
    <w:basedOn w:val="Bezlisty"/>
    <w:pPr>
      <w:numPr>
        <w:numId w:val="24"/>
      </w:numPr>
    </w:pPr>
  </w:style>
  <w:style w:type="numbering" w:customStyle="1" w:styleId="WWOutlineListStyle9">
    <w:name w:val="WW_OutlineListStyle_9"/>
    <w:basedOn w:val="Bezlisty"/>
    <w:pPr>
      <w:numPr>
        <w:numId w:val="25"/>
      </w:numPr>
    </w:pPr>
  </w:style>
  <w:style w:type="numbering" w:customStyle="1" w:styleId="WWOutlineListStyle8">
    <w:name w:val="WW_OutlineListStyle_8"/>
    <w:basedOn w:val="Bezlisty"/>
    <w:pPr>
      <w:numPr>
        <w:numId w:val="26"/>
      </w:numPr>
    </w:pPr>
  </w:style>
  <w:style w:type="numbering" w:customStyle="1" w:styleId="WWOutlineListStyle7">
    <w:name w:val="WW_OutlineListStyle_7"/>
    <w:basedOn w:val="Bezlisty"/>
    <w:pPr>
      <w:numPr>
        <w:numId w:val="27"/>
      </w:numPr>
    </w:pPr>
  </w:style>
  <w:style w:type="numbering" w:customStyle="1" w:styleId="WWOutlineListStyle6">
    <w:name w:val="WW_OutlineListStyle_6"/>
    <w:basedOn w:val="Bezlisty"/>
    <w:pPr>
      <w:numPr>
        <w:numId w:val="28"/>
      </w:numPr>
    </w:pPr>
  </w:style>
  <w:style w:type="numbering" w:customStyle="1" w:styleId="WWOutlineListStyle5">
    <w:name w:val="WW_OutlineListStyle_5"/>
    <w:basedOn w:val="Bezlisty"/>
    <w:pPr>
      <w:numPr>
        <w:numId w:val="29"/>
      </w:numPr>
    </w:pPr>
  </w:style>
  <w:style w:type="numbering" w:customStyle="1" w:styleId="WWOutlineListStyle4">
    <w:name w:val="WW_OutlineListStyle_4"/>
    <w:basedOn w:val="Bezlisty"/>
    <w:pPr>
      <w:numPr>
        <w:numId w:val="30"/>
      </w:numPr>
    </w:pPr>
  </w:style>
  <w:style w:type="numbering" w:customStyle="1" w:styleId="WWOutlineListStyle3">
    <w:name w:val="WW_OutlineListStyle_3"/>
    <w:basedOn w:val="Bezlisty"/>
    <w:pPr>
      <w:numPr>
        <w:numId w:val="31"/>
      </w:numPr>
    </w:pPr>
  </w:style>
  <w:style w:type="numbering" w:customStyle="1" w:styleId="WWOutlineListStyle2">
    <w:name w:val="WW_OutlineListStyle_2"/>
    <w:basedOn w:val="Bezlisty"/>
    <w:pPr>
      <w:numPr>
        <w:numId w:val="32"/>
      </w:numPr>
    </w:pPr>
  </w:style>
  <w:style w:type="numbering" w:customStyle="1" w:styleId="WWOutlineListStyle1">
    <w:name w:val="WW_OutlineListStyle_1"/>
    <w:basedOn w:val="Bezlisty"/>
    <w:pPr>
      <w:numPr>
        <w:numId w:val="33"/>
      </w:numPr>
    </w:pPr>
  </w:style>
  <w:style w:type="numbering" w:customStyle="1" w:styleId="WWOutlineListStyle">
    <w:name w:val="WW_OutlineListStyle"/>
    <w:basedOn w:val="Bezlisty"/>
    <w:pPr>
      <w:numPr>
        <w:numId w:val="34"/>
      </w:numPr>
    </w:pPr>
  </w:style>
  <w:style w:type="numbering" w:customStyle="1" w:styleId="WW8Num2">
    <w:name w:val="WW8Num2"/>
    <w:basedOn w:val="Bezlisty"/>
    <w:pPr>
      <w:numPr>
        <w:numId w:val="35"/>
      </w:numPr>
    </w:pPr>
  </w:style>
  <w:style w:type="numbering" w:customStyle="1" w:styleId="WW8Num3">
    <w:name w:val="WW8Num3"/>
    <w:basedOn w:val="Bezlisty"/>
    <w:pPr>
      <w:numPr>
        <w:numId w:val="36"/>
      </w:numPr>
    </w:pPr>
  </w:style>
  <w:style w:type="numbering" w:customStyle="1" w:styleId="WW8Num8">
    <w:name w:val="WW8Num8"/>
    <w:basedOn w:val="Bezlisty"/>
    <w:pPr>
      <w:numPr>
        <w:numId w:val="37"/>
      </w:numPr>
    </w:pPr>
  </w:style>
  <w:style w:type="numbering" w:customStyle="1" w:styleId="WW8Num6">
    <w:name w:val="WW8Num6"/>
    <w:basedOn w:val="Bezlisty"/>
    <w:pPr>
      <w:numPr>
        <w:numId w:val="38"/>
      </w:numPr>
    </w:pPr>
  </w:style>
  <w:style w:type="numbering" w:customStyle="1" w:styleId="WW8Num4">
    <w:name w:val="WW8Num4"/>
    <w:basedOn w:val="Bezlisty"/>
    <w:pPr>
      <w:numPr>
        <w:numId w:val="39"/>
      </w:numPr>
    </w:pPr>
  </w:style>
  <w:style w:type="numbering" w:customStyle="1" w:styleId="WW8Num5">
    <w:name w:val="WW8Num5"/>
    <w:basedOn w:val="Bezlisty"/>
    <w:pPr>
      <w:numPr>
        <w:numId w:val="40"/>
      </w:numPr>
    </w:pPr>
  </w:style>
  <w:style w:type="numbering" w:customStyle="1" w:styleId="WW8Num7">
    <w:name w:val="WW8Num7"/>
    <w:basedOn w:val="Bezlisty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7</cp:revision>
  <cp:lastPrinted>2024-03-26T09:42:00Z</cp:lastPrinted>
  <dcterms:created xsi:type="dcterms:W3CDTF">2024-08-01T11:09:00Z</dcterms:created>
  <dcterms:modified xsi:type="dcterms:W3CDTF">2024-08-01T11:37:00Z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lanta Sztabińska">
    <vt:lpwstr/>
  </property>
</Properties>
</file>